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FAA" w:rsidRDefault="00115F8D">
      <w:pPr>
        <w:spacing w:before="62" w:line="247" w:lineRule="auto"/>
        <w:ind w:left="123" w:right="5386" w:hanging="4"/>
        <w:rPr>
          <w:sz w:val="19"/>
        </w:rPr>
      </w:pPr>
      <w:r>
        <w:rPr>
          <w:i/>
          <w:color w:val="3B3A3B"/>
          <w:w w:val="105"/>
          <w:sz w:val="21"/>
        </w:rPr>
        <w:t>The</w:t>
      </w:r>
      <w:r>
        <w:rPr>
          <w:i/>
          <w:color w:val="3B3A3B"/>
          <w:spacing w:val="-36"/>
          <w:w w:val="105"/>
          <w:sz w:val="21"/>
        </w:rPr>
        <w:t xml:space="preserve"> </w:t>
      </w:r>
      <w:r>
        <w:rPr>
          <w:i/>
          <w:color w:val="3B3A3B"/>
          <w:w w:val="105"/>
          <w:sz w:val="21"/>
        </w:rPr>
        <w:t>Journal</w:t>
      </w:r>
      <w:r>
        <w:rPr>
          <w:i/>
          <w:color w:val="3B3A3B"/>
          <w:spacing w:val="-33"/>
          <w:w w:val="105"/>
          <w:sz w:val="21"/>
        </w:rPr>
        <w:t xml:space="preserve"> </w:t>
      </w:r>
      <w:r>
        <w:rPr>
          <w:i/>
          <w:color w:val="3B3A3B"/>
          <w:w w:val="105"/>
          <w:sz w:val="21"/>
        </w:rPr>
        <w:t>of</w:t>
      </w:r>
      <w:r>
        <w:rPr>
          <w:i/>
          <w:color w:val="3B3A3B"/>
          <w:spacing w:val="-35"/>
          <w:w w:val="105"/>
          <w:sz w:val="21"/>
        </w:rPr>
        <w:t xml:space="preserve"> </w:t>
      </w:r>
      <w:r>
        <w:rPr>
          <w:i/>
          <w:color w:val="3B3A3B"/>
          <w:w w:val="105"/>
          <w:sz w:val="21"/>
        </w:rPr>
        <w:t>Business</w:t>
      </w:r>
      <w:r>
        <w:rPr>
          <w:i/>
          <w:color w:val="3B3A3B"/>
          <w:spacing w:val="-29"/>
          <w:w w:val="105"/>
          <w:sz w:val="21"/>
        </w:rPr>
        <w:t xml:space="preserve"> </w:t>
      </w:r>
      <w:r>
        <w:rPr>
          <w:i/>
          <w:color w:val="3B3A3B"/>
          <w:w w:val="105"/>
          <w:sz w:val="21"/>
        </w:rPr>
        <w:t>Inquiry</w:t>
      </w:r>
      <w:r>
        <w:rPr>
          <w:i/>
          <w:color w:val="3B3A3B"/>
          <w:spacing w:val="-41"/>
          <w:w w:val="105"/>
          <w:sz w:val="21"/>
        </w:rPr>
        <w:t xml:space="preserve"> </w:t>
      </w:r>
      <w:r>
        <w:rPr>
          <w:color w:val="4B494B"/>
          <w:w w:val="105"/>
          <w:sz w:val="19"/>
        </w:rPr>
        <w:t>2010,</w:t>
      </w:r>
      <w:r>
        <w:rPr>
          <w:color w:val="4B494B"/>
          <w:spacing w:val="-26"/>
          <w:w w:val="105"/>
          <w:sz w:val="19"/>
        </w:rPr>
        <w:t xml:space="preserve"> </w:t>
      </w:r>
      <w:r>
        <w:rPr>
          <w:color w:val="3B3A3B"/>
          <w:w w:val="105"/>
          <w:sz w:val="19"/>
        </w:rPr>
        <w:t>9,</w:t>
      </w:r>
      <w:r>
        <w:rPr>
          <w:color w:val="3B3A3B"/>
          <w:spacing w:val="-28"/>
          <w:w w:val="105"/>
          <w:sz w:val="19"/>
        </w:rPr>
        <w:t xml:space="preserve"> </w:t>
      </w:r>
      <w:r>
        <w:rPr>
          <w:color w:val="3B3A3B"/>
          <w:w w:val="105"/>
          <w:sz w:val="19"/>
        </w:rPr>
        <w:t>1,</w:t>
      </w:r>
      <w:r>
        <w:rPr>
          <w:color w:val="3B3A3B"/>
          <w:spacing w:val="-25"/>
          <w:w w:val="105"/>
          <w:sz w:val="19"/>
        </w:rPr>
        <w:t xml:space="preserve"> </w:t>
      </w:r>
      <w:r>
        <w:rPr>
          <w:color w:val="3B3A3B"/>
          <w:w w:val="105"/>
          <w:sz w:val="19"/>
        </w:rPr>
        <w:t xml:space="preserve">89-126 </w:t>
      </w:r>
      <w:hyperlink r:id="rId7">
        <w:r>
          <w:rPr>
            <w:color w:val="3B3A3B"/>
            <w:w w:val="105"/>
            <w:sz w:val="19"/>
          </w:rPr>
          <w:t>http:www.uvu.edu/woodbury/jbi/volume9</w:t>
        </w:r>
      </w:hyperlink>
    </w:p>
    <w:p w:rsidR="00602FAA" w:rsidRDefault="00115F8D">
      <w:pPr>
        <w:spacing w:before="5"/>
        <w:ind w:left="129"/>
        <w:jc w:val="both"/>
        <w:rPr>
          <w:sz w:val="19"/>
        </w:rPr>
      </w:pPr>
      <w:r>
        <w:rPr>
          <w:color w:val="3B3A3B"/>
          <w:w w:val="105"/>
          <w:sz w:val="19"/>
        </w:rPr>
        <w:t>ISSN 2</w:t>
      </w:r>
      <w:r>
        <w:rPr>
          <w:color w:val="231F21"/>
          <w:w w:val="105"/>
          <w:sz w:val="19"/>
        </w:rPr>
        <w:t>1</w:t>
      </w:r>
      <w:r>
        <w:rPr>
          <w:color w:val="4B494B"/>
          <w:w w:val="105"/>
          <w:sz w:val="19"/>
        </w:rPr>
        <w:t xml:space="preserve">55-4056 </w:t>
      </w:r>
      <w:r w:rsidR="00941D51">
        <w:rPr>
          <w:color w:val="3B3A3B"/>
          <w:w w:val="105"/>
          <w:sz w:val="19"/>
        </w:rPr>
        <w:t>(print)/</w:t>
      </w:r>
      <w:r>
        <w:rPr>
          <w:color w:val="3B3A3B"/>
          <w:w w:val="105"/>
          <w:sz w:val="19"/>
        </w:rPr>
        <w:t xml:space="preserve">SSN </w:t>
      </w:r>
      <w:r>
        <w:rPr>
          <w:color w:val="4B494B"/>
          <w:w w:val="105"/>
          <w:sz w:val="19"/>
        </w:rPr>
        <w:t xml:space="preserve">2155-4072 </w:t>
      </w:r>
      <w:r>
        <w:rPr>
          <w:color w:val="3B3A3B"/>
          <w:w w:val="105"/>
          <w:sz w:val="19"/>
        </w:rPr>
        <w:t>(online)</w:t>
      </w:r>
    </w:p>
    <w:p w:rsidR="00602FAA" w:rsidRDefault="00602FAA">
      <w:pPr>
        <w:pStyle w:val="BodyText"/>
        <w:spacing w:before="6"/>
        <w:rPr>
          <w:sz w:val="29"/>
        </w:rPr>
      </w:pPr>
    </w:p>
    <w:p w:rsidR="00602FAA" w:rsidRDefault="00115F8D">
      <w:pPr>
        <w:ind w:left="1843" w:right="1884"/>
        <w:jc w:val="center"/>
        <w:rPr>
          <w:b/>
          <w:sz w:val="27"/>
        </w:rPr>
      </w:pPr>
      <w:r>
        <w:rPr>
          <w:b/>
          <w:color w:val="3B3A3B"/>
          <w:w w:val="105"/>
          <w:sz w:val="27"/>
        </w:rPr>
        <w:t>Compulsive Buying: A Theoretical Framework</w:t>
      </w:r>
    </w:p>
    <w:p w:rsidR="00602FAA" w:rsidRDefault="00602FAA">
      <w:pPr>
        <w:pStyle w:val="BodyText"/>
        <w:spacing w:before="5"/>
        <w:rPr>
          <w:b/>
          <w:sz w:val="25"/>
        </w:rPr>
      </w:pPr>
    </w:p>
    <w:p w:rsidR="00602FAA" w:rsidRDefault="00115F8D">
      <w:pPr>
        <w:ind w:left="1869" w:right="1884"/>
        <w:jc w:val="center"/>
        <w:rPr>
          <w:sz w:val="19"/>
        </w:rPr>
      </w:pPr>
      <w:r>
        <w:rPr>
          <w:i/>
          <w:color w:val="3B3A3B"/>
          <w:w w:val="105"/>
          <w:sz w:val="23"/>
        </w:rPr>
        <w:t xml:space="preserve">By </w:t>
      </w:r>
      <w:r>
        <w:rPr>
          <w:color w:val="3B3A3B"/>
          <w:w w:val="105"/>
          <w:sz w:val="19"/>
        </w:rPr>
        <w:t xml:space="preserve">LEITY WORKMAN </w:t>
      </w:r>
      <w:r>
        <w:rPr>
          <w:color w:val="3B3A3B"/>
          <w:w w:val="105"/>
          <w:sz w:val="23"/>
        </w:rPr>
        <w:t xml:space="preserve">and </w:t>
      </w:r>
      <w:r>
        <w:rPr>
          <w:color w:val="3B3A3B"/>
          <w:w w:val="105"/>
          <w:sz w:val="19"/>
        </w:rPr>
        <w:t>DA</w:t>
      </w:r>
      <w:r>
        <w:rPr>
          <w:color w:val="4B494B"/>
          <w:w w:val="105"/>
          <w:sz w:val="19"/>
        </w:rPr>
        <w:t xml:space="preserve">YID </w:t>
      </w:r>
      <w:r w:rsidR="00941D51">
        <w:rPr>
          <w:color w:val="3B3A3B"/>
          <w:w w:val="105"/>
          <w:sz w:val="23"/>
        </w:rPr>
        <w:t>P</w:t>
      </w:r>
      <w:r>
        <w:rPr>
          <w:color w:val="3B3A3B"/>
          <w:w w:val="105"/>
          <w:sz w:val="19"/>
        </w:rPr>
        <w:t>APER.</w:t>
      </w:r>
    </w:p>
    <w:p w:rsidR="00602FAA" w:rsidRDefault="00602FAA">
      <w:pPr>
        <w:pStyle w:val="BodyText"/>
        <w:rPr>
          <w:sz w:val="27"/>
        </w:rPr>
      </w:pPr>
    </w:p>
    <w:p w:rsidR="00602FAA" w:rsidRDefault="00115F8D">
      <w:pPr>
        <w:spacing w:before="1" w:line="247" w:lineRule="auto"/>
        <w:ind w:left="646" w:right="663" w:firstLine="12"/>
        <w:jc w:val="both"/>
        <w:rPr>
          <w:i/>
          <w:sz w:val="23"/>
        </w:rPr>
      </w:pPr>
      <w:r>
        <w:rPr>
          <w:i/>
          <w:color w:val="3B3A3B"/>
          <w:w w:val="105"/>
          <w:sz w:val="23"/>
        </w:rPr>
        <w:t>For</w:t>
      </w:r>
      <w:r>
        <w:rPr>
          <w:i/>
          <w:color w:val="3B3A3B"/>
          <w:spacing w:val="-36"/>
          <w:w w:val="105"/>
          <w:sz w:val="23"/>
        </w:rPr>
        <w:t xml:space="preserve"> </w:t>
      </w:r>
      <w:r>
        <w:rPr>
          <w:i/>
          <w:color w:val="3B3A3B"/>
          <w:w w:val="105"/>
          <w:sz w:val="23"/>
        </w:rPr>
        <w:t>the</w:t>
      </w:r>
      <w:r>
        <w:rPr>
          <w:i/>
          <w:color w:val="3B3A3B"/>
          <w:spacing w:val="-32"/>
          <w:w w:val="105"/>
          <w:sz w:val="23"/>
        </w:rPr>
        <w:t xml:space="preserve"> </w:t>
      </w:r>
      <w:r>
        <w:rPr>
          <w:i/>
          <w:color w:val="3B3A3B"/>
          <w:w w:val="105"/>
          <w:sz w:val="23"/>
        </w:rPr>
        <w:t>nearly</w:t>
      </w:r>
      <w:r>
        <w:rPr>
          <w:i/>
          <w:color w:val="3B3A3B"/>
          <w:spacing w:val="-28"/>
          <w:w w:val="105"/>
          <w:sz w:val="23"/>
        </w:rPr>
        <w:t xml:space="preserve"> </w:t>
      </w:r>
      <w:r>
        <w:rPr>
          <w:i/>
          <w:color w:val="3B3A3B"/>
          <w:w w:val="105"/>
          <w:sz w:val="23"/>
        </w:rPr>
        <w:t>18</w:t>
      </w:r>
      <w:r>
        <w:rPr>
          <w:i/>
          <w:color w:val="3B3A3B"/>
          <w:spacing w:val="-39"/>
          <w:w w:val="105"/>
          <w:sz w:val="23"/>
        </w:rPr>
        <w:t xml:space="preserve"> </w:t>
      </w:r>
      <w:r>
        <w:rPr>
          <w:i/>
          <w:color w:val="3B3A3B"/>
          <w:w w:val="105"/>
          <w:sz w:val="23"/>
        </w:rPr>
        <w:t>million</w:t>
      </w:r>
      <w:r>
        <w:rPr>
          <w:i/>
          <w:color w:val="3B3A3B"/>
          <w:spacing w:val="-32"/>
          <w:w w:val="105"/>
          <w:sz w:val="23"/>
        </w:rPr>
        <w:t xml:space="preserve"> </w:t>
      </w:r>
      <w:r>
        <w:rPr>
          <w:i/>
          <w:color w:val="3B3A3B"/>
          <w:w w:val="105"/>
          <w:sz w:val="23"/>
        </w:rPr>
        <w:t>Americans</w:t>
      </w:r>
      <w:r>
        <w:rPr>
          <w:i/>
          <w:color w:val="3B3A3B"/>
          <w:spacing w:val="-28"/>
          <w:w w:val="105"/>
          <w:sz w:val="23"/>
        </w:rPr>
        <w:t xml:space="preserve"> </w:t>
      </w:r>
      <w:r>
        <w:rPr>
          <w:i/>
          <w:color w:val="4B494B"/>
          <w:w w:val="105"/>
          <w:sz w:val="23"/>
        </w:rPr>
        <w:t>su</w:t>
      </w:r>
      <w:r w:rsidR="00E8059F">
        <w:rPr>
          <w:i/>
          <w:color w:val="4B494B"/>
          <w:w w:val="105"/>
          <w:sz w:val="23"/>
        </w:rPr>
        <w:t>f</w:t>
      </w:r>
      <w:r>
        <w:rPr>
          <w:i/>
          <w:color w:val="4B494B"/>
          <w:w w:val="105"/>
          <w:sz w:val="23"/>
        </w:rPr>
        <w:t>fering</w:t>
      </w:r>
      <w:r w:rsidR="00E8059F">
        <w:rPr>
          <w:i/>
          <w:color w:val="4B494B"/>
          <w:w w:val="105"/>
          <w:sz w:val="23"/>
        </w:rPr>
        <w:t xml:space="preserve"> </w:t>
      </w:r>
      <w:r>
        <w:rPr>
          <w:i/>
          <w:color w:val="4B494B"/>
          <w:w w:val="105"/>
          <w:sz w:val="23"/>
        </w:rPr>
        <w:t>from</w:t>
      </w:r>
      <w:r>
        <w:rPr>
          <w:i/>
          <w:color w:val="4B494B"/>
          <w:spacing w:val="-29"/>
          <w:w w:val="105"/>
          <w:sz w:val="23"/>
        </w:rPr>
        <w:t xml:space="preserve"> </w:t>
      </w:r>
      <w:r>
        <w:rPr>
          <w:i/>
          <w:color w:val="3B3A3B"/>
          <w:w w:val="105"/>
          <w:sz w:val="23"/>
        </w:rPr>
        <w:t>compulsive</w:t>
      </w:r>
      <w:r>
        <w:rPr>
          <w:i/>
          <w:color w:val="3B3A3B"/>
          <w:spacing w:val="-24"/>
          <w:w w:val="105"/>
          <w:sz w:val="23"/>
        </w:rPr>
        <w:t xml:space="preserve"> </w:t>
      </w:r>
      <w:r>
        <w:rPr>
          <w:i/>
          <w:color w:val="3B3A3B"/>
          <w:w w:val="105"/>
          <w:sz w:val="23"/>
        </w:rPr>
        <w:t>buying</w:t>
      </w:r>
      <w:r>
        <w:rPr>
          <w:i/>
          <w:color w:val="3B3A3B"/>
          <w:spacing w:val="-28"/>
          <w:w w:val="105"/>
          <w:sz w:val="23"/>
        </w:rPr>
        <w:t xml:space="preserve"> </w:t>
      </w:r>
      <w:r>
        <w:rPr>
          <w:i/>
          <w:color w:val="3B3A3B"/>
          <w:w w:val="105"/>
          <w:sz w:val="23"/>
        </w:rPr>
        <w:t>(Bragg,</w:t>
      </w:r>
      <w:r>
        <w:rPr>
          <w:i/>
          <w:color w:val="3B3A3B"/>
          <w:spacing w:val="-31"/>
          <w:w w:val="105"/>
          <w:sz w:val="23"/>
        </w:rPr>
        <w:t xml:space="preserve"> </w:t>
      </w:r>
      <w:r>
        <w:rPr>
          <w:i/>
          <w:color w:val="3B3A3B"/>
          <w:w w:val="105"/>
          <w:sz w:val="23"/>
        </w:rPr>
        <w:t>2009),</w:t>
      </w:r>
      <w:r>
        <w:rPr>
          <w:i/>
          <w:color w:val="3B3A3B"/>
          <w:spacing w:val="-30"/>
          <w:w w:val="105"/>
          <w:sz w:val="23"/>
        </w:rPr>
        <w:t xml:space="preserve"> </w:t>
      </w:r>
      <w:r>
        <w:rPr>
          <w:i/>
          <w:color w:val="3B3A3B"/>
          <w:w w:val="105"/>
          <w:sz w:val="23"/>
        </w:rPr>
        <w:t>the process</w:t>
      </w:r>
      <w:r>
        <w:rPr>
          <w:i/>
          <w:color w:val="3B3A3B"/>
          <w:spacing w:val="-14"/>
          <w:w w:val="105"/>
          <w:sz w:val="23"/>
        </w:rPr>
        <w:t xml:space="preserve"> </w:t>
      </w:r>
      <w:r>
        <w:rPr>
          <w:i/>
          <w:color w:val="3B3A3B"/>
          <w:w w:val="105"/>
          <w:sz w:val="23"/>
        </w:rPr>
        <w:t>of</w:t>
      </w:r>
      <w:r>
        <w:rPr>
          <w:i/>
          <w:color w:val="3B3A3B"/>
          <w:spacing w:val="-16"/>
          <w:w w:val="105"/>
          <w:sz w:val="23"/>
        </w:rPr>
        <w:t xml:space="preserve"> </w:t>
      </w:r>
      <w:r>
        <w:rPr>
          <w:i/>
          <w:color w:val="4B494B"/>
          <w:w w:val="105"/>
          <w:sz w:val="23"/>
        </w:rPr>
        <w:t>shopping</w:t>
      </w:r>
      <w:r>
        <w:rPr>
          <w:i/>
          <w:color w:val="4B494B"/>
          <w:spacing w:val="-23"/>
          <w:w w:val="105"/>
          <w:sz w:val="23"/>
        </w:rPr>
        <w:t xml:space="preserve"> </w:t>
      </w:r>
      <w:r>
        <w:rPr>
          <w:i/>
          <w:color w:val="3B3A3B"/>
          <w:w w:val="105"/>
          <w:sz w:val="23"/>
        </w:rPr>
        <w:t>and</w:t>
      </w:r>
      <w:r>
        <w:rPr>
          <w:i/>
          <w:color w:val="3B3A3B"/>
          <w:spacing w:val="-26"/>
          <w:w w:val="105"/>
          <w:sz w:val="23"/>
        </w:rPr>
        <w:t xml:space="preserve"> </w:t>
      </w:r>
      <w:r>
        <w:rPr>
          <w:i/>
          <w:color w:val="3B3A3B"/>
          <w:w w:val="105"/>
          <w:sz w:val="23"/>
        </w:rPr>
        <w:t>buying</w:t>
      </w:r>
      <w:r>
        <w:rPr>
          <w:i/>
          <w:color w:val="3B3A3B"/>
          <w:spacing w:val="-22"/>
          <w:w w:val="105"/>
          <w:sz w:val="23"/>
        </w:rPr>
        <w:t xml:space="preserve"> </w:t>
      </w:r>
      <w:r>
        <w:rPr>
          <w:i/>
          <w:color w:val="3B3A3B"/>
          <w:w w:val="105"/>
          <w:sz w:val="23"/>
        </w:rPr>
        <w:t>has</w:t>
      </w:r>
      <w:r>
        <w:rPr>
          <w:i/>
          <w:color w:val="3B3A3B"/>
          <w:spacing w:val="-30"/>
          <w:w w:val="105"/>
          <w:sz w:val="23"/>
        </w:rPr>
        <w:t xml:space="preserve"> </w:t>
      </w:r>
      <w:r>
        <w:rPr>
          <w:i/>
          <w:color w:val="3B3A3B"/>
          <w:w w:val="105"/>
          <w:sz w:val="23"/>
        </w:rPr>
        <w:t>caused</w:t>
      </w:r>
      <w:r>
        <w:rPr>
          <w:i/>
          <w:color w:val="3B3A3B"/>
          <w:spacing w:val="-32"/>
          <w:w w:val="105"/>
          <w:sz w:val="23"/>
        </w:rPr>
        <w:t xml:space="preserve"> </w:t>
      </w:r>
      <w:r>
        <w:rPr>
          <w:i/>
          <w:color w:val="3B3A3B"/>
          <w:w w:val="105"/>
          <w:sz w:val="23"/>
        </w:rPr>
        <w:t>their</w:t>
      </w:r>
      <w:r>
        <w:rPr>
          <w:i/>
          <w:color w:val="3B3A3B"/>
          <w:spacing w:val="-31"/>
          <w:w w:val="105"/>
          <w:sz w:val="23"/>
        </w:rPr>
        <w:t xml:space="preserve"> </w:t>
      </w:r>
      <w:r>
        <w:rPr>
          <w:i/>
          <w:color w:val="3B3A3B"/>
          <w:w w:val="105"/>
          <w:sz w:val="23"/>
        </w:rPr>
        <w:t>lives</w:t>
      </w:r>
      <w:r>
        <w:rPr>
          <w:i/>
          <w:color w:val="3B3A3B"/>
          <w:spacing w:val="-24"/>
          <w:w w:val="105"/>
          <w:sz w:val="23"/>
        </w:rPr>
        <w:t xml:space="preserve"> </w:t>
      </w:r>
      <w:r>
        <w:rPr>
          <w:i/>
          <w:color w:val="3B3A3B"/>
          <w:w w:val="105"/>
          <w:sz w:val="23"/>
        </w:rPr>
        <w:t>to</w:t>
      </w:r>
      <w:r>
        <w:rPr>
          <w:i/>
          <w:color w:val="3B3A3B"/>
          <w:spacing w:val="-17"/>
          <w:w w:val="105"/>
          <w:sz w:val="23"/>
        </w:rPr>
        <w:t xml:space="preserve"> </w:t>
      </w:r>
      <w:r>
        <w:rPr>
          <w:i/>
          <w:color w:val="3B3A3B"/>
          <w:w w:val="105"/>
          <w:sz w:val="23"/>
        </w:rPr>
        <w:t>go</w:t>
      </w:r>
      <w:r>
        <w:rPr>
          <w:i/>
          <w:color w:val="3B3A3B"/>
          <w:spacing w:val="-16"/>
          <w:w w:val="105"/>
          <w:sz w:val="23"/>
        </w:rPr>
        <w:t xml:space="preserve"> </w:t>
      </w:r>
      <w:r>
        <w:rPr>
          <w:i/>
          <w:color w:val="3B3A3B"/>
          <w:w w:val="105"/>
          <w:sz w:val="23"/>
        </w:rPr>
        <w:t>out</w:t>
      </w:r>
      <w:r>
        <w:rPr>
          <w:i/>
          <w:color w:val="3B3A3B"/>
          <w:spacing w:val="-31"/>
          <w:w w:val="105"/>
          <w:sz w:val="23"/>
        </w:rPr>
        <w:t xml:space="preserve"> </w:t>
      </w:r>
      <w:r>
        <w:rPr>
          <w:i/>
          <w:color w:val="3B3A3B"/>
          <w:w w:val="105"/>
          <w:sz w:val="23"/>
        </w:rPr>
        <w:t>of</w:t>
      </w:r>
      <w:r>
        <w:rPr>
          <w:i/>
          <w:color w:val="3B3A3B"/>
          <w:spacing w:val="-26"/>
          <w:w w:val="105"/>
          <w:sz w:val="23"/>
        </w:rPr>
        <w:t xml:space="preserve"> </w:t>
      </w:r>
      <w:r>
        <w:rPr>
          <w:i/>
          <w:color w:val="3B3A3B"/>
          <w:w w:val="105"/>
          <w:sz w:val="23"/>
        </w:rPr>
        <w:t>control</w:t>
      </w:r>
      <w:r>
        <w:rPr>
          <w:i/>
          <w:color w:val="3B3A3B"/>
          <w:spacing w:val="-29"/>
          <w:w w:val="105"/>
          <w:sz w:val="23"/>
        </w:rPr>
        <w:t xml:space="preserve"> </w:t>
      </w:r>
      <w:r>
        <w:rPr>
          <w:i/>
          <w:color w:val="4B494B"/>
          <w:w w:val="105"/>
          <w:sz w:val="23"/>
        </w:rPr>
        <w:t>(Magee,</w:t>
      </w:r>
      <w:r>
        <w:rPr>
          <w:i/>
          <w:color w:val="4B494B"/>
          <w:spacing w:val="-21"/>
          <w:w w:val="105"/>
          <w:sz w:val="23"/>
        </w:rPr>
        <w:t xml:space="preserve"> </w:t>
      </w:r>
      <w:r>
        <w:rPr>
          <w:i/>
          <w:color w:val="3B3A3B"/>
          <w:w w:val="105"/>
          <w:sz w:val="23"/>
        </w:rPr>
        <w:t>1994; Black, 2007). In an era of social responsibility (Kerin et al., 2011), marketers should understand the negative outcomes of this disease and ensure that marketing practices are</w:t>
      </w:r>
      <w:r>
        <w:rPr>
          <w:i/>
          <w:color w:val="3B3A3B"/>
          <w:spacing w:val="-13"/>
          <w:w w:val="105"/>
          <w:sz w:val="23"/>
        </w:rPr>
        <w:t xml:space="preserve"> </w:t>
      </w:r>
      <w:r>
        <w:rPr>
          <w:i/>
          <w:color w:val="3B3A3B"/>
          <w:w w:val="105"/>
          <w:sz w:val="23"/>
        </w:rPr>
        <w:t>not</w:t>
      </w:r>
      <w:r>
        <w:rPr>
          <w:i/>
          <w:color w:val="3B3A3B"/>
          <w:spacing w:val="-14"/>
          <w:w w:val="105"/>
          <w:sz w:val="23"/>
        </w:rPr>
        <w:t xml:space="preserve"> </w:t>
      </w:r>
      <w:r>
        <w:rPr>
          <w:i/>
          <w:color w:val="3B3A3B"/>
          <w:w w:val="105"/>
          <w:sz w:val="23"/>
        </w:rPr>
        <w:t>contributing</w:t>
      </w:r>
      <w:r>
        <w:rPr>
          <w:i/>
          <w:color w:val="3B3A3B"/>
          <w:spacing w:val="-4"/>
          <w:w w:val="105"/>
          <w:sz w:val="23"/>
        </w:rPr>
        <w:t xml:space="preserve"> </w:t>
      </w:r>
      <w:r>
        <w:rPr>
          <w:i/>
          <w:color w:val="4B494B"/>
          <w:w w:val="105"/>
          <w:sz w:val="23"/>
        </w:rPr>
        <w:t>to</w:t>
      </w:r>
      <w:r>
        <w:rPr>
          <w:i/>
          <w:color w:val="4B494B"/>
          <w:spacing w:val="3"/>
          <w:w w:val="105"/>
          <w:sz w:val="23"/>
        </w:rPr>
        <w:t xml:space="preserve"> </w:t>
      </w:r>
      <w:r>
        <w:rPr>
          <w:i/>
          <w:color w:val="3B3A3B"/>
          <w:w w:val="105"/>
          <w:sz w:val="23"/>
        </w:rPr>
        <w:t>this</w:t>
      </w:r>
      <w:r>
        <w:rPr>
          <w:i/>
          <w:color w:val="3B3A3B"/>
          <w:spacing w:val="-18"/>
          <w:w w:val="105"/>
          <w:sz w:val="23"/>
        </w:rPr>
        <w:t xml:space="preserve"> </w:t>
      </w:r>
      <w:r>
        <w:rPr>
          <w:i/>
          <w:color w:val="3B3A3B"/>
          <w:w w:val="105"/>
          <w:sz w:val="23"/>
        </w:rPr>
        <w:t>social</w:t>
      </w:r>
      <w:r>
        <w:rPr>
          <w:i/>
          <w:color w:val="3B3A3B"/>
          <w:spacing w:val="-9"/>
          <w:w w:val="105"/>
          <w:sz w:val="23"/>
        </w:rPr>
        <w:t xml:space="preserve"> </w:t>
      </w:r>
      <w:r>
        <w:rPr>
          <w:i/>
          <w:color w:val="3B3A3B"/>
          <w:w w:val="105"/>
          <w:sz w:val="23"/>
        </w:rPr>
        <w:t>and</w:t>
      </w:r>
      <w:r>
        <w:rPr>
          <w:i/>
          <w:color w:val="3B3A3B"/>
          <w:spacing w:val="-9"/>
          <w:w w:val="105"/>
          <w:sz w:val="23"/>
        </w:rPr>
        <w:t xml:space="preserve"> </w:t>
      </w:r>
      <w:r>
        <w:rPr>
          <w:i/>
          <w:color w:val="4B494B"/>
          <w:w w:val="105"/>
          <w:sz w:val="23"/>
        </w:rPr>
        <w:t>economic</w:t>
      </w:r>
      <w:r>
        <w:rPr>
          <w:i/>
          <w:color w:val="4B494B"/>
          <w:spacing w:val="13"/>
          <w:w w:val="105"/>
          <w:sz w:val="23"/>
        </w:rPr>
        <w:t xml:space="preserve"> </w:t>
      </w:r>
      <w:r>
        <w:rPr>
          <w:i/>
          <w:color w:val="3B3A3B"/>
          <w:w w:val="105"/>
          <w:sz w:val="23"/>
        </w:rPr>
        <w:t>problem.</w:t>
      </w:r>
    </w:p>
    <w:p w:rsidR="00602FAA" w:rsidRDefault="00602FAA">
      <w:pPr>
        <w:pStyle w:val="BodyText"/>
        <w:spacing w:before="9"/>
        <w:rPr>
          <w:i/>
        </w:rPr>
      </w:pPr>
    </w:p>
    <w:p w:rsidR="00602FAA" w:rsidRDefault="00115F8D">
      <w:pPr>
        <w:spacing w:line="252" w:lineRule="auto"/>
        <w:ind w:left="636" w:right="681" w:firstLine="7"/>
        <w:jc w:val="both"/>
        <w:rPr>
          <w:i/>
          <w:sz w:val="23"/>
        </w:rPr>
      </w:pPr>
      <w:r>
        <w:rPr>
          <w:i/>
          <w:color w:val="3B3A3B"/>
          <w:sz w:val="23"/>
        </w:rPr>
        <w:t xml:space="preserve">A theoretical framework of </w:t>
      </w:r>
      <w:r>
        <w:rPr>
          <w:i/>
          <w:color w:val="4B494B"/>
          <w:sz w:val="23"/>
        </w:rPr>
        <w:t xml:space="preserve">compulsive </w:t>
      </w:r>
      <w:r>
        <w:rPr>
          <w:i/>
          <w:color w:val="3B3A3B"/>
          <w:sz w:val="23"/>
        </w:rPr>
        <w:t xml:space="preserve">buying </w:t>
      </w:r>
      <w:r>
        <w:rPr>
          <w:i/>
          <w:color w:val="3B3A3B"/>
          <w:sz w:val="24"/>
        </w:rPr>
        <w:t xml:space="preserve">is </w:t>
      </w:r>
      <w:r>
        <w:rPr>
          <w:i/>
          <w:color w:val="3B3A3B"/>
          <w:sz w:val="23"/>
        </w:rPr>
        <w:t>presented, incorporating</w:t>
      </w:r>
      <w:r>
        <w:rPr>
          <w:i/>
          <w:color w:val="3B3A3B"/>
          <w:spacing w:val="-24"/>
          <w:sz w:val="23"/>
        </w:rPr>
        <w:t xml:space="preserve"> </w:t>
      </w:r>
      <w:r>
        <w:rPr>
          <w:i/>
          <w:color w:val="3B3A3B"/>
          <w:sz w:val="23"/>
        </w:rPr>
        <w:t xml:space="preserve">constructs/data themes from previous research in psychiatry, psychology, </w:t>
      </w:r>
      <w:r>
        <w:rPr>
          <w:i/>
          <w:color w:val="4B494B"/>
          <w:sz w:val="23"/>
        </w:rPr>
        <w:t xml:space="preserve">sociology, </w:t>
      </w:r>
      <w:r>
        <w:rPr>
          <w:i/>
          <w:color w:val="3B3A3B"/>
          <w:sz w:val="23"/>
        </w:rPr>
        <w:t xml:space="preserve">and marketing. Personality antecedents and short and long term consequences describe the addictive consumer disease. Marketing </w:t>
      </w:r>
      <w:r>
        <w:rPr>
          <w:i/>
          <w:color w:val="4B494B"/>
          <w:sz w:val="23"/>
        </w:rPr>
        <w:t xml:space="preserve">implications </w:t>
      </w:r>
      <w:r>
        <w:rPr>
          <w:i/>
          <w:color w:val="3B3A3B"/>
          <w:sz w:val="23"/>
        </w:rPr>
        <w:t>and future research directions are</w:t>
      </w:r>
      <w:r>
        <w:rPr>
          <w:i/>
          <w:color w:val="3B3A3B"/>
          <w:spacing w:val="9"/>
          <w:sz w:val="23"/>
        </w:rPr>
        <w:t xml:space="preserve"> </w:t>
      </w:r>
      <w:r>
        <w:rPr>
          <w:i/>
          <w:color w:val="3B3A3B"/>
          <w:sz w:val="23"/>
        </w:rPr>
        <w:t>discussed</w:t>
      </w:r>
    </w:p>
    <w:p w:rsidR="00602FAA" w:rsidRDefault="00602FAA">
      <w:pPr>
        <w:pStyle w:val="BodyText"/>
        <w:spacing w:before="7"/>
        <w:rPr>
          <w:i/>
          <w:sz w:val="22"/>
        </w:rPr>
      </w:pPr>
    </w:p>
    <w:p w:rsidR="00602FAA" w:rsidRDefault="00115F8D">
      <w:pPr>
        <w:spacing w:before="1" w:line="247" w:lineRule="auto"/>
        <w:ind w:left="638" w:right="687" w:hanging="1"/>
        <w:jc w:val="both"/>
        <w:rPr>
          <w:sz w:val="23"/>
        </w:rPr>
      </w:pPr>
      <w:r>
        <w:rPr>
          <w:b/>
          <w:color w:val="3B3A3B"/>
          <w:sz w:val="25"/>
        </w:rPr>
        <w:t xml:space="preserve">Keywords: </w:t>
      </w:r>
      <w:r>
        <w:rPr>
          <w:color w:val="3B3A3B"/>
          <w:sz w:val="23"/>
        </w:rPr>
        <w:t>Compulsive Buying, Compulsive Buying Theory, Compulsive Buying Framework, Compulsive Buying Antecedents, Compulsive Buying Consequences, Shopping Addiction</w:t>
      </w:r>
    </w:p>
    <w:p w:rsidR="00602FAA" w:rsidRDefault="00602FAA">
      <w:pPr>
        <w:pStyle w:val="BodyText"/>
        <w:spacing w:before="11"/>
        <w:rPr>
          <w:sz w:val="23"/>
        </w:rPr>
      </w:pPr>
    </w:p>
    <w:p w:rsidR="00602FAA" w:rsidRDefault="00115F8D">
      <w:pPr>
        <w:ind w:left="637"/>
        <w:jc w:val="both"/>
        <w:rPr>
          <w:sz w:val="25"/>
        </w:rPr>
      </w:pPr>
      <w:r>
        <w:rPr>
          <w:color w:val="3B3A3B"/>
          <w:sz w:val="25"/>
        </w:rPr>
        <w:t xml:space="preserve">JEL </w:t>
      </w:r>
      <w:r>
        <w:rPr>
          <w:color w:val="3B3A3B"/>
          <w:sz w:val="23"/>
        </w:rPr>
        <w:t xml:space="preserve">Classification: </w:t>
      </w:r>
      <w:r>
        <w:rPr>
          <w:color w:val="3B3A3B"/>
          <w:sz w:val="25"/>
        </w:rPr>
        <w:t>D1</w:t>
      </w:r>
    </w:p>
    <w:p w:rsidR="00602FAA" w:rsidRDefault="00602FAA">
      <w:pPr>
        <w:pStyle w:val="BodyText"/>
        <w:spacing w:before="4"/>
        <w:rPr>
          <w:sz w:val="23"/>
        </w:rPr>
      </w:pPr>
    </w:p>
    <w:p w:rsidR="00602FAA" w:rsidRDefault="00115F8D">
      <w:pPr>
        <w:pStyle w:val="ListParagraph"/>
        <w:numPr>
          <w:ilvl w:val="0"/>
          <w:numId w:val="5"/>
        </w:numPr>
        <w:tabs>
          <w:tab w:val="left" w:pos="4248"/>
        </w:tabs>
        <w:ind w:hanging="220"/>
        <w:jc w:val="left"/>
        <w:rPr>
          <w:b/>
          <w:color w:val="3B3A3B"/>
          <w:sz w:val="25"/>
        </w:rPr>
      </w:pPr>
      <w:r>
        <w:rPr>
          <w:b/>
          <w:color w:val="3B3A3B"/>
          <w:sz w:val="25"/>
        </w:rPr>
        <w:t>Introduction</w:t>
      </w:r>
    </w:p>
    <w:p w:rsidR="00602FAA" w:rsidRDefault="00602FAA">
      <w:pPr>
        <w:pStyle w:val="BodyText"/>
        <w:spacing w:before="1"/>
        <w:rPr>
          <w:b/>
        </w:rPr>
      </w:pPr>
    </w:p>
    <w:p w:rsidR="00602FAA" w:rsidRDefault="00115F8D">
      <w:pPr>
        <w:spacing w:line="252" w:lineRule="auto"/>
        <w:ind w:left="108" w:right="112" w:firstLine="536"/>
        <w:jc w:val="both"/>
        <w:rPr>
          <w:sz w:val="23"/>
        </w:rPr>
      </w:pPr>
      <w:r>
        <w:rPr>
          <w:color w:val="3B3A3B"/>
          <w:w w:val="105"/>
          <w:sz w:val="23"/>
        </w:rPr>
        <w:t xml:space="preserve">Over the </w:t>
      </w:r>
      <w:r>
        <w:rPr>
          <w:color w:val="4B494B"/>
          <w:w w:val="105"/>
          <w:sz w:val="23"/>
        </w:rPr>
        <w:t xml:space="preserve">years </w:t>
      </w:r>
      <w:r>
        <w:rPr>
          <w:color w:val="3B3A3B"/>
          <w:w w:val="105"/>
          <w:sz w:val="23"/>
        </w:rPr>
        <w:t>many jokes, expressions, and sales of specialty merchandise have made</w:t>
      </w:r>
      <w:r>
        <w:rPr>
          <w:color w:val="3B3A3B"/>
          <w:spacing w:val="60"/>
          <w:w w:val="105"/>
          <w:sz w:val="23"/>
        </w:rPr>
        <w:t xml:space="preserve"> </w:t>
      </w:r>
      <w:r>
        <w:rPr>
          <w:color w:val="3B3A3B"/>
          <w:w w:val="105"/>
          <w:sz w:val="23"/>
        </w:rPr>
        <w:t xml:space="preserve">light of consumers who </w:t>
      </w:r>
      <w:r>
        <w:rPr>
          <w:color w:val="4B494B"/>
          <w:w w:val="105"/>
          <w:sz w:val="23"/>
        </w:rPr>
        <w:t xml:space="preserve">shop </w:t>
      </w:r>
      <w:r>
        <w:rPr>
          <w:color w:val="3B3A3B"/>
          <w:w w:val="105"/>
          <w:sz w:val="23"/>
        </w:rPr>
        <w:t xml:space="preserve">and buy frequently e.g., "When the going gets tough, the tough go </w:t>
      </w:r>
      <w:r>
        <w:rPr>
          <w:color w:val="4B494B"/>
          <w:w w:val="105"/>
          <w:sz w:val="23"/>
        </w:rPr>
        <w:t xml:space="preserve">shopping," </w:t>
      </w:r>
      <w:r>
        <w:rPr>
          <w:color w:val="3B3A3B"/>
          <w:w w:val="105"/>
          <w:sz w:val="23"/>
        </w:rPr>
        <w:t xml:space="preserve">I need </w:t>
      </w:r>
      <w:r>
        <w:rPr>
          <w:color w:val="4B494B"/>
          <w:w w:val="105"/>
          <w:sz w:val="23"/>
        </w:rPr>
        <w:t xml:space="preserve">some </w:t>
      </w:r>
      <w:r>
        <w:rPr>
          <w:color w:val="3B3A3B"/>
          <w:w w:val="105"/>
          <w:sz w:val="23"/>
        </w:rPr>
        <w:t xml:space="preserve">Retail Therapy", or </w:t>
      </w:r>
      <w:r>
        <w:rPr>
          <w:color w:val="4B494B"/>
          <w:w w:val="105"/>
          <w:sz w:val="23"/>
        </w:rPr>
        <w:t xml:space="preserve">"I </w:t>
      </w:r>
      <w:r>
        <w:rPr>
          <w:color w:val="3B3A3B"/>
          <w:w w:val="105"/>
          <w:sz w:val="23"/>
        </w:rPr>
        <w:t xml:space="preserve">am a shopaholic." Yet, for 18 million Americans suffering from compulsive buying, the process of shopping and buying has caused their lives to literally go out of control </w:t>
      </w:r>
      <w:r>
        <w:rPr>
          <w:color w:val="4B494B"/>
          <w:w w:val="105"/>
          <w:sz w:val="23"/>
        </w:rPr>
        <w:t xml:space="preserve">(Magee, </w:t>
      </w:r>
      <w:r>
        <w:rPr>
          <w:color w:val="3B3A3B"/>
          <w:w w:val="105"/>
          <w:sz w:val="23"/>
        </w:rPr>
        <w:t xml:space="preserve">1994; Black 1996; 2007). These consumers are </w:t>
      </w:r>
      <w:r>
        <w:rPr>
          <w:color w:val="4B494B"/>
          <w:w w:val="105"/>
          <w:sz w:val="23"/>
        </w:rPr>
        <w:t xml:space="preserve">similar </w:t>
      </w:r>
      <w:r>
        <w:rPr>
          <w:color w:val="3B3A3B"/>
          <w:w w:val="105"/>
          <w:sz w:val="23"/>
        </w:rPr>
        <w:t>to substance</w:t>
      </w:r>
      <w:r>
        <w:rPr>
          <w:color w:val="3B3A3B"/>
          <w:spacing w:val="-15"/>
          <w:w w:val="105"/>
          <w:sz w:val="23"/>
        </w:rPr>
        <w:t xml:space="preserve"> </w:t>
      </w:r>
      <w:r>
        <w:rPr>
          <w:color w:val="3B3A3B"/>
          <w:w w:val="105"/>
          <w:sz w:val="23"/>
        </w:rPr>
        <w:t>abusers</w:t>
      </w:r>
      <w:r>
        <w:rPr>
          <w:color w:val="3B3A3B"/>
          <w:spacing w:val="-21"/>
          <w:w w:val="105"/>
          <w:sz w:val="23"/>
        </w:rPr>
        <w:t xml:space="preserve"> </w:t>
      </w:r>
      <w:r>
        <w:rPr>
          <w:color w:val="3B3A3B"/>
          <w:w w:val="105"/>
          <w:sz w:val="23"/>
        </w:rPr>
        <w:t>because</w:t>
      </w:r>
      <w:r>
        <w:rPr>
          <w:color w:val="3B3A3B"/>
          <w:spacing w:val="-15"/>
          <w:w w:val="105"/>
          <w:sz w:val="23"/>
        </w:rPr>
        <w:t xml:space="preserve"> </w:t>
      </w:r>
      <w:r>
        <w:rPr>
          <w:color w:val="3B3A3B"/>
          <w:w w:val="105"/>
          <w:sz w:val="23"/>
        </w:rPr>
        <w:t>they</w:t>
      </w:r>
      <w:r>
        <w:rPr>
          <w:color w:val="3B3A3B"/>
          <w:spacing w:val="-21"/>
          <w:w w:val="105"/>
          <w:sz w:val="23"/>
        </w:rPr>
        <w:t xml:space="preserve"> </w:t>
      </w:r>
      <w:r>
        <w:rPr>
          <w:color w:val="3B3A3B"/>
          <w:w w:val="105"/>
          <w:sz w:val="23"/>
        </w:rPr>
        <w:t>are</w:t>
      </w:r>
      <w:r>
        <w:rPr>
          <w:color w:val="3B3A3B"/>
          <w:spacing w:val="-30"/>
          <w:w w:val="105"/>
          <w:sz w:val="23"/>
        </w:rPr>
        <w:t xml:space="preserve"> </w:t>
      </w:r>
      <w:r>
        <w:rPr>
          <w:color w:val="3B3A3B"/>
          <w:w w:val="105"/>
          <w:sz w:val="23"/>
        </w:rPr>
        <w:t>unable</w:t>
      </w:r>
      <w:r>
        <w:rPr>
          <w:color w:val="3B3A3B"/>
          <w:spacing w:val="-17"/>
          <w:w w:val="105"/>
          <w:sz w:val="23"/>
        </w:rPr>
        <w:t xml:space="preserve"> </w:t>
      </w:r>
      <w:r>
        <w:rPr>
          <w:color w:val="3B3A3B"/>
          <w:w w:val="105"/>
          <w:sz w:val="23"/>
        </w:rPr>
        <w:t>to</w:t>
      </w:r>
      <w:r>
        <w:rPr>
          <w:color w:val="3B3A3B"/>
          <w:spacing w:val="-17"/>
          <w:w w:val="105"/>
          <w:sz w:val="23"/>
        </w:rPr>
        <w:t xml:space="preserve"> </w:t>
      </w:r>
      <w:r>
        <w:rPr>
          <w:color w:val="3B3A3B"/>
          <w:w w:val="105"/>
          <w:sz w:val="23"/>
        </w:rPr>
        <w:t>control</w:t>
      </w:r>
      <w:r>
        <w:rPr>
          <w:color w:val="3B3A3B"/>
          <w:spacing w:val="-7"/>
          <w:w w:val="105"/>
          <w:sz w:val="23"/>
        </w:rPr>
        <w:t xml:space="preserve"> </w:t>
      </w:r>
      <w:r>
        <w:rPr>
          <w:color w:val="3B3A3B"/>
          <w:w w:val="105"/>
          <w:sz w:val="23"/>
        </w:rPr>
        <w:t>their</w:t>
      </w:r>
      <w:r>
        <w:rPr>
          <w:color w:val="3B3A3B"/>
          <w:spacing w:val="-18"/>
          <w:w w:val="105"/>
          <w:sz w:val="23"/>
        </w:rPr>
        <w:t xml:space="preserve"> </w:t>
      </w:r>
      <w:r>
        <w:rPr>
          <w:color w:val="3B3A3B"/>
          <w:w w:val="105"/>
          <w:sz w:val="23"/>
        </w:rPr>
        <w:t>buying</w:t>
      </w:r>
      <w:r>
        <w:rPr>
          <w:color w:val="3B3A3B"/>
          <w:spacing w:val="-12"/>
          <w:w w:val="105"/>
          <w:sz w:val="23"/>
        </w:rPr>
        <w:t xml:space="preserve"> </w:t>
      </w:r>
      <w:r>
        <w:rPr>
          <w:color w:val="3B3A3B"/>
          <w:w w:val="105"/>
          <w:sz w:val="23"/>
        </w:rPr>
        <w:t>behavior,</w:t>
      </w:r>
      <w:r>
        <w:rPr>
          <w:color w:val="3B3A3B"/>
          <w:spacing w:val="-2"/>
          <w:w w:val="105"/>
          <w:sz w:val="23"/>
        </w:rPr>
        <w:t xml:space="preserve"> </w:t>
      </w:r>
      <w:r>
        <w:rPr>
          <w:color w:val="3B3A3B"/>
          <w:w w:val="105"/>
          <w:sz w:val="23"/>
        </w:rPr>
        <w:t>and</w:t>
      </w:r>
      <w:r>
        <w:rPr>
          <w:color w:val="3B3A3B"/>
          <w:spacing w:val="-5"/>
          <w:w w:val="105"/>
          <w:sz w:val="23"/>
        </w:rPr>
        <w:t xml:space="preserve"> </w:t>
      </w:r>
      <w:r>
        <w:rPr>
          <w:color w:val="3B3A3B"/>
          <w:w w:val="105"/>
          <w:sz w:val="23"/>
        </w:rPr>
        <w:t>they</w:t>
      </w:r>
      <w:r>
        <w:rPr>
          <w:color w:val="3B3A3B"/>
          <w:spacing w:val="-13"/>
          <w:w w:val="105"/>
          <w:sz w:val="23"/>
        </w:rPr>
        <w:t xml:space="preserve"> </w:t>
      </w:r>
      <w:r>
        <w:rPr>
          <w:color w:val="3B3A3B"/>
          <w:w w:val="105"/>
          <w:sz w:val="23"/>
        </w:rPr>
        <w:t>experience</w:t>
      </w:r>
      <w:r>
        <w:rPr>
          <w:color w:val="3B3A3B"/>
          <w:spacing w:val="-14"/>
          <w:w w:val="105"/>
          <w:sz w:val="23"/>
        </w:rPr>
        <w:t xml:space="preserve"> </w:t>
      </w:r>
      <w:r>
        <w:rPr>
          <w:color w:val="4B494B"/>
          <w:w w:val="105"/>
          <w:sz w:val="23"/>
        </w:rPr>
        <w:t xml:space="preserve">"a </w:t>
      </w:r>
      <w:r>
        <w:rPr>
          <w:color w:val="3B3A3B"/>
          <w:w w:val="105"/>
          <w:sz w:val="23"/>
        </w:rPr>
        <w:t xml:space="preserve">high" by buying merchandise (Magee, 1994; Black 1996; 2007). Only recently have researchers (e.g., McElroy et al. 1991; 1994; Christenson et al., 1992; Magee, 1994; Faber et al. 1995; Black </w:t>
      </w:r>
      <w:r>
        <w:rPr>
          <w:color w:val="3B3A3B"/>
          <w:sz w:val="23"/>
        </w:rPr>
        <w:t>1996;</w:t>
      </w:r>
      <w:r>
        <w:rPr>
          <w:color w:val="3B3A3B"/>
          <w:spacing w:val="-17"/>
          <w:sz w:val="23"/>
        </w:rPr>
        <w:t xml:space="preserve"> </w:t>
      </w:r>
      <w:r>
        <w:rPr>
          <w:color w:val="3B3A3B"/>
          <w:sz w:val="23"/>
        </w:rPr>
        <w:t>2007)</w:t>
      </w:r>
      <w:r>
        <w:rPr>
          <w:color w:val="3B3A3B"/>
          <w:spacing w:val="-18"/>
          <w:sz w:val="23"/>
        </w:rPr>
        <w:t xml:space="preserve"> </w:t>
      </w:r>
      <w:r>
        <w:rPr>
          <w:color w:val="3B3A3B"/>
          <w:sz w:val="23"/>
        </w:rPr>
        <w:t>begun</w:t>
      </w:r>
      <w:r>
        <w:rPr>
          <w:color w:val="3B3A3B"/>
          <w:spacing w:val="-3"/>
          <w:sz w:val="23"/>
        </w:rPr>
        <w:t xml:space="preserve"> </w:t>
      </w:r>
      <w:r>
        <w:rPr>
          <w:color w:val="3B3A3B"/>
          <w:sz w:val="23"/>
        </w:rPr>
        <w:t>to</w:t>
      </w:r>
      <w:r>
        <w:rPr>
          <w:color w:val="3B3A3B"/>
          <w:spacing w:val="-9"/>
          <w:sz w:val="23"/>
        </w:rPr>
        <w:t xml:space="preserve"> </w:t>
      </w:r>
      <w:r>
        <w:rPr>
          <w:color w:val="3B3A3B"/>
          <w:sz w:val="23"/>
        </w:rPr>
        <w:t>investigate</w:t>
      </w:r>
      <w:r>
        <w:rPr>
          <w:color w:val="3B3A3B"/>
          <w:spacing w:val="-3"/>
          <w:sz w:val="23"/>
        </w:rPr>
        <w:t xml:space="preserve"> </w:t>
      </w:r>
      <w:r>
        <w:rPr>
          <w:color w:val="3B3A3B"/>
          <w:sz w:val="23"/>
        </w:rPr>
        <w:t>the</w:t>
      </w:r>
      <w:r>
        <w:rPr>
          <w:color w:val="3B3A3B"/>
          <w:spacing w:val="-11"/>
          <w:sz w:val="23"/>
        </w:rPr>
        <w:t xml:space="preserve"> </w:t>
      </w:r>
      <w:r>
        <w:rPr>
          <w:color w:val="3B3A3B"/>
          <w:sz w:val="23"/>
        </w:rPr>
        <w:t>various</w:t>
      </w:r>
      <w:r>
        <w:rPr>
          <w:color w:val="3B3A3B"/>
          <w:spacing w:val="-15"/>
          <w:sz w:val="23"/>
        </w:rPr>
        <w:t xml:space="preserve"> </w:t>
      </w:r>
      <w:r>
        <w:rPr>
          <w:color w:val="3B3A3B"/>
          <w:sz w:val="23"/>
        </w:rPr>
        <w:t>negative</w:t>
      </w:r>
      <w:r>
        <w:rPr>
          <w:color w:val="3B3A3B"/>
          <w:spacing w:val="-12"/>
          <w:sz w:val="23"/>
        </w:rPr>
        <w:t xml:space="preserve"> </w:t>
      </w:r>
      <w:r>
        <w:rPr>
          <w:color w:val="3B3A3B"/>
          <w:sz w:val="23"/>
        </w:rPr>
        <w:t>social,</w:t>
      </w:r>
      <w:r>
        <w:rPr>
          <w:color w:val="3B3A3B"/>
          <w:spacing w:val="-17"/>
          <w:sz w:val="23"/>
        </w:rPr>
        <w:t xml:space="preserve"> </w:t>
      </w:r>
      <w:r>
        <w:rPr>
          <w:color w:val="3B3A3B"/>
          <w:sz w:val="23"/>
        </w:rPr>
        <w:t>psychological</w:t>
      </w:r>
      <w:r>
        <w:rPr>
          <w:color w:val="3B3A3B"/>
          <w:spacing w:val="-4"/>
          <w:sz w:val="23"/>
        </w:rPr>
        <w:t xml:space="preserve"> </w:t>
      </w:r>
      <w:r>
        <w:rPr>
          <w:color w:val="3B3A3B"/>
          <w:sz w:val="23"/>
        </w:rPr>
        <w:t>and</w:t>
      </w:r>
      <w:r>
        <w:rPr>
          <w:color w:val="3B3A3B"/>
          <w:spacing w:val="-18"/>
          <w:sz w:val="23"/>
        </w:rPr>
        <w:t xml:space="preserve"> </w:t>
      </w:r>
      <w:r>
        <w:rPr>
          <w:color w:val="3B3A3B"/>
          <w:sz w:val="23"/>
        </w:rPr>
        <w:t>financial</w:t>
      </w:r>
      <w:r>
        <w:rPr>
          <w:color w:val="3B3A3B"/>
          <w:spacing w:val="-7"/>
          <w:sz w:val="23"/>
        </w:rPr>
        <w:t xml:space="preserve"> </w:t>
      </w:r>
      <w:r>
        <w:rPr>
          <w:color w:val="3B3A3B"/>
          <w:sz w:val="23"/>
        </w:rPr>
        <w:t xml:space="preserve">consequences </w:t>
      </w:r>
      <w:r>
        <w:rPr>
          <w:color w:val="3B3A3B"/>
          <w:w w:val="105"/>
          <w:sz w:val="23"/>
        </w:rPr>
        <w:t>associated</w:t>
      </w:r>
      <w:r>
        <w:rPr>
          <w:color w:val="3B3A3B"/>
          <w:spacing w:val="-3"/>
          <w:w w:val="105"/>
          <w:sz w:val="23"/>
        </w:rPr>
        <w:t xml:space="preserve"> </w:t>
      </w:r>
      <w:r>
        <w:rPr>
          <w:color w:val="3B3A3B"/>
          <w:w w:val="105"/>
          <w:sz w:val="23"/>
        </w:rPr>
        <w:t>with</w:t>
      </w:r>
      <w:r>
        <w:rPr>
          <w:color w:val="3B3A3B"/>
          <w:spacing w:val="-3"/>
          <w:w w:val="105"/>
          <w:sz w:val="23"/>
        </w:rPr>
        <w:t xml:space="preserve"> </w:t>
      </w:r>
      <w:r>
        <w:rPr>
          <w:color w:val="3B3A3B"/>
          <w:w w:val="105"/>
          <w:sz w:val="23"/>
        </w:rPr>
        <w:t>the</w:t>
      </w:r>
      <w:r>
        <w:rPr>
          <w:color w:val="3B3A3B"/>
          <w:spacing w:val="-15"/>
          <w:w w:val="105"/>
          <w:sz w:val="23"/>
        </w:rPr>
        <w:t xml:space="preserve"> </w:t>
      </w:r>
      <w:r>
        <w:rPr>
          <w:color w:val="3B3A3B"/>
          <w:w w:val="105"/>
          <w:sz w:val="23"/>
        </w:rPr>
        <w:t>estimated 18</w:t>
      </w:r>
      <w:r>
        <w:rPr>
          <w:color w:val="3B3A3B"/>
          <w:spacing w:val="7"/>
          <w:w w:val="105"/>
          <w:sz w:val="23"/>
        </w:rPr>
        <w:t xml:space="preserve"> </w:t>
      </w:r>
      <w:r>
        <w:rPr>
          <w:color w:val="3B3A3B"/>
          <w:w w:val="105"/>
          <w:sz w:val="23"/>
        </w:rPr>
        <w:t>million</w:t>
      </w:r>
      <w:r>
        <w:rPr>
          <w:color w:val="3B3A3B"/>
          <w:spacing w:val="-7"/>
          <w:w w:val="105"/>
          <w:sz w:val="23"/>
        </w:rPr>
        <w:t xml:space="preserve"> </w:t>
      </w:r>
      <w:r>
        <w:rPr>
          <w:color w:val="3B3A3B"/>
          <w:w w:val="105"/>
          <w:sz w:val="23"/>
        </w:rPr>
        <w:t>compulsive</w:t>
      </w:r>
      <w:r>
        <w:rPr>
          <w:color w:val="3B3A3B"/>
          <w:spacing w:val="-7"/>
          <w:w w:val="105"/>
          <w:sz w:val="23"/>
        </w:rPr>
        <w:t xml:space="preserve"> </w:t>
      </w:r>
      <w:r>
        <w:rPr>
          <w:color w:val="3B3A3B"/>
          <w:w w:val="105"/>
          <w:sz w:val="23"/>
        </w:rPr>
        <w:t>buyers</w:t>
      </w:r>
      <w:r>
        <w:rPr>
          <w:color w:val="3B3A3B"/>
          <w:spacing w:val="-22"/>
          <w:w w:val="105"/>
          <w:sz w:val="23"/>
        </w:rPr>
        <w:t xml:space="preserve"> </w:t>
      </w:r>
      <w:r>
        <w:rPr>
          <w:color w:val="3B3A3B"/>
          <w:w w:val="105"/>
          <w:sz w:val="23"/>
        </w:rPr>
        <w:t>(Bragg,</w:t>
      </w:r>
      <w:r>
        <w:rPr>
          <w:color w:val="3B3A3B"/>
          <w:spacing w:val="-14"/>
          <w:w w:val="105"/>
          <w:sz w:val="23"/>
        </w:rPr>
        <w:t xml:space="preserve"> </w:t>
      </w:r>
      <w:r>
        <w:rPr>
          <w:color w:val="3B3A3B"/>
          <w:w w:val="105"/>
          <w:sz w:val="23"/>
        </w:rPr>
        <w:t>2009).</w:t>
      </w:r>
    </w:p>
    <w:p w:rsidR="00602FAA" w:rsidRDefault="00115F8D">
      <w:pPr>
        <w:spacing w:line="260" w:lineRule="exact"/>
        <w:ind w:left="126" w:firstLine="539"/>
        <w:jc w:val="both"/>
        <w:rPr>
          <w:sz w:val="23"/>
        </w:rPr>
      </w:pPr>
      <w:r>
        <w:rPr>
          <w:color w:val="3B3A3B"/>
          <w:w w:val="105"/>
          <w:sz w:val="25"/>
        </w:rPr>
        <w:t xml:space="preserve">In </w:t>
      </w:r>
      <w:r>
        <w:rPr>
          <w:color w:val="3B3A3B"/>
          <w:w w:val="105"/>
          <w:sz w:val="23"/>
        </w:rPr>
        <w:t xml:space="preserve">a marketing era of </w:t>
      </w:r>
      <w:r>
        <w:rPr>
          <w:color w:val="4B494B"/>
          <w:w w:val="105"/>
          <w:sz w:val="23"/>
        </w:rPr>
        <w:t xml:space="preserve">social responsibility </w:t>
      </w:r>
      <w:r>
        <w:rPr>
          <w:color w:val="3B3A3B"/>
          <w:w w:val="105"/>
          <w:sz w:val="23"/>
        </w:rPr>
        <w:t>(Kerin et al., 2011), if marketers either knowingly</w:t>
      </w:r>
    </w:p>
    <w:p w:rsidR="00602FAA" w:rsidRDefault="00115F8D">
      <w:pPr>
        <w:spacing w:before="10" w:line="252" w:lineRule="auto"/>
        <w:ind w:left="132" w:right="123" w:hanging="6"/>
        <w:jc w:val="both"/>
        <w:rPr>
          <w:sz w:val="23"/>
        </w:rPr>
      </w:pPr>
      <w:r>
        <w:rPr>
          <w:color w:val="3B3A3B"/>
          <w:w w:val="105"/>
          <w:sz w:val="23"/>
        </w:rPr>
        <w:t>or unknowingly encourage increased consumption among compulsive buyers who</w:t>
      </w:r>
      <w:r>
        <w:rPr>
          <w:color w:val="3B3A3B"/>
          <w:spacing w:val="-48"/>
          <w:w w:val="105"/>
          <w:sz w:val="23"/>
        </w:rPr>
        <w:t xml:space="preserve"> </w:t>
      </w:r>
      <w:r>
        <w:rPr>
          <w:color w:val="3B3A3B"/>
          <w:w w:val="105"/>
          <w:sz w:val="23"/>
        </w:rPr>
        <w:t xml:space="preserve">cannot pay for their purchases, potential negative outcomes stand to impact others </w:t>
      </w:r>
      <w:r>
        <w:rPr>
          <w:color w:val="4B494B"/>
          <w:w w:val="105"/>
          <w:sz w:val="23"/>
        </w:rPr>
        <w:t xml:space="preserve">well </w:t>
      </w:r>
      <w:r>
        <w:rPr>
          <w:color w:val="3B3A3B"/>
          <w:w w:val="105"/>
          <w:sz w:val="23"/>
        </w:rPr>
        <w:t xml:space="preserve">beyond the span of the personal psychological and financial </w:t>
      </w:r>
      <w:r>
        <w:rPr>
          <w:color w:val="4B494B"/>
          <w:w w:val="105"/>
          <w:sz w:val="23"/>
        </w:rPr>
        <w:t xml:space="preserve">situations </w:t>
      </w:r>
      <w:r>
        <w:rPr>
          <w:color w:val="3B3A3B"/>
          <w:w w:val="105"/>
          <w:sz w:val="23"/>
        </w:rPr>
        <w:t xml:space="preserve">of individual </w:t>
      </w:r>
      <w:r>
        <w:rPr>
          <w:color w:val="3B3A3B"/>
          <w:spacing w:val="2"/>
          <w:w w:val="105"/>
          <w:sz w:val="23"/>
        </w:rPr>
        <w:t>consumers</w:t>
      </w:r>
      <w:r>
        <w:rPr>
          <w:color w:val="231F21"/>
          <w:spacing w:val="2"/>
          <w:w w:val="105"/>
          <w:sz w:val="23"/>
        </w:rPr>
        <w:t xml:space="preserve">. </w:t>
      </w:r>
      <w:r>
        <w:rPr>
          <w:color w:val="3B3A3B"/>
          <w:w w:val="105"/>
          <w:sz w:val="23"/>
        </w:rPr>
        <w:t xml:space="preserve">Financial institutions providing retailer and customer credit, retail institutions, all other consumers, as well as the nation's economy become </w:t>
      </w:r>
      <w:r>
        <w:rPr>
          <w:color w:val="4B494B"/>
          <w:w w:val="105"/>
          <w:sz w:val="23"/>
        </w:rPr>
        <w:t xml:space="preserve">subject </w:t>
      </w:r>
      <w:r>
        <w:rPr>
          <w:color w:val="3B3A3B"/>
          <w:w w:val="105"/>
          <w:sz w:val="23"/>
        </w:rPr>
        <w:t>to the increasing costs realized by compulsive buyers' mounting and non-collectable</w:t>
      </w:r>
      <w:r w:rsidR="00E8059F">
        <w:rPr>
          <w:color w:val="3B3A3B"/>
          <w:w w:val="105"/>
          <w:sz w:val="23"/>
        </w:rPr>
        <w:t xml:space="preserve"> </w:t>
      </w:r>
      <w:r>
        <w:rPr>
          <w:color w:val="3B3A3B"/>
          <w:w w:val="105"/>
          <w:sz w:val="23"/>
        </w:rPr>
        <w:t>debt (Bragg,</w:t>
      </w:r>
      <w:r>
        <w:rPr>
          <w:color w:val="3B3A3B"/>
          <w:spacing w:val="36"/>
          <w:w w:val="105"/>
          <w:sz w:val="23"/>
        </w:rPr>
        <w:t xml:space="preserve"> </w:t>
      </w:r>
      <w:r>
        <w:rPr>
          <w:color w:val="3B3A3B"/>
          <w:w w:val="105"/>
          <w:sz w:val="23"/>
        </w:rPr>
        <w:t>2009).</w:t>
      </w:r>
    </w:p>
    <w:p w:rsidR="00602FAA" w:rsidRDefault="000238C7">
      <w:pPr>
        <w:pStyle w:val="BodyText"/>
        <w:spacing w:before="6"/>
        <w:rPr>
          <w:sz w:val="21"/>
        </w:rPr>
      </w:pPr>
      <w:r>
        <w:pict>
          <v:line id="_x0000_s1085" style="position:absolute;z-index:251655168;mso-wrap-distance-left:0;mso-wrap-distance-right:0;mso-position-horizontal-relative:page" from="66.7pt,14.85pt" to="211.2pt,14.85pt" strokecolor="#484848" strokeweight=".96pt">
            <w10:wrap type="topAndBottom" anchorx="page"/>
          </v:line>
        </w:pict>
      </w:r>
    </w:p>
    <w:p w:rsidR="00602FAA" w:rsidRDefault="00115F8D">
      <w:pPr>
        <w:spacing w:before="57" w:line="261" w:lineRule="auto"/>
        <w:ind w:left="136" w:right="108" w:firstLine="533"/>
        <w:jc w:val="both"/>
        <w:rPr>
          <w:sz w:val="19"/>
        </w:rPr>
      </w:pPr>
      <w:r>
        <w:rPr>
          <w:color w:val="4B494B"/>
          <w:w w:val="105"/>
          <w:sz w:val="19"/>
        </w:rPr>
        <w:t xml:space="preserve">"Workman: </w:t>
      </w:r>
      <w:r>
        <w:rPr>
          <w:color w:val="3B3A3B"/>
          <w:w w:val="105"/>
          <w:sz w:val="19"/>
        </w:rPr>
        <w:t xml:space="preserve">Assistant Professor of Marketing, Department of Marketing, Woodbury </w:t>
      </w:r>
      <w:r>
        <w:rPr>
          <w:color w:val="4B494B"/>
          <w:w w:val="105"/>
          <w:sz w:val="19"/>
        </w:rPr>
        <w:t xml:space="preserve">School </w:t>
      </w:r>
      <w:r>
        <w:rPr>
          <w:color w:val="3B3A3B"/>
          <w:w w:val="105"/>
          <w:sz w:val="19"/>
        </w:rPr>
        <w:t xml:space="preserve">of Business, Utah Valley University, 800 West University Parkway, Orem, UT 84058. </w:t>
      </w:r>
      <w:r>
        <w:rPr>
          <w:color w:val="4B494B"/>
          <w:w w:val="105"/>
          <w:sz w:val="19"/>
        </w:rPr>
        <w:t xml:space="preserve">(Email: </w:t>
      </w:r>
      <w:r>
        <w:rPr>
          <w:color w:val="3B3A3B"/>
          <w:w w:val="105"/>
          <w:sz w:val="19"/>
        </w:rPr>
        <w:t xml:space="preserve">Letty.Workman@uvu.edu), Phone: </w:t>
      </w:r>
      <w:r>
        <w:rPr>
          <w:color w:val="4B494B"/>
          <w:w w:val="105"/>
          <w:sz w:val="19"/>
        </w:rPr>
        <w:t xml:space="preserve">(801) </w:t>
      </w:r>
      <w:r>
        <w:rPr>
          <w:color w:val="3B3A3B"/>
          <w:w w:val="105"/>
          <w:sz w:val="19"/>
        </w:rPr>
        <w:t xml:space="preserve">863-8855, Fax: (801) </w:t>
      </w:r>
      <w:r>
        <w:rPr>
          <w:color w:val="4B494B"/>
          <w:w w:val="105"/>
          <w:sz w:val="19"/>
        </w:rPr>
        <w:t xml:space="preserve">863-7218; </w:t>
      </w:r>
      <w:r>
        <w:rPr>
          <w:color w:val="3B3A3B"/>
          <w:w w:val="105"/>
          <w:sz w:val="19"/>
        </w:rPr>
        <w:t xml:space="preserve">Paper: Professor of Management </w:t>
      </w:r>
      <w:r w:rsidR="00021EDE">
        <w:rPr>
          <w:color w:val="3B3A3B"/>
          <w:w w:val="105"/>
          <w:sz w:val="19"/>
        </w:rPr>
        <w:t>Information</w:t>
      </w:r>
      <w:r>
        <w:rPr>
          <w:color w:val="3B3A3B"/>
          <w:w w:val="105"/>
          <w:sz w:val="19"/>
        </w:rPr>
        <w:t xml:space="preserve"> </w:t>
      </w:r>
      <w:r>
        <w:rPr>
          <w:color w:val="4B494B"/>
          <w:w w:val="105"/>
          <w:sz w:val="19"/>
        </w:rPr>
        <w:t xml:space="preserve">Systems, </w:t>
      </w:r>
      <w:r>
        <w:rPr>
          <w:color w:val="3B3A3B"/>
          <w:w w:val="105"/>
          <w:sz w:val="19"/>
        </w:rPr>
        <w:t>Department of Management Info</w:t>
      </w:r>
      <w:r w:rsidR="00021EDE">
        <w:rPr>
          <w:color w:val="3B3A3B"/>
          <w:w w:val="105"/>
          <w:sz w:val="19"/>
        </w:rPr>
        <w:t>rm</w:t>
      </w:r>
      <w:r>
        <w:rPr>
          <w:color w:val="3B3A3B"/>
          <w:w w:val="105"/>
          <w:sz w:val="19"/>
        </w:rPr>
        <w:t xml:space="preserve">ation Systems, Jon M. Huntsman </w:t>
      </w:r>
      <w:r>
        <w:rPr>
          <w:color w:val="4B494B"/>
          <w:w w:val="105"/>
          <w:sz w:val="19"/>
        </w:rPr>
        <w:t xml:space="preserve">School </w:t>
      </w:r>
      <w:r>
        <w:rPr>
          <w:color w:val="3B3A3B"/>
          <w:w w:val="105"/>
          <w:sz w:val="19"/>
        </w:rPr>
        <w:t xml:space="preserve">of Business, Utah </w:t>
      </w:r>
      <w:r>
        <w:rPr>
          <w:color w:val="4B494B"/>
          <w:w w:val="105"/>
          <w:sz w:val="19"/>
        </w:rPr>
        <w:t xml:space="preserve">State University, </w:t>
      </w:r>
      <w:r>
        <w:rPr>
          <w:color w:val="3B3A3B"/>
          <w:w w:val="105"/>
          <w:sz w:val="19"/>
        </w:rPr>
        <w:t xml:space="preserve">Logan, UT </w:t>
      </w:r>
      <w:r>
        <w:rPr>
          <w:color w:val="4B494B"/>
          <w:w w:val="105"/>
          <w:sz w:val="19"/>
        </w:rPr>
        <w:t xml:space="preserve">84622. (E-mail: </w:t>
      </w:r>
      <w:r>
        <w:rPr>
          <w:color w:val="3B3A3B"/>
          <w:w w:val="105"/>
          <w:sz w:val="19"/>
        </w:rPr>
        <w:t>david.paper@business.usu.edu), Phone: (435) 797-2456.</w:t>
      </w:r>
    </w:p>
    <w:p w:rsidR="00602FAA" w:rsidRDefault="00602FAA">
      <w:pPr>
        <w:spacing w:line="261" w:lineRule="auto"/>
        <w:jc w:val="both"/>
        <w:rPr>
          <w:sz w:val="19"/>
        </w:rPr>
        <w:sectPr w:rsidR="00602FAA">
          <w:type w:val="continuous"/>
          <w:pgSz w:w="12240" w:h="15840"/>
          <w:pgMar w:top="740" w:right="1420" w:bottom="280" w:left="1200" w:header="720" w:footer="720" w:gutter="0"/>
          <w:cols w:space="720"/>
        </w:sectPr>
      </w:pPr>
    </w:p>
    <w:p w:rsidR="00602FAA" w:rsidRDefault="00602FAA">
      <w:pPr>
        <w:pStyle w:val="BodyText"/>
        <w:rPr>
          <w:sz w:val="20"/>
        </w:rPr>
      </w:pPr>
    </w:p>
    <w:p w:rsidR="00602FAA" w:rsidRDefault="00115F8D">
      <w:pPr>
        <w:pStyle w:val="BodyText"/>
        <w:spacing w:before="228" w:line="242" w:lineRule="auto"/>
        <w:ind w:left="146" w:right="132" w:firstLine="538"/>
        <w:jc w:val="both"/>
      </w:pPr>
      <w:r>
        <w:rPr>
          <w:color w:val="3B3A3B"/>
        </w:rPr>
        <w:t>The relevant marketing literature has evolved from initially focusing on impulsivity and how to encourage this consumption pattern among all consumers, (e</w:t>
      </w:r>
      <w:r>
        <w:rPr>
          <w:color w:val="231F21"/>
        </w:rPr>
        <w:t>.</w:t>
      </w:r>
      <w:r>
        <w:rPr>
          <w:color w:val="3B3A3B"/>
        </w:rPr>
        <w:t>g.</w:t>
      </w:r>
      <w:r>
        <w:rPr>
          <w:color w:val="545456"/>
        </w:rPr>
        <w:t xml:space="preserve">, </w:t>
      </w:r>
      <w:r>
        <w:rPr>
          <w:color w:val="3B3A3B"/>
        </w:rPr>
        <w:t>Patterson, 1963</w:t>
      </w:r>
      <w:r>
        <w:rPr>
          <w:color w:val="545456"/>
        </w:rPr>
        <w:t xml:space="preserve">; </w:t>
      </w:r>
      <w:r>
        <w:rPr>
          <w:color w:val="3B3A3B"/>
        </w:rPr>
        <w:t>Cox, 1964; Stem, 1962; Kollat and Willett, 1967). More recent research, has investigated the construct of compulsive consumption (e</w:t>
      </w:r>
      <w:r>
        <w:rPr>
          <w:color w:val="545456"/>
        </w:rPr>
        <w:t>.</w:t>
      </w:r>
      <w:r w:rsidR="00F603A6">
        <w:rPr>
          <w:color w:val="3B3A3B"/>
        </w:rPr>
        <w:t>g., Faber, O'Guinn, and K</w:t>
      </w:r>
      <w:r>
        <w:rPr>
          <w:color w:val="3B3A3B"/>
        </w:rPr>
        <w:t>rych, 1987; Faber and O'Guitu1, 1989; O'Guinn and Faber, 1989; 1992; Scherho</w:t>
      </w:r>
      <w:r w:rsidR="00F603A6">
        <w:rPr>
          <w:color w:val="3B3A3B"/>
        </w:rPr>
        <w:t>rn</w:t>
      </w:r>
      <w:r>
        <w:rPr>
          <w:color w:val="3B3A3B"/>
        </w:rPr>
        <w:t xml:space="preserve">, Reisch, and Raab, 1990; </w:t>
      </w:r>
      <w:r>
        <w:rPr>
          <w:color w:val="3B3A3B"/>
          <w:spacing w:val="-3"/>
        </w:rPr>
        <w:t>Va</w:t>
      </w:r>
      <w:r>
        <w:rPr>
          <w:color w:val="231F21"/>
          <w:spacing w:val="-3"/>
        </w:rPr>
        <w:t>l</w:t>
      </w:r>
      <w:r>
        <w:rPr>
          <w:color w:val="3B3A3B"/>
          <w:spacing w:val="-3"/>
        </w:rPr>
        <w:t>ence</w:t>
      </w:r>
      <w:r>
        <w:rPr>
          <w:color w:val="545456"/>
          <w:spacing w:val="-3"/>
        </w:rPr>
        <w:t xml:space="preserve">, </w:t>
      </w:r>
      <w:r>
        <w:rPr>
          <w:color w:val="3B3A3B"/>
        </w:rPr>
        <w:t>d'Astous, and Fortier, 1988; Peter</w:t>
      </w:r>
      <w:r>
        <w:rPr>
          <w:color w:val="545456"/>
        </w:rPr>
        <w:t xml:space="preserve">, </w:t>
      </w:r>
      <w:r>
        <w:rPr>
          <w:color w:val="3B3A3B"/>
        </w:rPr>
        <w:t>1991; Nataraajan and Goff, 1991; McElroy et al. 1991; 1994; Christenson et al., 1992; Hirschman, 1992; Magee,1994; DeSarbo and Edwards, 1996; Faber et al. 1995; Black 1996;</w:t>
      </w:r>
      <w:r>
        <w:rPr>
          <w:color w:val="3B3A3B"/>
          <w:spacing w:val="-14"/>
        </w:rPr>
        <w:t xml:space="preserve"> </w:t>
      </w:r>
      <w:r>
        <w:rPr>
          <w:color w:val="3B3A3B"/>
        </w:rPr>
        <w:t>2007),</w:t>
      </w:r>
      <w:r>
        <w:rPr>
          <w:color w:val="3B3A3B"/>
          <w:spacing w:val="-7"/>
        </w:rPr>
        <w:t xml:space="preserve"> </w:t>
      </w:r>
      <w:r>
        <w:rPr>
          <w:color w:val="3B3A3B"/>
        </w:rPr>
        <w:t>with</w:t>
      </w:r>
      <w:r>
        <w:rPr>
          <w:color w:val="3B3A3B"/>
          <w:spacing w:val="-15"/>
        </w:rPr>
        <w:t xml:space="preserve"> </w:t>
      </w:r>
      <w:r>
        <w:rPr>
          <w:color w:val="3B3A3B"/>
        </w:rPr>
        <w:t>a</w:t>
      </w:r>
      <w:r>
        <w:rPr>
          <w:color w:val="3B3A3B"/>
          <w:spacing w:val="-8"/>
        </w:rPr>
        <w:t xml:space="preserve"> </w:t>
      </w:r>
      <w:r>
        <w:rPr>
          <w:color w:val="3B3A3B"/>
        </w:rPr>
        <w:t>focus</w:t>
      </w:r>
      <w:r>
        <w:rPr>
          <w:color w:val="3B3A3B"/>
          <w:spacing w:val="-14"/>
        </w:rPr>
        <w:t xml:space="preserve"> </w:t>
      </w:r>
      <w:r>
        <w:rPr>
          <w:color w:val="3B3A3B"/>
        </w:rPr>
        <w:t>on</w:t>
      </w:r>
      <w:r>
        <w:rPr>
          <w:color w:val="3B3A3B"/>
          <w:spacing w:val="-14"/>
        </w:rPr>
        <w:t xml:space="preserve"> </w:t>
      </w:r>
      <w:r>
        <w:rPr>
          <w:color w:val="3B3A3B"/>
        </w:rPr>
        <w:t>the</w:t>
      </w:r>
      <w:r>
        <w:rPr>
          <w:color w:val="3B3A3B"/>
          <w:spacing w:val="-8"/>
        </w:rPr>
        <w:t xml:space="preserve"> </w:t>
      </w:r>
      <w:r>
        <w:rPr>
          <w:color w:val="3B3A3B"/>
        </w:rPr>
        <w:t>possible</w:t>
      </w:r>
      <w:r>
        <w:rPr>
          <w:color w:val="3B3A3B"/>
          <w:spacing w:val="2"/>
        </w:rPr>
        <w:t xml:space="preserve"> </w:t>
      </w:r>
      <w:r>
        <w:rPr>
          <w:color w:val="3B3A3B"/>
        </w:rPr>
        <w:t>negative</w:t>
      </w:r>
      <w:r>
        <w:rPr>
          <w:color w:val="3B3A3B"/>
          <w:spacing w:val="-5"/>
        </w:rPr>
        <w:t xml:space="preserve"> </w:t>
      </w:r>
      <w:r>
        <w:rPr>
          <w:color w:val="3B3A3B"/>
        </w:rPr>
        <w:t>outcomes</w:t>
      </w:r>
      <w:r>
        <w:rPr>
          <w:color w:val="3B3A3B"/>
          <w:spacing w:val="-6"/>
        </w:rPr>
        <w:t xml:space="preserve"> </w:t>
      </w:r>
      <w:r>
        <w:rPr>
          <w:color w:val="3B3A3B"/>
        </w:rPr>
        <w:t>experienced</w:t>
      </w:r>
      <w:r>
        <w:rPr>
          <w:color w:val="3B3A3B"/>
          <w:spacing w:val="-1"/>
        </w:rPr>
        <w:t xml:space="preserve"> </w:t>
      </w:r>
      <w:r>
        <w:rPr>
          <w:color w:val="3B3A3B"/>
        </w:rPr>
        <w:t>by</w:t>
      </w:r>
      <w:r>
        <w:rPr>
          <w:color w:val="3B3A3B"/>
          <w:spacing w:val="-9"/>
        </w:rPr>
        <w:t xml:space="preserve"> </w:t>
      </w:r>
      <w:r>
        <w:rPr>
          <w:color w:val="3B3A3B"/>
        </w:rPr>
        <w:t>individual</w:t>
      </w:r>
      <w:r>
        <w:rPr>
          <w:color w:val="3B3A3B"/>
          <w:spacing w:val="-12"/>
        </w:rPr>
        <w:t xml:space="preserve"> </w:t>
      </w:r>
      <w:r>
        <w:rPr>
          <w:color w:val="3B3A3B"/>
        </w:rPr>
        <w:t>consumers predisposed to behave abnormally in the marketplace. A review of the relevant research follows, providing the basis for the development of this study's theoretical</w:t>
      </w:r>
      <w:r>
        <w:rPr>
          <w:color w:val="3B3A3B"/>
          <w:spacing w:val="14"/>
        </w:rPr>
        <w:t xml:space="preserve"> </w:t>
      </w:r>
      <w:r>
        <w:rPr>
          <w:color w:val="3B3A3B"/>
        </w:rPr>
        <w:t>framework.</w:t>
      </w:r>
    </w:p>
    <w:p w:rsidR="00602FAA" w:rsidRDefault="00115F8D">
      <w:pPr>
        <w:pStyle w:val="BodyText"/>
        <w:spacing w:line="242" w:lineRule="auto"/>
        <w:ind w:left="162" w:right="127" w:firstLine="545"/>
        <w:jc w:val="both"/>
      </w:pPr>
      <w:r>
        <w:rPr>
          <w:color w:val="3B3A3B"/>
        </w:rPr>
        <w:t xml:space="preserve">From a theoretical perspective, the study offers an integrated framework by bringing together diverse constructs/data themes from previous research from the fields of psychiatry, </w:t>
      </w:r>
      <w:r>
        <w:rPr>
          <w:color w:val="3B3A3B"/>
          <w:spacing w:val="-4"/>
        </w:rPr>
        <w:t>psychology</w:t>
      </w:r>
      <w:r>
        <w:rPr>
          <w:color w:val="545456"/>
          <w:spacing w:val="-4"/>
        </w:rPr>
        <w:t>,</w:t>
      </w:r>
      <w:r>
        <w:rPr>
          <w:color w:val="545456"/>
          <w:spacing w:val="-31"/>
        </w:rPr>
        <w:t xml:space="preserve"> </w:t>
      </w:r>
      <w:r>
        <w:rPr>
          <w:color w:val="3B3A3B"/>
        </w:rPr>
        <w:t>sociology,</w:t>
      </w:r>
      <w:r>
        <w:rPr>
          <w:color w:val="3B3A3B"/>
          <w:spacing w:val="-24"/>
        </w:rPr>
        <w:t xml:space="preserve"> </w:t>
      </w:r>
      <w:r>
        <w:rPr>
          <w:color w:val="3B3A3B"/>
        </w:rPr>
        <w:t>and</w:t>
      </w:r>
      <w:r>
        <w:rPr>
          <w:color w:val="3B3A3B"/>
          <w:spacing w:val="-32"/>
        </w:rPr>
        <w:t xml:space="preserve"> </w:t>
      </w:r>
      <w:r>
        <w:rPr>
          <w:color w:val="3B3A3B"/>
        </w:rPr>
        <w:t>marketing,</w:t>
      </w:r>
      <w:r>
        <w:rPr>
          <w:color w:val="3B3A3B"/>
          <w:spacing w:val="-25"/>
        </w:rPr>
        <w:t xml:space="preserve"> </w:t>
      </w:r>
      <w:r>
        <w:rPr>
          <w:color w:val="3B3A3B"/>
        </w:rPr>
        <w:t>toward</w:t>
      </w:r>
      <w:r>
        <w:rPr>
          <w:color w:val="3B3A3B"/>
          <w:spacing w:val="-27"/>
        </w:rPr>
        <w:t xml:space="preserve"> </w:t>
      </w:r>
      <w:r>
        <w:rPr>
          <w:color w:val="3B3A3B"/>
        </w:rPr>
        <w:t>an</w:t>
      </w:r>
      <w:r>
        <w:rPr>
          <w:color w:val="3B3A3B"/>
          <w:spacing w:val="-26"/>
        </w:rPr>
        <w:t xml:space="preserve"> </w:t>
      </w:r>
      <w:r>
        <w:rPr>
          <w:color w:val="3B3A3B"/>
        </w:rPr>
        <w:t>improved</w:t>
      </w:r>
      <w:r>
        <w:rPr>
          <w:color w:val="3B3A3B"/>
          <w:spacing w:val="-23"/>
        </w:rPr>
        <w:t xml:space="preserve"> </w:t>
      </w:r>
      <w:r>
        <w:rPr>
          <w:color w:val="3B3A3B"/>
        </w:rPr>
        <w:t>general</w:t>
      </w:r>
      <w:r>
        <w:rPr>
          <w:color w:val="3B3A3B"/>
          <w:spacing w:val="-15"/>
        </w:rPr>
        <w:t xml:space="preserve"> </w:t>
      </w:r>
      <w:r>
        <w:rPr>
          <w:color w:val="3B3A3B"/>
        </w:rPr>
        <w:t>understanding</w:t>
      </w:r>
      <w:r>
        <w:rPr>
          <w:color w:val="3B3A3B"/>
          <w:spacing w:val="-22"/>
        </w:rPr>
        <w:t xml:space="preserve"> </w:t>
      </w:r>
      <w:r>
        <w:rPr>
          <w:color w:val="3B3A3B"/>
        </w:rPr>
        <w:t>of</w:t>
      </w:r>
      <w:r>
        <w:rPr>
          <w:color w:val="3B3A3B"/>
          <w:spacing w:val="-31"/>
        </w:rPr>
        <w:t xml:space="preserve"> </w:t>
      </w:r>
      <w:r>
        <w:rPr>
          <w:color w:val="3B3A3B"/>
        </w:rPr>
        <w:t>the</w:t>
      </w:r>
      <w:r>
        <w:rPr>
          <w:color w:val="3B3A3B"/>
          <w:spacing w:val="-36"/>
        </w:rPr>
        <w:t xml:space="preserve"> </w:t>
      </w:r>
      <w:r>
        <w:rPr>
          <w:color w:val="3B3A3B"/>
        </w:rPr>
        <w:t>compulsive buying addictive disease. Integrated from the reviewed literature</w:t>
      </w:r>
      <w:r>
        <w:rPr>
          <w:color w:val="545456"/>
        </w:rPr>
        <w:t xml:space="preserve">, </w:t>
      </w:r>
      <w:r>
        <w:rPr>
          <w:color w:val="3B3A3B"/>
        </w:rPr>
        <w:t>Figure I displays the construct and theme relationships for the antecedents and consequences of the compulsive buying</w:t>
      </w:r>
      <w:r>
        <w:rPr>
          <w:color w:val="3B3A3B"/>
          <w:spacing w:val="-12"/>
        </w:rPr>
        <w:t xml:space="preserve"> </w:t>
      </w:r>
      <w:r>
        <w:rPr>
          <w:color w:val="3B3A3B"/>
        </w:rPr>
        <w:t>disease.</w:t>
      </w:r>
    </w:p>
    <w:p w:rsidR="00602FAA" w:rsidRDefault="00602FAA">
      <w:pPr>
        <w:pStyle w:val="BodyText"/>
        <w:spacing w:before="9"/>
        <w:rPr>
          <w:sz w:val="25"/>
        </w:rPr>
      </w:pPr>
    </w:p>
    <w:p w:rsidR="00602FAA" w:rsidRDefault="00115F8D">
      <w:pPr>
        <w:pStyle w:val="ListParagraph"/>
        <w:numPr>
          <w:ilvl w:val="0"/>
          <w:numId w:val="5"/>
        </w:numPr>
        <w:tabs>
          <w:tab w:val="left" w:pos="3742"/>
        </w:tabs>
        <w:ind w:left="3741" w:hanging="315"/>
        <w:jc w:val="left"/>
        <w:rPr>
          <w:rFonts w:ascii="Arial"/>
          <w:b/>
          <w:color w:val="3B3A3B"/>
          <w:sz w:val="23"/>
        </w:rPr>
      </w:pPr>
      <w:r>
        <w:rPr>
          <w:b/>
          <w:color w:val="3B3A3B"/>
          <w:w w:val="105"/>
          <w:sz w:val="23"/>
        </w:rPr>
        <w:t>Review of the</w:t>
      </w:r>
      <w:r>
        <w:rPr>
          <w:b/>
          <w:color w:val="3B3A3B"/>
          <w:spacing w:val="-20"/>
          <w:w w:val="105"/>
          <w:sz w:val="23"/>
        </w:rPr>
        <w:t xml:space="preserve"> </w:t>
      </w:r>
      <w:r>
        <w:rPr>
          <w:b/>
          <w:color w:val="3B3A3B"/>
          <w:w w:val="105"/>
          <w:sz w:val="23"/>
        </w:rPr>
        <w:t>Literature</w:t>
      </w:r>
    </w:p>
    <w:p w:rsidR="00602FAA" w:rsidRDefault="00602FAA">
      <w:pPr>
        <w:pStyle w:val="BodyText"/>
        <w:spacing w:before="8"/>
        <w:rPr>
          <w:b/>
        </w:rPr>
      </w:pPr>
    </w:p>
    <w:p w:rsidR="00602FAA" w:rsidRDefault="00115F8D">
      <w:pPr>
        <w:pStyle w:val="BodyText"/>
        <w:spacing w:line="237" w:lineRule="auto"/>
        <w:ind w:left="156" w:right="105" w:firstLine="563"/>
        <w:jc w:val="both"/>
      </w:pPr>
      <w:r>
        <w:rPr>
          <w:i/>
          <w:color w:val="3B3A3B"/>
          <w:sz w:val="23"/>
        </w:rPr>
        <w:t>Longman</w:t>
      </w:r>
      <w:r>
        <w:rPr>
          <w:i/>
          <w:color w:val="545456"/>
          <w:sz w:val="23"/>
        </w:rPr>
        <w:t>'</w:t>
      </w:r>
      <w:r>
        <w:rPr>
          <w:i/>
          <w:color w:val="3B3A3B"/>
          <w:sz w:val="23"/>
        </w:rPr>
        <w:t xml:space="preserve">s Dictionary of Psychology and Psychiatry </w:t>
      </w:r>
      <w:r>
        <w:rPr>
          <w:color w:val="3B3A3B"/>
          <w:spacing w:val="-5"/>
        </w:rPr>
        <w:t>(Goldenson</w:t>
      </w:r>
      <w:r>
        <w:rPr>
          <w:color w:val="545456"/>
          <w:spacing w:val="-5"/>
        </w:rPr>
        <w:t xml:space="preserve">, </w:t>
      </w:r>
      <w:r>
        <w:rPr>
          <w:color w:val="3B3A3B"/>
        </w:rPr>
        <w:t xml:space="preserve">1984) defines </w:t>
      </w:r>
      <w:r>
        <w:rPr>
          <w:i/>
          <w:color w:val="3B3A3B"/>
          <w:sz w:val="23"/>
        </w:rPr>
        <w:t xml:space="preserve">compulsion, </w:t>
      </w:r>
      <w:r>
        <w:rPr>
          <w:color w:val="3B3A3B"/>
        </w:rPr>
        <w:t xml:space="preserve">as "a persistent, uncontrollable impulse to perform a stereotyped, irrational act, such as washing the hands 50 times a </w:t>
      </w:r>
      <w:r>
        <w:rPr>
          <w:color w:val="3B3A3B"/>
          <w:spacing w:val="-8"/>
        </w:rPr>
        <w:t>day</w:t>
      </w:r>
      <w:r>
        <w:rPr>
          <w:color w:val="545456"/>
          <w:spacing w:val="-8"/>
        </w:rPr>
        <w:t xml:space="preserve">. </w:t>
      </w:r>
      <w:r>
        <w:rPr>
          <w:color w:val="3B3A3B"/>
        </w:rPr>
        <w:t xml:space="preserve">The act serves an unconscious purpose, such as a means of warding off anxiety, avoiding unacceptable impulses, or relieving a sense of </w:t>
      </w:r>
      <w:r>
        <w:rPr>
          <w:color w:val="3B3A3B"/>
          <w:spacing w:val="-8"/>
        </w:rPr>
        <w:t>guilt</w:t>
      </w:r>
      <w:r>
        <w:rPr>
          <w:color w:val="545456"/>
          <w:spacing w:val="-8"/>
        </w:rPr>
        <w:t>,</w:t>
      </w:r>
      <w:r w:rsidR="003C2BE5">
        <w:rPr>
          <w:color w:val="3B3A3B"/>
          <w:spacing w:val="-8"/>
        </w:rPr>
        <w:t>” (</w:t>
      </w:r>
      <w:r w:rsidR="003C2BE5">
        <w:rPr>
          <w:color w:val="3B3A3B"/>
        </w:rPr>
        <w:t>Goldenson, 1984</w:t>
      </w:r>
      <w:r w:rsidR="003C2BE5">
        <w:rPr>
          <w:color w:val="545456"/>
          <w:spacing w:val="-6"/>
        </w:rPr>
        <w:t>, p.</w:t>
      </w:r>
      <w:r>
        <w:rPr>
          <w:color w:val="3B3A3B"/>
        </w:rPr>
        <w:t xml:space="preserve"> 165). Driven by underlying urges of a serious and lasting nature, compulsive behaviors are repeated, sometimes to obsession, such as 50 washings of the hands, in an attempt to address unresolved</w:t>
      </w:r>
      <w:r>
        <w:rPr>
          <w:color w:val="3B3A3B"/>
          <w:spacing w:val="-1"/>
        </w:rPr>
        <w:t xml:space="preserve"> </w:t>
      </w:r>
      <w:r>
        <w:rPr>
          <w:color w:val="3B3A3B"/>
        </w:rPr>
        <w:t>underlying</w:t>
      </w:r>
      <w:r>
        <w:rPr>
          <w:color w:val="3B3A3B"/>
          <w:spacing w:val="-5"/>
        </w:rPr>
        <w:t xml:space="preserve"> </w:t>
      </w:r>
      <w:r>
        <w:rPr>
          <w:color w:val="3B3A3B"/>
        </w:rPr>
        <w:t>issues.</w:t>
      </w:r>
      <w:r>
        <w:rPr>
          <w:color w:val="3B3A3B"/>
          <w:spacing w:val="-16"/>
        </w:rPr>
        <w:t xml:space="preserve"> </w:t>
      </w:r>
      <w:r>
        <w:rPr>
          <w:color w:val="3B3A3B"/>
        </w:rPr>
        <w:t>This</w:t>
      </w:r>
      <w:r>
        <w:rPr>
          <w:color w:val="3B3A3B"/>
          <w:spacing w:val="-14"/>
        </w:rPr>
        <w:t xml:space="preserve"> </w:t>
      </w:r>
      <w:r>
        <w:rPr>
          <w:color w:val="3B3A3B"/>
        </w:rPr>
        <w:t>differs</w:t>
      </w:r>
      <w:r>
        <w:rPr>
          <w:color w:val="3B3A3B"/>
          <w:spacing w:val="-10"/>
        </w:rPr>
        <w:t xml:space="preserve"> </w:t>
      </w:r>
      <w:r>
        <w:rPr>
          <w:color w:val="3B3A3B"/>
        </w:rPr>
        <w:t>from</w:t>
      </w:r>
      <w:r>
        <w:rPr>
          <w:color w:val="3B3A3B"/>
          <w:spacing w:val="-1"/>
        </w:rPr>
        <w:t xml:space="preserve"> </w:t>
      </w:r>
      <w:r>
        <w:rPr>
          <w:color w:val="3B3A3B"/>
        </w:rPr>
        <w:t>when</w:t>
      </w:r>
      <w:r>
        <w:rPr>
          <w:color w:val="3B3A3B"/>
          <w:spacing w:val="-14"/>
        </w:rPr>
        <w:t xml:space="preserve"> </w:t>
      </w:r>
      <w:r>
        <w:rPr>
          <w:color w:val="3B3A3B"/>
        </w:rPr>
        <w:t>an</w:t>
      </w:r>
      <w:r>
        <w:rPr>
          <w:color w:val="3B3A3B"/>
          <w:spacing w:val="-2"/>
        </w:rPr>
        <w:t xml:space="preserve"> </w:t>
      </w:r>
      <w:r>
        <w:rPr>
          <w:color w:val="3B3A3B"/>
        </w:rPr>
        <w:t>impulse</w:t>
      </w:r>
      <w:r>
        <w:rPr>
          <w:color w:val="3B3A3B"/>
          <w:spacing w:val="-5"/>
        </w:rPr>
        <w:t xml:space="preserve"> </w:t>
      </w:r>
      <w:r>
        <w:rPr>
          <w:color w:val="3B3A3B"/>
        </w:rPr>
        <w:t>purchase</w:t>
      </w:r>
      <w:r>
        <w:rPr>
          <w:color w:val="3B3A3B"/>
          <w:spacing w:val="-8"/>
        </w:rPr>
        <w:t xml:space="preserve"> </w:t>
      </w:r>
      <w:r>
        <w:rPr>
          <w:color w:val="3B3A3B"/>
        </w:rPr>
        <w:t>occurs,</w:t>
      </w:r>
      <w:r>
        <w:rPr>
          <w:color w:val="3B3A3B"/>
          <w:spacing w:val="-18"/>
        </w:rPr>
        <w:t xml:space="preserve"> </w:t>
      </w:r>
      <w:r>
        <w:rPr>
          <w:color w:val="3B3A3B"/>
        </w:rPr>
        <w:t>as</w:t>
      </w:r>
      <w:r>
        <w:rPr>
          <w:color w:val="3B3A3B"/>
          <w:spacing w:val="-17"/>
        </w:rPr>
        <w:t xml:space="preserve"> </w:t>
      </w:r>
      <w:r>
        <w:rPr>
          <w:color w:val="3B3A3B"/>
        </w:rPr>
        <w:t>it</w:t>
      </w:r>
      <w:r>
        <w:rPr>
          <w:color w:val="3B3A3B"/>
          <w:spacing w:val="-9"/>
        </w:rPr>
        <w:t xml:space="preserve"> </w:t>
      </w:r>
      <w:r>
        <w:rPr>
          <w:color w:val="3B3A3B"/>
        </w:rPr>
        <w:t>is</w:t>
      </w:r>
      <w:r>
        <w:rPr>
          <w:color w:val="3B3A3B"/>
          <w:spacing w:val="-13"/>
        </w:rPr>
        <w:t xml:space="preserve"> </w:t>
      </w:r>
      <w:r>
        <w:rPr>
          <w:color w:val="3B3A3B"/>
        </w:rPr>
        <w:t xml:space="preserve">typically driven by an external stimulus and once it is consumed, the internal drive is satisfied. But with compulsive behaviors, the mere act of washing </w:t>
      </w:r>
      <w:r>
        <w:rPr>
          <w:color w:val="3B3A3B"/>
          <w:spacing w:val="6"/>
        </w:rPr>
        <w:t>one</w:t>
      </w:r>
      <w:r>
        <w:rPr>
          <w:color w:val="545456"/>
          <w:spacing w:val="6"/>
        </w:rPr>
        <w:t>'</w:t>
      </w:r>
      <w:r>
        <w:rPr>
          <w:color w:val="3B3A3B"/>
          <w:spacing w:val="6"/>
        </w:rPr>
        <w:t xml:space="preserve">s </w:t>
      </w:r>
      <w:r>
        <w:rPr>
          <w:color w:val="3B3A3B"/>
        </w:rPr>
        <w:t xml:space="preserve">hands an additional time does not resolve the deeper issue </w:t>
      </w:r>
      <w:r>
        <w:rPr>
          <w:color w:val="3B3A3B"/>
          <w:spacing w:val="-3"/>
        </w:rPr>
        <w:t>within</w:t>
      </w:r>
      <w:r>
        <w:rPr>
          <w:color w:val="545456"/>
          <w:spacing w:val="-3"/>
        </w:rPr>
        <w:t xml:space="preserve">, </w:t>
      </w:r>
      <w:r>
        <w:rPr>
          <w:color w:val="3B3A3B"/>
        </w:rPr>
        <w:t>such as an abnormal fear of bacteria or disease. Thus, the act is repeated and continued because the compelling drive remains unresolved. When acted out and recognized, compulsive behaviors are nearly always considered negatively and as abnormal and/or socially undesirable.</w:t>
      </w:r>
    </w:p>
    <w:p w:rsidR="00602FAA" w:rsidRDefault="00115F8D">
      <w:pPr>
        <w:pStyle w:val="BodyText"/>
        <w:spacing w:before="21"/>
        <w:ind w:left="144" w:right="129" w:firstLine="552"/>
        <w:jc w:val="both"/>
      </w:pPr>
      <w:r>
        <w:rPr>
          <w:color w:val="3B3A3B"/>
        </w:rPr>
        <w:t xml:space="preserve">Impulsive human behavior and compulsive behavior disorders have been described and operationalized over centuries in the literatures of philosophy (e.g., Plato, </w:t>
      </w:r>
      <w:r>
        <w:rPr>
          <w:color w:val="3B3A3B"/>
          <w:spacing w:val="-3"/>
        </w:rPr>
        <w:t>300B</w:t>
      </w:r>
      <w:r>
        <w:rPr>
          <w:color w:val="231F21"/>
          <w:spacing w:val="-3"/>
        </w:rPr>
        <w:t>.</w:t>
      </w:r>
      <w:r>
        <w:rPr>
          <w:color w:val="3B3A3B"/>
          <w:spacing w:val="-3"/>
        </w:rPr>
        <w:t xml:space="preserve">C. </w:t>
      </w:r>
      <w:r>
        <w:rPr>
          <w:color w:val="3B3A3B"/>
        </w:rPr>
        <w:t xml:space="preserve">as discussed   in </w:t>
      </w:r>
      <w:r>
        <w:rPr>
          <w:color w:val="3B3A3B"/>
          <w:spacing w:val="-4"/>
        </w:rPr>
        <w:t>Hamilton</w:t>
      </w:r>
      <w:r>
        <w:rPr>
          <w:color w:val="545456"/>
          <w:spacing w:val="-4"/>
        </w:rPr>
        <w:t>,</w:t>
      </w:r>
      <w:r>
        <w:rPr>
          <w:color w:val="545456"/>
          <w:spacing w:val="52"/>
        </w:rPr>
        <w:t xml:space="preserve"> </w:t>
      </w:r>
      <w:r>
        <w:rPr>
          <w:color w:val="3B3A3B"/>
        </w:rPr>
        <w:t xml:space="preserve">1962; Aristotle, 300 </w:t>
      </w:r>
      <w:r>
        <w:rPr>
          <w:color w:val="3B3A3B"/>
          <w:spacing w:val="-9"/>
        </w:rPr>
        <w:t>B.C</w:t>
      </w:r>
      <w:r>
        <w:rPr>
          <w:color w:val="545456"/>
          <w:spacing w:val="-9"/>
        </w:rPr>
        <w:t xml:space="preserve">. </w:t>
      </w:r>
      <w:r>
        <w:rPr>
          <w:color w:val="3B3A3B"/>
        </w:rPr>
        <w:t>as discussed in McKeon, 1941), economics  (e.g</w:t>
      </w:r>
      <w:r>
        <w:rPr>
          <w:color w:val="545456"/>
        </w:rPr>
        <w:t>.</w:t>
      </w:r>
      <w:r>
        <w:rPr>
          <w:color w:val="3B3A3B"/>
        </w:rPr>
        <w:t>, Marshall, 1890; Bohm-Bawerk, 1959), psych</w:t>
      </w:r>
      <w:r>
        <w:rPr>
          <w:color w:val="545456"/>
        </w:rPr>
        <w:t>i</w:t>
      </w:r>
      <w:r>
        <w:rPr>
          <w:color w:val="3B3A3B"/>
        </w:rPr>
        <w:t>atry (e.g</w:t>
      </w:r>
      <w:r>
        <w:rPr>
          <w:color w:val="545456"/>
        </w:rPr>
        <w:t>.</w:t>
      </w:r>
      <w:r>
        <w:rPr>
          <w:color w:val="3B3A3B"/>
        </w:rPr>
        <w:t>, Popkin, 1989; McElroy, Keck, Pope, Smith</w:t>
      </w:r>
      <w:r>
        <w:rPr>
          <w:color w:val="545456"/>
        </w:rPr>
        <w:t xml:space="preserve">, </w:t>
      </w:r>
      <w:r>
        <w:rPr>
          <w:color w:val="3B3A3B"/>
        </w:rPr>
        <w:t xml:space="preserve">and Strakowski, 1994; </w:t>
      </w:r>
      <w:r>
        <w:rPr>
          <w:color w:val="3B3A3B"/>
          <w:spacing w:val="-11"/>
        </w:rPr>
        <w:t>Lejoyeux</w:t>
      </w:r>
      <w:r>
        <w:rPr>
          <w:color w:val="545456"/>
          <w:spacing w:val="-11"/>
        </w:rPr>
        <w:t xml:space="preserve">, </w:t>
      </w:r>
      <w:r>
        <w:rPr>
          <w:color w:val="3B3A3B"/>
        </w:rPr>
        <w:t>Hourtane, and Ades, 1995;) sociology (e</w:t>
      </w:r>
      <w:r>
        <w:rPr>
          <w:color w:val="231F21"/>
        </w:rPr>
        <w:t>.</w:t>
      </w:r>
      <w:r>
        <w:rPr>
          <w:color w:val="3B3A3B"/>
        </w:rPr>
        <w:t>g., Klemmack, Carlson, and Edwards, 1974; Faber and O</w:t>
      </w:r>
      <w:r>
        <w:rPr>
          <w:color w:val="545456"/>
        </w:rPr>
        <w:t>'</w:t>
      </w:r>
      <w:r>
        <w:rPr>
          <w:color w:val="3B3A3B"/>
        </w:rPr>
        <w:t xml:space="preserve">Guinn, </w:t>
      </w:r>
      <w:r>
        <w:rPr>
          <w:color w:val="3B3A3B"/>
          <w:spacing w:val="-7"/>
        </w:rPr>
        <w:t>1988b)</w:t>
      </w:r>
      <w:r>
        <w:rPr>
          <w:color w:val="545456"/>
          <w:spacing w:val="-7"/>
        </w:rPr>
        <w:t xml:space="preserve">, </w:t>
      </w:r>
      <w:r>
        <w:rPr>
          <w:color w:val="3B3A3B"/>
        </w:rPr>
        <w:t>social psychology (Rotter, 1966; Oxford, 1985), psychoanalytical psychology (e</w:t>
      </w:r>
      <w:r>
        <w:rPr>
          <w:color w:val="545456"/>
        </w:rPr>
        <w:t>.</w:t>
      </w:r>
      <w:r>
        <w:rPr>
          <w:color w:val="3B3A3B"/>
        </w:rPr>
        <w:t xml:space="preserve">g., Freud, 1936, 1959, 1962; Beck, </w:t>
      </w:r>
      <w:r>
        <w:rPr>
          <w:color w:val="3B3A3B"/>
          <w:spacing w:val="-6"/>
        </w:rPr>
        <w:t>1967</w:t>
      </w:r>
      <w:r>
        <w:rPr>
          <w:color w:val="545456"/>
          <w:spacing w:val="-6"/>
        </w:rPr>
        <w:t xml:space="preserve">; </w:t>
      </w:r>
      <w:r>
        <w:rPr>
          <w:color w:val="3B3A3B"/>
        </w:rPr>
        <w:t xml:space="preserve">Chelton and </w:t>
      </w:r>
      <w:r>
        <w:rPr>
          <w:color w:val="3B3A3B"/>
          <w:spacing w:val="-3"/>
        </w:rPr>
        <w:t>Bonney</w:t>
      </w:r>
      <w:r>
        <w:rPr>
          <w:color w:val="545456"/>
          <w:spacing w:val="-3"/>
        </w:rPr>
        <w:t xml:space="preserve">, </w:t>
      </w:r>
      <w:r>
        <w:rPr>
          <w:color w:val="3B3A3B"/>
        </w:rPr>
        <w:t>1987), as well as within the last several decades in marketing (Rook</w:t>
      </w:r>
      <w:r>
        <w:rPr>
          <w:color w:val="545456"/>
        </w:rPr>
        <w:t xml:space="preserve">, </w:t>
      </w:r>
      <w:r>
        <w:rPr>
          <w:color w:val="3B3A3B"/>
        </w:rPr>
        <w:t>1987; Faber and O'Guinn, 1988a, 1988b, 1989)</w:t>
      </w:r>
      <w:r>
        <w:rPr>
          <w:color w:val="545456"/>
        </w:rPr>
        <w:t xml:space="preserve">. </w:t>
      </w:r>
      <w:r>
        <w:rPr>
          <w:color w:val="3B3A3B"/>
        </w:rPr>
        <w:t xml:space="preserve">It is reasonable to believe that these constructs have captured the imagination of humankind for so long because, as we are differentiated from all other living creatures by our rational natures, we strive to better understand why we </w:t>
      </w:r>
      <w:r w:rsidR="00C64DD4">
        <w:rPr>
          <w:color w:val="3B3A3B"/>
        </w:rPr>
        <w:t>sometimes behave</w:t>
      </w:r>
      <w:r>
        <w:rPr>
          <w:color w:val="3B3A3B"/>
        </w:rPr>
        <w:t xml:space="preserve"> without</w:t>
      </w:r>
      <w:r>
        <w:rPr>
          <w:color w:val="3B3A3B"/>
          <w:spacing w:val="3"/>
        </w:rPr>
        <w:t xml:space="preserve"> </w:t>
      </w:r>
      <w:r>
        <w:rPr>
          <w:color w:val="3B3A3B"/>
        </w:rPr>
        <w:t>reason.</w:t>
      </w:r>
      <w:r>
        <w:rPr>
          <w:color w:val="3B3A3B"/>
          <w:spacing w:val="-4"/>
        </w:rPr>
        <w:t xml:space="preserve"> </w:t>
      </w:r>
      <w:r>
        <w:rPr>
          <w:color w:val="3B3A3B"/>
          <w:sz w:val="25"/>
        </w:rPr>
        <w:t>In</w:t>
      </w:r>
      <w:r>
        <w:rPr>
          <w:color w:val="3B3A3B"/>
          <w:spacing w:val="-18"/>
          <w:sz w:val="25"/>
        </w:rPr>
        <w:t xml:space="preserve"> </w:t>
      </w:r>
      <w:r>
        <w:rPr>
          <w:color w:val="3B3A3B"/>
        </w:rPr>
        <w:t>addition</w:t>
      </w:r>
      <w:r>
        <w:rPr>
          <w:color w:val="545456"/>
        </w:rPr>
        <w:t>,</w:t>
      </w:r>
      <w:r>
        <w:rPr>
          <w:color w:val="545456"/>
          <w:spacing w:val="-3"/>
        </w:rPr>
        <w:t xml:space="preserve"> </w:t>
      </w:r>
      <w:r>
        <w:rPr>
          <w:color w:val="3B3A3B"/>
        </w:rPr>
        <w:t>finding</w:t>
      </w:r>
      <w:r>
        <w:rPr>
          <w:color w:val="3B3A3B"/>
          <w:spacing w:val="-11"/>
        </w:rPr>
        <w:t xml:space="preserve"> </w:t>
      </w:r>
      <w:r>
        <w:rPr>
          <w:color w:val="3B3A3B"/>
        </w:rPr>
        <w:t>ways</w:t>
      </w:r>
      <w:r>
        <w:rPr>
          <w:color w:val="3B3A3B"/>
          <w:spacing w:val="-7"/>
        </w:rPr>
        <w:t xml:space="preserve"> </w:t>
      </w:r>
      <w:r>
        <w:rPr>
          <w:color w:val="3B3A3B"/>
        </w:rPr>
        <w:t>to</w:t>
      </w:r>
      <w:r>
        <w:rPr>
          <w:color w:val="3B3A3B"/>
          <w:spacing w:val="-15"/>
        </w:rPr>
        <w:t xml:space="preserve"> </w:t>
      </w:r>
      <w:r>
        <w:rPr>
          <w:color w:val="3B3A3B"/>
        </w:rPr>
        <w:t>avoid</w:t>
      </w:r>
      <w:r>
        <w:rPr>
          <w:color w:val="3B3A3B"/>
          <w:spacing w:val="-4"/>
        </w:rPr>
        <w:t xml:space="preserve"> </w:t>
      </w:r>
      <w:r>
        <w:rPr>
          <w:color w:val="3B3A3B"/>
        </w:rPr>
        <w:t>or</w:t>
      </w:r>
      <w:r>
        <w:rPr>
          <w:color w:val="3B3A3B"/>
          <w:spacing w:val="-16"/>
        </w:rPr>
        <w:t xml:space="preserve"> </w:t>
      </w:r>
      <w:r>
        <w:rPr>
          <w:color w:val="3B3A3B"/>
        </w:rPr>
        <w:t>at</w:t>
      </w:r>
      <w:r>
        <w:rPr>
          <w:color w:val="3B3A3B"/>
          <w:spacing w:val="-14"/>
        </w:rPr>
        <w:t xml:space="preserve"> </w:t>
      </w:r>
      <w:r>
        <w:rPr>
          <w:color w:val="3B3A3B"/>
        </w:rPr>
        <w:t>least</w:t>
      </w:r>
      <w:r>
        <w:rPr>
          <w:color w:val="3B3A3B"/>
          <w:spacing w:val="-4"/>
        </w:rPr>
        <w:t xml:space="preserve"> </w:t>
      </w:r>
      <w:r>
        <w:rPr>
          <w:color w:val="3B3A3B"/>
        </w:rPr>
        <w:t>reduce</w:t>
      </w:r>
      <w:r>
        <w:rPr>
          <w:color w:val="3B3A3B"/>
          <w:spacing w:val="-6"/>
        </w:rPr>
        <w:t xml:space="preserve"> </w:t>
      </w:r>
      <w:r>
        <w:rPr>
          <w:color w:val="3B3A3B"/>
        </w:rPr>
        <w:t>the</w:t>
      </w:r>
      <w:r>
        <w:rPr>
          <w:color w:val="3B3A3B"/>
          <w:spacing w:val="-15"/>
        </w:rPr>
        <w:t xml:space="preserve"> </w:t>
      </w:r>
      <w:r>
        <w:rPr>
          <w:color w:val="3B3A3B"/>
        </w:rPr>
        <w:t>suffering</w:t>
      </w:r>
      <w:r>
        <w:rPr>
          <w:color w:val="3B3A3B"/>
          <w:spacing w:val="-9"/>
        </w:rPr>
        <w:t xml:space="preserve"> </w:t>
      </w:r>
      <w:r>
        <w:rPr>
          <w:color w:val="3B3A3B"/>
        </w:rPr>
        <w:t>of</w:t>
      </w:r>
      <w:r>
        <w:rPr>
          <w:color w:val="3B3A3B"/>
          <w:spacing w:val="-27"/>
        </w:rPr>
        <w:t xml:space="preserve"> </w:t>
      </w:r>
      <w:r>
        <w:rPr>
          <w:color w:val="3B3A3B"/>
        </w:rPr>
        <w:t>corresponding negative consequences promotes our long-</w:t>
      </w:r>
      <w:r w:rsidR="00C64DD4">
        <w:rPr>
          <w:color w:val="3B3A3B"/>
        </w:rPr>
        <w:t>term best</w:t>
      </w:r>
      <w:r>
        <w:rPr>
          <w:color w:val="3B3A3B"/>
          <w:spacing w:val="-13"/>
        </w:rPr>
        <w:t xml:space="preserve"> </w:t>
      </w:r>
      <w:r>
        <w:rPr>
          <w:color w:val="3B3A3B"/>
          <w:spacing w:val="-6"/>
        </w:rPr>
        <w:t>interests</w:t>
      </w:r>
      <w:r>
        <w:rPr>
          <w:color w:val="545456"/>
          <w:spacing w:val="-6"/>
        </w:rPr>
        <w:t>.</w:t>
      </w:r>
    </w:p>
    <w:p w:rsidR="00602FAA" w:rsidRDefault="00115F8D">
      <w:pPr>
        <w:pStyle w:val="BodyText"/>
        <w:spacing w:before="2" w:line="242" w:lineRule="auto"/>
        <w:ind w:left="144" w:right="150" w:firstLine="535"/>
        <w:jc w:val="both"/>
      </w:pPr>
      <w:r>
        <w:rPr>
          <w:color w:val="3B3A3B"/>
        </w:rPr>
        <w:t>Plato addressed the issue of a compulsive behavioral tendency when he described the man who</w:t>
      </w:r>
      <w:r>
        <w:rPr>
          <w:color w:val="3B3A3B"/>
          <w:spacing w:val="-7"/>
        </w:rPr>
        <w:t xml:space="preserve"> </w:t>
      </w:r>
      <w:r>
        <w:rPr>
          <w:color w:val="3B3A3B"/>
        </w:rPr>
        <w:t>persistently acts</w:t>
      </w:r>
      <w:r>
        <w:rPr>
          <w:color w:val="3B3A3B"/>
          <w:spacing w:val="-13"/>
        </w:rPr>
        <w:t xml:space="preserve"> </w:t>
      </w:r>
      <w:r>
        <w:rPr>
          <w:color w:val="3B3A3B"/>
        </w:rPr>
        <w:t>without</w:t>
      </w:r>
      <w:r>
        <w:rPr>
          <w:color w:val="3B3A3B"/>
          <w:spacing w:val="-5"/>
        </w:rPr>
        <w:t xml:space="preserve"> </w:t>
      </w:r>
      <w:r>
        <w:rPr>
          <w:color w:val="3B3A3B"/>
        </w:rPr>
        <w:t>temperance</w:t>
      </w:r>
      <w:r>
        <w:rPr>
          <w:color w:val="3B3A3B"/>
          <w:spacing w:val="-6"/>
        </w:rPr>
        <w:t xml:space="preserve"> </w:t>
      </w:r>
      <w:r>
        <w:rPr>
          <w:color w:val="3B3A3B"/>
        </w:rPr>
        <w:t>or</w:t>
      </w:r>
      <w:r>
        <w:rPr>
          <w:color w:val="3B3A3B"/>
          <w:spacing w:val="-13"/>
        </w:rPr>
        <w:t xml:space="preserve"> </w:t>
      </w:r>
      <w:r>
        <w:rPr>
          <w:color w:val="3B3A3B"/>
        </w:rPr>
        <w:t>reason,</w:t>
      </w:r>
      <w:r>
        <w:rPr>
          <w:color w:val="3B3A3B"/>
          <w:spacing w:val="-15"/>
        </w:rPr>
        <w:t xml:space="preserve"> </w:t>
      </w:r>
      <w:r>
        <w:rPr>
          <w:color w:val="3B3A3B"/>
        </w:rPr>
        <w:t>and</w:t>
      </w:r>
      <w:r>
        <w:rPr>
          <w:color w:val="3B3A3B"/>
          <w:spacing w:val="-4"/>
        </w:rPr>
        <w:t xml:space="preserve"> </w:t>
      </w:r>
      <w:r>
        <w:rPr>
          <w:color w:val="3B3A3B"/>
        </w:rPr>
        <w:t>is</w:t>
      </w:r>
      <w:r>
        <w:rPr>
          <w:color w:val="3B3A3B"/>
          <w:spacing w:val="-15"/>
        </w:rPr>
        <w:t xml:space="preserve"> </w:t>
      </w:r>
      <w:r>
        <w:rPr>
          <w:color w:val="3B3A3B"/>
        </w:rPr>
        <w:t>thus</w:t>
      </w:r>
      <w:r>
        <w:rPr>
          <w:color w:val="3B3A3B"/>
          <w:spacing w:val="-14"/>
        </w:rPr>
        <w:t xml:space="preserve"> </w:t>
      </w:r>
      <w:r>
        <w:rPr>
          <w:color w:val="3B3A3B"/>
        </w:rPr>
        <w:t>inevitably</w:t>
      </w:r>
      <w:r>
        <w:rPr>
          <w:color w:val="3B3A3B"/>
          <w:spacing w:val="-1"/>
        </w:rPr>
        <w:t xml:space="preserve"> </w:t>
      </w:r>
      <w:r>
        <w:rPr>
          <w:color w:val="3B3A3B"/>
        </w:rPr>
        <w:t>destined</w:t>
      </w:r>
      <w:r>
        <w:rPr>
          <w:color w:val="3B3A3B"/>
          <w:spacing w:val="-7"/>
        </w:rPr>
        <w:t xml:space="preserve"> </w:t>
      </w:r>
      <w:r>
        <w:rPr>
          <w:color w:val="3B3A3B"/>
        </w:rPr>
        <w:t>for</w:t>
      </w:r>
      <w:r>
        <w:rPr>
          <w:color w:val="3B3A3B"/>
          <w:spacing w:val="-21"/>
        </w:rPr>
        <w:t xml:space="preserve"> </w:t>
      </w:r>
      <w:r>
        <w:rPr>
          <w:color w:val="3B3A3B"/>
        </w:rPr>
        <w:t>misfortune.</w:t>
      </w:r>
    </w:p>
    <w:p w:rsidR="00602FAA" w:rsidRDefault="00602FAA">
      <w:pPr>
        <w:spacing w:line="242" w:lineRule="auto"/>
        <w:jc w:val="both"/>
        <w:sectPr w:rsidR="00602FAA">
          <w:headerReference w:type="even" r:id="rId8"/>
          <w:headerReference w:type="default" r:id="rId9"/>
          <w:pgSz w:w="12240" w:h="15840"/>
          <w:pgMar w:top="1140" w:right="1180" w:bottom="280" w:left="1400" w:header="831" w:footer="0" w:gutter="0"/>
          <w:pgNumType w:start="90"/>
          <w:cols w:space="720"/>
        </w:sectPr>
      </w:pPr>
    </w:p>
    <w:p w:rsidR="00602FAA" w:rsidRDefault="00602FAA">
      <w:pPr>
        <w:pStyle w:val="BodyText"/>
        <w:rPr>
          <w:sz w:val="20"/>
        </w:rPr>
      </w:pPr>
    </w:p>
    <w:p w:rsidR="0048121D" w:rsidRPr="0048121D" w:rsidRDefault="0048121D" w:rsidP="0048121D">
      <w:pPr>
        <w:spacing w:before="11"/>
        <w:ind w:left="20"/>
        <w:jc w:val="center"/>
        <w:rPr>
          <w:b/>
          <w:sz w:val="21"/>
        </w:rPr>
      </w:pPr>
      <w:r w:rsidRPr="0048121D">
        <w:rPr>
          <w:b/>
          <w:color w:val="3B383B"/>
          <w:w w:val="77"/>
          <w:sz w:val="21"/>
        </w:rPr>
        <w:t>WORKMAN</w:t>
      </w:r>
      <w:r w:rsidRPr="0048121D">
        <w:rPr>
          <w:b/>
          <w:color w:val="3B383B"/>
          <w:spacing w:val="-10"/>
          <w:sz w:val="21"/>
        </w:rPr>
        <w:t xml:space="preserve"> </w:t>
      </w:r>
      <w:r w:rsidRPr="0048121D">
        <w:rPr>
          <w:b/>
          <w:color w:val="3B383B"/>
          <w:w w:val="97"/>
          <w:sz w:val="21"/>
        </w:rPr>
        <w:t>and</w:t>
      </w:r>
      <w:r w:rsidRPr="0048121D">
        <w:rPr>
          <w:b/>
          <w:color w:val="3B383B"/>
          <w:spacing w:val="-20"/>
          <w:sz w:val="21"/>
        </w:rPr>
        <w:t xml:space="preserve"> </w:t>
      </w:r>
      <w:r w:rsidRPr="0048121D">
        <w:rPr>
          <w:b/>
          <w:color w:val="3B383B"/>
          <w:w w:val="79"/>
          <w:sz w:val="21"/>
        </w:rPr>
        <w:t>PAPER:</w:t>
      </w:r>
      <w:r w:rsidRPr="0048121D">
        <w:rPr>
          <w:b/>
          <w:color w:val="3B383B"/>
          <w:spacing w:val="6"/>
          <w:sz w:val="21"/>
        </w:rPr>
        <w:t xml:space="preserve"> </w:t>
      </w:r>
      <w:r w:rsidRPr="0048121D">
        <w:rPr>
          <w:b/>
          <w:color w:val="3B383B"/>
          <w:w w:val="93"/>
          <w:sz w:val="21"/>
        </w:rPr>
        <w:t>COMPULSIVE</w:t>
      </w:r>
      <w:r w:rsidRPr="0048121D">
        <w:rPr>
          <w:b/>
          <w:color w:val="3B383B"/>
          <w:spacing w:val="8"/>
          <w:sz w:val="21"/>
        </w:rPr>
        <w:t xml:space="preserve"> </w:t>
      </w:r>
      <w:r w:rsidRPr="0048121D">
        <w:rPr>
          <w:b/>
          <w:color w:val="3B383B"/>
          <w:w w:val="105"/>
          <w:sz w:val="21"/>
        </w:rPr>
        <w:t>BUYIN</w:t>
      </w:r>
      <w:r w:rsidRPr="0048121D">
        <w:rPr>
          <w:b/>
          <w:color w:val="3B383B"/>
          <w:spacing w:val="-93"/>
          <w:w w:val="105"/>
          <w:sz w:val="21"/>
        </w:rPr>
        <w:t>G</w:t>
      </w:r>
      <w:r w:rsidRPr="0048121D">
        <w:rPr>
          <w:b/>
          <w:color w:val="525254"/>
          <w:w w:val="106"/>
          <w:sz w:val="21"/>
        </w:rPr>
        <w:t>:</w:t>
      </w:r>
      <w:r w:rsidRPr="0048121D">
        <w:rPr>
          <w:b/>
          <w:color w:val="525254"/>
          <w:spacing w:val="-12"/>
          <w:sz w:val="21"/>
        </w:rPr>
        <w:t xml:space="preserve"> </w:t>
      </w:r>
      <w:r w:rsidRPr="0048121D">
        <w:rPr>
          <w:b/>
          <w:color w:val="3B383B"/>
          <w:w w:val="101"/>
          <w:sz w:val="21"/>
        </w:rPr>
        <w:t>A</w:t>
      </w:r>
      <w:r w:rsidRPr="0048121D">
        <w:rPr>
          <w:b/>
          <w:color w:val="3B383B"/>
          <w:spacing w:val="-11"/>
          <w:sz w:val="21"/>
        </w:rPr>
        <w:t xml:space="preserve"> </w:t>
      </w:r>
      <w:r w:rsidRPr="0048121D">
        <w:rPr>
          <w:b/>
          <w:color w:val="3B383B"/>
          <w:w w:val="93"/>
          <w:sz w:val="21"/>
        </w:rPr>
        <w:t>THEORETICAL</w:t>
      </w:r>
      <w:r w:rsidRPr="0048121D">
        <w:rPr>
          <w:b/>
          <w:color w:val="3B383B"/>
          <w:spacing w:val="22"/>
          <w:sz w:val="21"/>
        </w:rPr>
        <w:t xml:space="preserve"> </w:t>
      </w:r>
      <w:r w:rsidRPr="0048121D">
        <w:rPr>
          <w:b/>
          <w:color w:val="3B383B"/>
          <w:w w:val="92"/>
          <w:sz w:val="21"/>
        </w:rPr>
        <w:t>FRAMEWORK</w:t>
      </w:r>
    </w:p>
    <w:p w:rsidR="00602FAA" w:rsidRDefault="00602FAA">
      <w:pPr>
        <w:pStyle w:val="BodyText"/>
        <w:spacing w:before="8"/>
        <w:rPr>
          <w:sz w:val="22"/>
        </w:rPr>
      </w:pPr>
    </w:p>
    <w:p w:rsidR="00602FAA" w:rsidRDefault="00115F8D">
      <w:pPr>
        <w:pStyle w:val="BodyText"/>
        <w:spacing w:line="237" w:lineRule="auto"/>
        <w:ind w:left="125" w:right="136" w:hanging="6"/>
        <w:jc w:val="both"/>
      </w:pPr>
      <w:r>
        <w:rPr>
          <w:color w:val="3B383B"/>
        </w:rPr>
        <w:t xml:space="preserve">Serving as the central theme and point of philosophical discussion in several of Plato's dialogues (e.g., </w:t>
      </w:r>
      <w:r>
        <w:rPr>
          <w:i/>
          <w:color w:val="3B383B"/>
          <w:sz w:val="23"/>
        </w:rPr>
        <w:t xml:space="preserve">The Republic </w:t>
      </w:r>
      <w:r>
        <w:rPr>
          <w:color w:val="3B383B"/>
        </w:rPr>
        <w:t xml:space="preserve">and </w:t>
      </w:r>
      <w:r>
        <w:rPr>
          <w:i/>
          <w:color w:val="3B383B"/>
          <w:sz w:val="23"/>
        </w:rPr>
        <w:t xml:space="preserve">Philebus </w:t>
      </w:r>
      <w:r>
        <w:rPr>
          <w:color w:val="3B383B"/>
        </w:rPr>
        <w:t xml:space="preserve">in Hamilton, 1963), Socrates debates with other philosophers about the importance of consistently acting with measure (temperance), proportion, reason, and intelligence in order to realize and live </w:t>
      </w:r>
      <w:r>
        <w:rPr>
          <w:color w:val="3B383B"/>
          <w:sz w:val="25"/>
        </w:rPr>
        <w:t xml:space="preserve">life </w:t>
      </w:r>
      <w:r>
        <w:rPr>
          <w:color w:val="3B383B"/>
        </w:rPr>
        <w:t>to its fullest, "the good life." Those acting without these characteristics are described as being ruled by the short term, impure variety of pleasure, as opposed to those acting in accordance with the purest form of pleasure, that of the soul (Hamilton, 1963).</w:t>
      </w:r>
    </w:p>
    <w:p w:rsidR="00602FAA" w:rsidRDefault="00115F8D">
      <w:pPr>
        <w:pStyle w:val="BodyText"/>
        <w:spacing w:before="5" w:line="237" w:lineRule="auto"/>
        <w:ind w:left="116" w:right="136" w:firstLine="549"/>
        <w:jc w:val="both"/>
      </w:pPr>
      <w:r>
        <w:rPr>
          <w:color w:val="3B383B"/>
          <w:sz w:val="25"/>
        </w:rPr>
        <w:t xml:space="preserve">It </w:t>
      </w:r>
      <w:r>
        <w:rPr>
          <w:color w:val="3B383B"/>
        </w:rPr>
        <w:t xml:space="preserve">is important to note that although diverse literatures have historically focused on the negative outcomes of impulsive and compulsive human behaviors, thus serving as a warning to rational humans to </w:t>
      </w:r>
      <w:r>
        <w:rPr>
          <w:rFonts w:ascii="Arial"/>
          <w:color w:val="3B383B"/>
          <w:sz w:val="23"/>
        </w:rPr>
        <w:t xml:space="preserve">"think </w:t>
      </w:r>
      <w:r>
        <w:rPr>
          <w:color w:val="3B383B"/>
        </w:rPr>
        <w:t xml:space="preserve">before they leap," marketers have traditionally been interested </w:t>
      </w:r>
      <w:r>
        <w:rPr>
          <w:color w:val="3B383B"/>
          <w:sz w:val="25"/>
        </w:rPr>
        <w:t xml:space="preserve">in </w:t>
      </w:r>
      <w:r>
        <w:rPr>
          <w:color w:val="3B383B"/>
        </w:rPr>
        <w:t xml:space="preserve">encouraging "leaping before thinking" consumption behaviors, where purchases </w:t>
      </w:r>
      <w:r w:rsidR="00DD1771">
        <w:rPr>
          <w:color w:val="3B383B"/>
        </w:rPr>
        <w:t>are made swiftly</w:t>
      </w:r>
      <w:r>
        <w:rPr>
          <w:color w:val="3B383B"/>
        </w:rPr>
        <w:t xml:space="preserve"> and/or repeatedly before deliberation of possible alternatives and consequences is given more time. Selling additional goods to more consumers is, after all, one of the major objectives when the goal is to increase market share and generate increased profits. Millions of dollars each year are appropriated by corporations to discover additional effective tactics that encourage rapid and </w:t>
      </w:r>
      <w:r>
        <w:rPr>
          <w:color w:val="262123"/>
        </w:rPr>
        <w:t xml:space="preserve">repeated </w:t>
      </w:r>
      <w:r>
        <w:rPr>
          <w:color w:val="3B383B"/>
        </w:rPr>
        <w:t>consumption</w:t>
      </w:r>
      <w:r>
        <w:rPr>
          <w:color w:val="3B383B"/>
          <w:spacing w:val="1"/>
        </w:rPr>
        <w:t xml:space="preserve"> </w:t>
      </w:r>
      <w:r>
        <w:rPr>
          <w:color w:val="3B383B"/>
        </w:rPr>
        <w:t>behavior.</w:t>
      </w:r>
    </w:p>
    <w:p w:rsidR="00602FAA" w:rsidRDefault="00115F8D">
      <w:pPr>
        <w:pStyle w:val="BodyText"/>
        <w:spacing w:before="2"/>
        <w:ind w:left="125" w:right="136" w:firstLine="535"/>
        <w:jc w:val="both"/>
      </w:pPr>
      <w:r>
        <w:rPr>
          <w:color w:val="3B383B"/>
        </w:rPr>
        <w:t>A</w:t>
      </w:r>
      <w:r>
        <w:rPr>
          <w:color w:val="3B383B"/>
          <w:spacing w:val="-1"/>
        </w:rPr>
        <w:t xml:space="preserve"> </w:t>
      </w:r>
      <w:r>
        <w:rPr>
          <w:color w:val="3B383B"/>
        </w:rPr>
        <w:t>body</w:t>
      </w:r>
      <w:r>
        <w:rPr>
          <w:color w:val="3B383B"/>
          <w:spacing w:val="-6"/>
        </w:rPr>
        <w:t xml:space="preserve"> </w:t>
      </w:r>
      <w:r>
        <w:rPr>
          <w:color w:val="3B383B"/>
        </w:rPr>
        <w:t>of</w:t>
      </w:r>
      <w:r>
        <w:rPr>
          <w:color w:val="3B383B"/>
          <w:spacing w:val="-4"/>
        </w:rPr>
        <w:t xml:space="preserve"> </w:t>
      </w:r>
      <w:r>
        <w:rPr>
          <w:color w:val="3B383B"/>
        </w:rPr>
        <w:t>marketing literature</w:t>
      </w:r>
      <w:r>
        <w:rPr>
          <w:color w:val="3B383B"/>
          <w:spacing w:val="2"/>
        </w:rPr>
        <w:t xml:space="preserve"> </w:t>
      </w:r>
      <w:r>
        <w:rPr>
          <w:color w:val="3B383B"/>
        </w:rPr>
        <w:t>has</w:t>
      </w:r>
      <w:r>
        <w:rPr>
          <w:color w:val="3B383B"/>
          <w:spacing w:val="-19"/>
        </w:rPr>
        <w:t xml:space="preserve"> </w:t>
      </w:r>
      <w:r>
        <w:rPr>
          <w:color w:val="3B383B"/>
        </w:rPr>
        <w:t>developed</w:t>
      </w:r>
      <w:r>
        <w:rPr>
          <w:color w:val="3B383B"/>
          <w:spacing w:val="8"/>
        </w:rPr>
        <w:t xml:space="preserve"> </w:t>
      </w:r>
      <w:r>
        <w:rPr>
          <w:color w:val="3B383B"/>
        </w:rPr>
        <w:t>over</w:t>
      </w:r>
      <w:r>
        <w:rPr>
          <w:color w:val="3B383B"/>
          <w:spacing w:val="-7"/>
        </w:rPr>
        <w:t xml:space="preserve"> </w:t>
      </w:r>
      <w:r>
        <w:rPr>
          <w:color w:val="3B383B"/>
        </w:rPr>
        <w:t>the</w:t>
      </w:r>
      <w:r>
        <w:rPr>
          <w:color w:val="3B383B"/>
          <w:spacing w:val="-12"/>
        </w:rPr>
        <w:t xml:space="preserve"> </w:t>
      </w:r>
      <w:r>
        <w:rPr>
          <w:color w:val="3B383B"/>
        </w:rPr>
        <w:t>past</w:t>
      </w:r>
      <w:r>
        <w:rPr>
          <w:color w:val="3B383B"/>
          <w:spacing w:val="-12"/>
        </w:rPr>
        <w:t xml:space="preserve"> </w:t>
      </w:r>
      <w:r>
        <w:rPr>
          <w:color w:val="3B383B"/>
        </w:rPr>
        <w:t>few</w:t>
      </w:r>
      <w:r>
        <w:rPr>
          <w:color w:val="3B383B"/>
          <w:spacing w:val="-6"/>
        </w:rPr>
        <w:t xml:space="preserve"> </w:t>
      </w:r>
      <w:r>
        <w:rPr>
          <w:color w:val="3B383B"/>
        </w:rPr>
        <w:t>decades</w:t>
      </w:r>
      <w:r>
        <w:rPr>
          <w:color w:val="3B383B"/>
          <w:spacing w:val="5"/>
        </w:rPr>
        <w:t xml:space="preserve"> </w:t>
      </w:r>
      <w:r>
        <w:rPr>
          <w:color w:val="3B383B"/>
        </w:rPr>
        <w:t>in</w:t>
      </w:r>
      <w:r>
        <w:rPr>
          <w:color w:val="3B383B"/>
          <w:spacing w:val="-9"/>
        </w:rPr>
        <w:t xml:space="preserve"> </w:t>
      </w:r>
      <w:r>
        <w:rPr>
          <w:color w:val="3B383B"/>
        </w:rPr>
        <w:t>an</w:t>
      </w:r>
      <w:r>
        <w:rPr>
          <w:color w:val="3B383B"/>
          <w:spacing w:val="-7"/>
        </w:rPr>
        <w:t xml:space="preserve"> </w:t>
      </w:r>
      <w:r>
        <w:rPr>
          <w:color w:val="3B383B"/>
        </w:rPr>
        <w:t>effort</w:t>
      </w:r>
      <w:r>
        <w:rPr>
          <w:color w:val="3B383B"/>
          <w:spacing w:val="-6"/>
        </w:rPr>
        <w:t xml:space="preserve"> </w:t>
      </w:r>
      <w:r>
        <w:rPr>
          <w:color w:val="3B383B"/>
        </w:rPr>
        <w:t>to</w:t>
      </w:r>
      <w:r>
        <w:rPr>
          <w:color w:val="3B383B"/>
          <w:spacing w:val="-6"/>
        </w:rPr>
        <w:t xml:space="preserve"> </w:t>
      </w:r>
      <w:r>
        <w:rPr>
          <w:color w:val="3B383B"/>
        </w:rPr>
        <w:t>better understand</w:t>
      </w:r>
      <w:r>
        <w:rPr>
          <w:color w:val="3B383B"/>
          <w:spacing w:val="-7"/>
        </w:rPr>
        <w:t xml:space="preserve"> </w:t>
      </w:r>
      <w:r>
        <w:rPr>
          <w:color w:val="3B383B"/>
        </w:rPr>
        <w:t>the</w:t>
      </w:r>
      <w:r>
        <w:rPr>
          <w:color w:val="3B383B"/>
          <w:spacing w:val="-14"/>
        </w:rPr>
        <w:t xml:space="preserve"> </w:t>
      </w:r>
      <w:r>
        <w:rPr>
          <w:color w:val="3B383B"/>
        </w:rPr>
        <w:t>cognitive,</w:t>
      </w:r>
      <w:r>
        <w:rPr>
          <w:color w:val="3B383B"/>
          <w:spacing w:val="-3"/>
        </w:rPr>
        <w:t xml:space="preserve"> </w:t>
      </w:r>
      <w:r>
        <w:rPr>
          <w:color w:val="3B383B"/>
        </w:rPr>
        <w:t>affective,</w:t>
      </w:r>
      <w:r>
        <w:rPr>
          <w:color w:val="3B383B"/>
          <w:spacing w:val="-11"/>
        </w:rPr>
        <w:t xml:space="preserve"> </w:t>
      </w:r>
      <w:r>
        <w:rPr>
          <w:color w:val="3B383B"/>
        </w:rPr>
        <w:t>and</w:t>
      </w:r>
      <w:r>
        <w:rPr>
          <w:color w:val="3B383B"/>
          <w:spacing w:val="-10"/>
        </w:rPr>
        <w:t xml:space="preserve"> </w:t>
      </w:r>
      <w:r>
        <w:rPr>
          <w:color w:val="3B383B"/>
        </w:rPr>
        <w:t>situational</w:t>
      </w:r>
      <w:r>
        <w:rPr>
          <w:color w:val="3B383B"/>
          <w:spacing w:val="5"/>
        </w:rPr>
        <w:t xml:space="preserve"> </w:t>
      </w:r>
      <w:r>
        <w:rPr>
          <w:color w:val="3B383B"/>
        </w:rPr>
        <w:t>variables</w:t>
      </w:r>
      <w:r>
        <w:rPr>
          <w:color w:val="3B383B"/>
          <w:spacing w:val="-9"/>
        </w:rPr>
        <w:t xml:space="preserve"> </w:t>
      </w:r>
      <w:r>
        <w:rPr>
          <w:color w:val="3B383B"/>
        </w:rPr>
        <w:t>impacting</w:t>
      </w:r>
      <w:r>
        <w:rPr>
          <w:color w:val="3B383B"/>
          <w:spacing w:val="-1"/>
        </w:rPr>
        <w:t xml:space="preserve"> </w:t>
      </w:r>
      <w:r>
        <w:rPr>
          <w:color w:val="3B383B"/>
        </w:rPr>
        <w:t>consumers</w:t>
      </w:r>
      <w:r>
        <w:rPr>
          <w:color w:val="525254"/>
        </w:rPr>
        <w:t>'</w:t>
      </w:r>
      <w:r>
        <w:rPr>
          <w:color w:val="525254"/>
          <w:spacing w:val="7"/>
        </w:rPr>
        <w:t xml:space="preserve"> </w:t>
      </w:r>
      <w:r>
        <w:rPr>
          <w:color w:val="3B383B"/>
        </w:rPr>
        <w:t>propensities</w:t>
      </w:r>
      <w:r>
        <w:rPr>
          <w:color w:val="3B383B"/>
          <w:spacing w:val="-6"/>
        </w:rPr>
        <w:t xml:space="preserve"> </w:t>
      </w:r>
      <w:r>
        <w:rPr>
          <w:color w:val="3B383B"/>
        </w:rPr>
        <w:t>to purchase goods impulsively (e.g</w:t>
      </w:r>
      <w:r>
        <w:rPr>
          <w:color w:val="525254"/>
        </w:rPr>
        <w:t xml:space="preserve">., </w:t>
      </w:r>
      <w:r>
        <w:rPr>
          <w:color w:val="3B383B"/>
        </w:rPr>
        <w:t xml:space="preserve">Faber, O'Guinn, and Krych, 1987; </w:t>
      </w:r>
      <w:r>
        <w:rPr>
          <w:color w:val="3B383B"/>
          <w:spacing w:val="-8"/>
        </w:rPr>
        <w:t>Rook</w:t>
      </w:r>
      <w:r>
        <w:rPr>
          <w:color w:val="525254"/>
          <w:spacing w:val="-8"/>
        </w:rPr>
        <w:t xml:space="preserve">, </w:t>
      </w:r>
      <w:r>
        <w:rPr>
          <w:color w:val="3B383B"/>
        </w:rPr>
        <w:t xml:space="preserve">1987; Faber and O'Guinn, 1989; O'Guinn and </w:t>
      </w:r>
      <w:r>
        <w:rPr>
          <w:color w:val="3B383B"/>
          <w:spacing w:val="-11"/>
        </w:rPr>
        <w:t>Faber</w:t>
      </w:r>
      <w:r>
        <w:rPr>
          <w:color w:val="525254"/>
          <w:spacing w:val="-11"/>
        </w:rPr>
        <w:t xml:space="preserve">, </w:t>
      </w:r>
      <w:r>
        <w:rPr>
          <w:color w:val="3B383B"/>
        </w:rPr>
        <w:t xml:space="preserve">1989 and 1992; Peter, 1991; </w:t>
      </w:r>
      <w:r>
        <w:rPr>
          <w:color w:val="3B383B"/>
          <w:spacing w:val="-3"/>
        </w:rPr>
        <w:t>Hirschman</w:t>
      </w:r>
      <w:r>
        <w:rPr>
          <w:color w:val="525254"/>
          <w:spacing w:val="-3"/>
        </w:rPr>
        <w:t xml:space="preserve">, </w:t>
      </w:r>
      <w:r>
        <w:rPr>
          <w:color w:val="3B383B"/>
        </w:rPr>
        <w:t>1992; Nataraajan and Goff, 1991; Edwards, 1992</w:t>
      </w:r>
      <w:r>
        <w:rPr>
          <w:color w:val="525254"/>
        </w:rPr>
        <w:t xml:space="preserve">, </w:t>
      </w:r>
      <w:r>
        <w:rPr>
          <w:color w:val="3B383B"/>
        </w:rPr>
        <w:t>1993</w:t>
      </w:r>
      <w:r>
        <w:rPr>
          <w:color w:val="525254"/>
        </w:rPr>
        <w:t xml:space="preserve">, </w:t>
      </w:r>
      <w:r>
        <w:rPr>
          <w:color w:val="3B383B"/>
        </w:rPr>
        <w:t>1994a). Managerial implications of these studies have frequently related to prescriptive retail tactics designed to encourage this type of consumption pattern.</w:t>
      </w:r>
    </w:p>
    <w:p w:rsidR="00602FAA" w:rsidRDefault="00115F8D">
      <w:pPr>
        <w:pStyle w:val="BodyText"/>
        <w:spacing w:line="259" w:lineRule="exact"/>
        <w:ind w:left="133" w:firstLine="535"/>
        <w:jc w:val="both"/>
      </w:pPr>
      <w:r>
        <w:rPr>
          <w:color w:val="3B383B"/>
          <w:spacing w:val="-4"/>
          <w:w w:val="105"/>
        </w:rPr>
        <w:t>However</w:t>
      </w:r>
      <w:r>
        <w:rPr>
          <w:color w:val="525254"/>
          <w:spacing w:val="-4"/>
          <w:w w:val="105"/>
        </w:rPr>
        <w:t xml:space="preserve">, </w:t>
      </w:r>
      <w:r>
        <w:rPr>
          <w:color w:val="3B383B"/>
          <w:w w:val="105"/>
        </w:rPr>
        <w:t>although striving to increase sales and profits via these tactics stands to benefit</w:t>
      </w:r>
    </w:p>
    <w:p w:rsidR="00602FAA" w:rsidRDefault="00115F8D">
      <w:pPr>
        <w:pStyle w:val="BodyText"/>
        <w:spacing w:before="5" w:line="237" w:lineRule="auto"/>
        <w:ind w:left="123" w:right="127" w:firstLine="10"/>
        <w:jc w:val="both"/>
      </w:pPr>
      <w:r>
        <w:rPr>
          <w:color w:val="3B383B"/>
          <w:spacing w:val="-6"/>
        </w:rPr>
        <w:t>retailers</w:t>
      </w:r>
      <w:r>
        <w:rPr>
          <w:color w:val="525254"/>
          <w:spacing w:val="-6"/>
        </w:rPr>
        <w:t xml:space="preserve">, </w:t>
      </w:r>
      <w:r>
        <w:rPr>
          <w:color w:val="3B383B"/>
        </w:rPr>
        <w:t xml:space="preserve">the encouragement and development of these behavioral tendencies poses serious problems for a growing number of consumers. The double digit rise in the number </w:t>
      </w:r>
      <w:r w:rsidR="00080663">
        <w:rPr>
          <w:color w:val="3B383B"/>
        </w:rPr>
        <w:t>of this</w:t>
      </w:r>
      <w:r>
        <w:rPr>
          <w:color w:val="3B383B"/>
        </w:rPr>
        <w:t xml:space="preserve"> nation</w:t>
      </w:r>
      <w:r>
        <w:rPr>
          <w:color w:val="525254"/>
        </w:rPr>
        <w:t>'</w:t>
      </w:r>
      <w:r>
        <w:rPr>
          <w:color w:val="3B383B"/>
        </w:rPr>
        <w:t xml:space="preserve">s personal bankruptcy filings in the past </w:t>
      </w:r>
      <w:r>
        <w:rPr>
          <w:color w:val="3B383B"/>
          <w:spacing w:val="-9"/>
        </w:rPr>
        <w:t>decade</w:t>
      </w:r>
      <w:r>
        <w:rPr>
          <w:color w:val="525254"/>
          <w:spacing w:val="-9"/>
        </w:rPr>
        <w:t xml:space="preserve">, </w:t>
      </w:r>
      <w:r>
        <w:rPr>
          <w:color w:val="3B383B"/>
        </w:rPr>
        <w:t xml:space="preserve">for </w:t>
      </w:r>
      <w:r>
        <w:rPr>
          <w:color w:val="3B383B"/>
          <w:spacing w:val="-5"/>
        </w:rPr>
        <w:t>example</w:t>
      </w:r>
      <w:r>
        <w:rPr>
          <w:color w:val="525254"/>
          <w:spacing w:val="-5"/>
        </w:rPr>
        <w:t xml:space="preserve">, </w:t>
      </w:r>
      <w:r>
        <w:rPr>
          <w:color w:val="3B383B"/>
        </w:rPr>
        <w:t xml:space="preserve">points toward an increasing number of consumers who are evidencing consumption patterns far beyond their financial means (US Department of Commerce 2008). Moreover, national figures ending 2008 indicate that the average American family has accrued $8,329 in credit card debt (Bragg, 2009). </w:t>
      </w:r>
      <w:r>
        <w:rPr>
          <w:color w:val="3B383B"/>
          <w:sz w:val="25"/>
        </w:rPr>
        <w:t xml:space="preserve">In </w:t>
      </w:r>
      <w:r>
        <w:rPr>
          <w:color w:val="3B383B"/>
        </w:rPr>
        <w:t xml:space="preserve">addition to serious financial difficulties, these consumers are also experiencing </w:t>
      </w:r>
      <w:r w:rsidR="00080663">
        <w:rPr>
          <w:color w:val="3B383B"/>
        </w:rPr>
        <w:t>social and personal</w:t>
      </w:r>
      <w:r>
        <w:rPr>
          <w:color w:val="3B383B"/>
        </w:rPr>
        <w:t xml:space="preserve"> problems, which for </w:t>
      </w:r>
      <w:r>
        <w:rPr>
          <w:color w:val="3B383B"/>
          <w:spacing w:val="-8"/>
        </w:rPr>
        <w:t>many</w:t>
      </w:r>
      <w:r>
        <w:rPr>
          <w:color w:val="525254"/>
          <w:spacing w:val="-8"/>
        </w:rPr>
        <w:t xml:space="preserve">, </w:t>
      </w:r>
      <w:r>
        <w:rPr>
          <w:color w:val="3B383B"/>
        </w:rPr>
        <w:t xml:space="preserve">require years to improve and resolve (Magee, </w:t>
      </w:r>
      <w:r>
        <w:rPr>
          <w:color w:val="3B383B"/>
          <w:spacing w:val="-3"/>
        </w:rPr>
        <w:t>1994</w:t>
      </w:r>
      <w:r>
        <w:rPr>
          <w:color w:val="525254"/>
          <w:spacing w:val="-3"/>
        </w:rPr>
        <w:t xml:space="preserve">; </w:t>
      </w:r>
      <w:r>
        <w:rPr>
          <w:color w:val="3B383B"/>
        </w:rPr>
        <w:t>Consumer Credit Counseling Services,</w:t>
      </w:r>
      <w:r>
        <w:rPr>
          <w:color w:val="3B383B"/>
          <w:spacing w:val="6"/>
        </w:rPr>
        <w:t xml:space="preserve"> </w:t>
      </w:r>
      <w:r>
        <w:rPr>
          <w:color w:val="3B383B"/>
        </w:rPr>
        <w:t>2009).</w:t>
      </w:r>
    </w:p>
    <w:p w:rsidR="00602FAA" w:rsidRDefault="00602FAA">
      <w:pPr>
        <w:pStyle w:val="BodyText"/>
        <w:spacing w:before="7"/>
        <w:rPr>
          <w:sz w:val="23"/>
        </w:rPr>
      </w:pPr>
    </w:p>
    <w:p w:rsidR="00602FAA" w:rsidRDefault="00115F8D">
      <w:pPr>
        <w:pStyle w:val="ListParagraph"/>
        <w:numPr>
          <w:ilvl w:val="0"/>
          <w:numId w:val="5"/>
        </w:numPr>
        <w:tabs>
          <w:tab w:val="left" w:pos="3064"/>
        </w:tabs>
        <w:ind w:left="3063" w:hanging="400"/>
        <w:jc w:val="left"/>
        <w:rPr>
          <w:b/>
          <w:color w:val="3B383B"/>
          <w:sz w:val="25"/>
        </w:rPr>
      </w:pPr>
      <w:r>
        <w:rPr>
          <w:b/>
          <w:color w:val="3B383B"/>
          <w:w w:val="105"/>
          <w:sz w:val="23"/>
        </w:rPr>
        <w:t>Compulsivity and Compulsive</w:t>
      </w:r>
      <w:r>
        <w:rPr>
          <w:b/>
          <w:color w:val="3B383B"/>
          <w:spacing w:val="-27"/>
          <w:w w:val="105"/>
          <w:sz w:val="23"/>
        </w:rPr>
        <w:t xml:space="preserve"> </w:t>
      </w:r>
      <w:r>
        <w:rPr>
          <w:b/>
          <w:color w:val="3B383B"/>
          <w:w w:val="105"/>
          <w:sz w:val="23"/>
        </w:rPr>
        <w:t>Buying</w:t>
      </w:r>
    </w:p>
    <w:p w:rsidR="00602FAA" w:rsidRDefault="00602FAA">
      <w:pPr>
        <w:pStyle w:val="BodyText"/>
        <w:spacing w:before="6"/>
        <w:rPr>
          <w:b/>
          <w:sz w:val="23"/>
        </w:rPr>
      </w:pPr>
    </w:p>
    <w:p w:rsidR="00602FAA" w:rsidRDefault="00115F8D">
      <w:pPr>
        <w:pStyle w:val="BodyText"/>
        <w:spacing w:line="237" w:lineRule="auto"/>
        <w:ind w:left="128" w:right="128" w:firstLine="536"/>
        <w:jc w:val="both"/>
      </w:pPr>
      <w:r>
        <w:rPr>
          <w:color w:val="3B383B"/>
        </w:rPr>
        <w:t xml:space="preserve">Goldenson (1984) describes obsessive-compulsive disorder as </w:t>
      </w:r>
      <w:r>
        <w:rPr>
          <w:color w:val="525254"/>
          <w:spacing w:val="2"/>
        </w:rPr>
        <w:t>"</w:t>
      </w:r>
      <w:r>
        <w:rPr>
          <w:color w:val="3B383B"/>
          <w:spacing w:val="2"/>
        </w:rPr>
        <w:t xml:space="preserve">an </w:t>
      </w:r>
      <w:r>
        <w:rPr>
          <w:color w:val="3B383B"/>
        </w:rPr>
        <w:t>anxiety disorder in which obsessions or compulsions are a significant source of distress, that interfere with the individual</w:t>
      </w:r>
      <w:r>
        <w:rPr>
          <w:color w:val="525254"/>
        </w:rPr>
        <w:t>'</w:t>
      </w:r>
      <w:r>
        <w:rPr>
          <w:color w:val="3B383B"/>
        </w:rPr>
        <w:t xml:space="preserve">s ability to </w:t>
      </w:r>
      <w:r>
        <w:rPr>
          <w:color w:val="3B383B"/>
          <w:spacing w:val="-3"/>
        </w:rPr>
        <w:t>function</w:t>
      </w:r>
      <w:r>
        <w:rPr>
          <w:color w:val="525254"/>
          <w:spacing w:val="-3"/>
        </w:rPr>
        <w:t xml:space="preserve">. </w:t>
      </w:r>
      <w:r>
        <w:rPr>
          <w:color w:val="3B383B"/>
        </w:rPr>
        <w:t xml:space="preserve">Obsessions are persistent, recurrent ideas and impulses (e.g., thoughts of committing violence; ideas of contamination or doubt) that appear senseless or repugnant to the individual but force themselves on </w:t>
      </w:r>
      <w:r>
        <w:rPr>
          <w:color w:val="3B383B"/>
          <w:spacing w:val="-3"/>
        </w:rPr>
        <w:t>consciousne</w:t>
      </w:r>
      <w:r>
        <w:rPr>
          <w:color w:val="525254"/>
          <w:spacing w:val="-3"/>
        </w:rPr>
        <w:t>s</w:t>
      </w:r>
      <w:r>
        <w:rPr>
          <w:color w:val="3B383B"/>
          <w:spacing w:val="-3"/>
        </w:rPr>
        <w:t xml:space="preserve">s </w:t>
      </w:r>
      <w:r>
        <w:rPr>
          <w:color w:val="3B383B"/>
        </w:rPr>
        <w:t>and cannot be ignored or suppressed," (p.</w:t>
      </w:r>
      <w:r>
        <w:rPr>
          <w:color w:val="3B383B"/>
          <w:spacing w:val="18"/>
        </w:rPr>
        <w:t xml:space="preserve"> </w:t>
      </w:r>
      <w:r>
        <w:rPr>
          <w:color w:val="3B383B"/>
        </w:rPr>
        <w:t>506).</w:t>
      </w:r>
    </w:p>
    <w:p w:rsidR="00602FAA" w:rsidRDefault="00115F8D">
      <w:pPr>
        <w:pStyle w:val="BodyText"/>
        <w:spacing w:before="2" w:line="242" w:lineRule="auto"/>
        <w:ind w:left="135" w:right="124" w:firstLine="537"/>
        <w:jc w:val="both"/>
      </w:pPr>
      <w:r>
        <w:rPr>
          <w:color w:val="3B383B"/>
        </w:rPr>
        <w:t xml:space="preserve">Compulsive buying is viewed as part of a broader category of compulsive consumption behaviors. Defined by the American Psychiatric Association (1985) as "repetitive and seemingly purposeful   behaviors   </w:t>
      </w:r>
      <w:r w:rsidR="00080663">
        <w:rPr>
          <w:color w:val="3B383B"/>
        </w:rPr>
        <w:t>that are performed according to</w:t>
      </w:r>
      <w:r>
        <w:rPr>
          <w:color w:val="3B383B"/>
        </w:rPr>
        <w:t xml:space="preserve"> rules or in </w:t>
      </w:r>
      <w:r w:rsidR="00080663">
        <w:rPr>
          <w:color w:val="3B383B"/>
        </w:rPr>
        <w:t xml:space="preserve">a </w:t>
      </w:r>
      <w:r>
        <w:rPr>
          <w:color w:val="3B383B"/>
        </w:rPr>
        <w:t>stereotyped fashion,"</w:t>
      </w:r>
    </w:p>
    <w:p w:rsidR="00602FAA" w:rsidRDefault="00602FAA">
      <w:pPr>
        <w:spacing w:line="242" w:lineRule="auto"/>
        <w:jc w:val="both"/>
        <w:sectPr w:rsidR="00602FAA">
          <w:pgSz w:w="12240" w:h="15840"/>
          <w:pgMar w:top="1080" w:right="1440" w:bottom="280" w:left="1180" w:header="837" w:footer="0" w:gutter="0"/>
          <w:cols w:space="720"/>
        </w:sectPr>
      </w:pPr>
    </w:p>
    <w:p w:rsidR="00602FAA" w:rsidRDefault="00602FAA">
      <w:pPr>
        <w:pStyle w:val="BodyText"/>
        <w:rPr>
          <w:sz w:val="20"/>
        </w:rPr>
      </w:pPr>
    </w:p>
    <w:p w:rsidR="00602FAA" w:rsidRDefault="00602FAA">
      <w:pPr>
        <w:pStyle w:val="BodyText"/>
        <w:spacing w:before="9"/>
        <w:rPr>
          <w:sz w:val="15"/>
        </w:rPr>
      </w:pPr>
    </w:p>
    <w:p w:rsidR="00602FAA" w:rsidRDefault="00115F8D">
      <w:pPr>
        <w:spacing w:before="91" w:line="252" w:lineRule="auto"/>
        <w:ind w:left="145" w:right="99"/>
        <w:rPr>
          <w:sz w:val="23"/>
        </w:rPr>
      </w:pPr>
      <w:r>
        <w:rPr>
          <w:color w:val="3D3B3B"/>
          <w:w w:val="105"/>
          <w:sz w:val="23"/>
        </w:rPr>
        <w:t>compulsions are often excessive and ritualistic behaviors designed to alleviate tension, anxiety, or discomfort aroused by an obtrusive thought or obsession.</w:t>
      </w:r>
    </w:p>
    <w:p w:rsidR="00602FAA" w:rsidRDefault="00115F8D">
      <w:pPr>
        <w:spacing w:before="1" w:line="249" w:lineRule="auto"/>
        <w:ind w:left="145" w:right="120" w:firstLine="538"/>
        <w:jc w:val="both"/>
        <w:rPr>
          <w:sz w:val="23"/>
        </w:rPr>
      </w:pPr>
      <w:r>
        <w:rPr>
          <w:color w:val="3D3B3B"/>
          <w:w w:val="105"/>
          <w:sz w:val="23"/>
        </w:rPr>
        <w:t>O'Guinn and Faber (1989) began work toward providing the theoretical underpinnings of the</w:t>
      </w:r>
      <w:r>
        <w:rPr>
          <w:color w:val="3D3B3B"/>
          <w:spacing w:val="-9"/>
          <w:w w:val="105"/>
          <w:sz w:val="23"/>
        </w:rPr>
        <w:t xml:space="preserve"> </w:t>
      </w:r>
      <w:r>
        <w:rPr>
          <w:color w:val="3D3B3B"/>
          <w:w w:val="105"/>
          <w:sz w:val="23"/>
        </w:rPr>
        <w:t>compulsive</w:t>
      </w:r>
      <w:r>
        <w:rPr>
          <w:color w:val="3D3B3B"/>
          <w:spacing w:val="-4"/>
          <w:w w:val="105"/>
          <w:sz w:val="23"/>
        </w:rPr>
        <w:t xml:space="preserve"> </w:t>
      </w:r>
      <w:r>
        <w:rPr>
          <w:color w:val="3D3B3B"/>
          <w:w w:val="105"/>
          <w:sz w:val="23"/>
        </w:rPr>
        <w:t>buying</w:t>
      </w:r>
      <w:r>
        <w:rPr>
          <w:color w:val="3D3B3B"/>
          <w:spacing w:val="-12"/>
          <w:w w:val="105"/>
          <w:sz w:val="23"/>
        </w:rPr>
        <w:t xml:space="preserve"> </w:t>
      </w:r>
      <w:r>
        <w:rPr>
          <w:color w:val="3D3B3B"/>
          <w:w w:val="105"/>
          <w:sz w:val="23"/>
        </w:rPr>
        <w:t>construct that</w:t>
      </w:r>
      <w:r>
        <w:rPr>
          <w:color w:val="3D3B3B"/>
          <w:spacing w:val="-3"/>
          <w:w w:val="105"/>
          <w:sz w:val="23"/>
        </w:rPr>
        <w:t xml:space="preserve"> </w:t>
      </w:r>
      <w:r>
        <w:rPr>
          <w:color w:val="3D3B3B"/>
          <w:w w:val="105"/>
          <w:sz w:val="23"/>
        </w:rPr>
        <w:t>conceptually</w:t>
      </w:r>
      <w:r>
        <w:rPr>
          <w:color w:val="3D3B3B"/>
          <w:spacing w:val="-6"/>
          <w:w w:val="105"/>
          <w:sz w:val="23"/>
        </w:rPr>
        <w:t xml:space="preserve"> </w:t>
      </w:r>
      <w:r>
        <w:rPr>
          <w:color w:val="3D3B3B"/>
          <w:w w:val="105"/>
          <w:sz w:val="23"/>
        </w:rPr>
        <w:t>links</w:t>
      </w:r>
      <w:r>
        <w:rPr>
          <w:color w:val="3D3B3B"/>
          <w:spacing w:val="-2"/>
          <w:w w:val="105"/>
          <w:sz w:val="23"/>
        </w:rPr>
        <w:t xml:space="preserve"> </w:t>
      </w:r>
      <w:r>
        <w:rPr>
          <w:color w:val="3D3B3B"/>
          <w:w w:val="105"/>
          <w:sz w:val="23"/>
        </w:rPr>
        <w:t>it</w:t>
      </w:r>
      <w:r>
        <w:rPr>
          <w:color w:val="3D3B3B"/>
          <w:spacing w:val="-1"/>
          <w:w w:val="105"/>
          <w:sz w:val="23"/>
        </w:rPr>
        <w:t xml:space="preserve"> </w:t>
      </w:r>
      <w:r>
        <w:rPr>
          <w:color w:val="3D3B3B"/>
          <w:w w:val="105"/>
          <w:sz w:val="23"/>
        </w:rPr>
        <w:t>with</w:t>
      </w:r>
      <w:r>
        <w:rPr>
          <w:color w:val="3D3B3B"/>
          <w:spacing w:val="-10"/>
          <w:w w:val="105"/>
          <w:sz w:val="23"/>
        </w:rPr>
        <w:t xml:space="preserve"> </w:t>
      </w:r>
      <w:r>
        <w:rPr>
          <w:color w:val="3D3B3B"/>
          <w:w w:val="105"/>
          <w:sz w:val="23"/>
        </w:rPr>
        <w:t>the</w:t>
      </w:r>
      <w:r>
        <w:rPr>
          <w:color w:val="3D3B3B"/>
          <w:spacing w:val="-2"/>
          <w:w w:val="105"/>
          <w:sz w:val="23"/>
        </w:rPr>
        <w:t xml:space="preserve"> </w:t>
      </w:r>
      <w:r>
        <w:rPr>
          <w:color w:val="3D3B3B"/>
          <w:w w:val="105"/>
          <w:sz w:val="23"/>
        </w:rPr>
        <w:t>larger</w:t>
      </w:r>
      <w:r>
        <w:rPr>
          <w:color w:val="3D3B3B"/>
          <w:spacing w:val="-11"/>
          <w:w w:val="105"/>
          <w:sz w:val="23"/>
        </w:rPr>
        <w:t xml:space="preserve"> </w:t>
      </w:r>
      <w:r>
        <w:rPr>
          <w:color w:val="3D3B3B"/>
          <w:w w:val="105"/>
          <w:sz w:val="23"/>
        </w:rPr>
        <w:t>category</w:t>
      </w:r>
      <w:r>
        <w:rPr>
          <w:color w:val="3D3B3B"/>
          <w:spacing w:val="-1"/>
          <w:w w:val="105"/>
          <w:sz w:val="23"/>
        </w:rPr>
        <w:t xml:space="preserve"> </w:t>
      </w:r>
      <w:r>
        <w:rPr>
          <w:color w:val="3D3B3B"/>
          <w:w w:val="105"/>
          <w:sz w:val="23"/>
        </w:rPr>
        <w:t>of</w:t>
      </w:r>
      <w:r>
        <w:rPr>
          <w:color w:val="3D3B3B"/>
          <w:spacing w:val="-3"/>
          <w:w w:val="105"/>
          <w:sz w:val="23"/>
        </w:rPr>
        <w:t xml:space="preserve"> </w:t>
      </w:r>
      <w:r>
        <w:rPr>
          <w:color w:val="3D3B3B"/>
          <w:w w:val="105"/>
          <w:sz w:val="23"/>
        </w:rPr>
        <w:t>compulsive consumer behaviors such as alcoholism, drug abuse, eating disorders, and compulsive gambling. Compulsive</w:t>
      </w:r>
      <w:r>
        <w:rPr>
          <w:color w:val="3D3B3B"/>
          <w:spacing w:val="7"/>
          <w:w w:val="105"/>
          <w:sz w:val="23"/>
        </w:rPr>
        <w:t xml:space="preserve"> </w:t>
      </w:r>
      <w:r>
        <w:rPr>
          <w:color w:val="3D3B3B"/>
          <w:w w:val="105"/>
          <w:sz w:val="23"/>
        </w:rPr>
        <w:t>buyers</w:t>
      </w:r>
      <w:r>
        <w:rPr>
          <w:color w:val="3D3B3B"/>
          <w:spacing w:val="-4"/>
          <w:w w:val="105"/>
          <w:sz w:val="23"/>
        </w:rPr>
        <w:t xml:space="preserve"> </w:t>
      </w:r>
      <w:r>
        <w:rPr>
          <w:color w:val="3D3B3B"/>
          <w:w w:val="105"/>
          <w:sz w:val="23"/>
        </w:rPr>
        <w:t>have</w:t>
      </w:r>
      <w:r>
        <w:rPr>
          <w:color w:val="3D3B3B"/>
          <w:spacing w:val="-5"/>
          <w:w w:val="105"/>
          <w:sz w:val="23"/>
        </w:rPr>
        <w:t xml:space="preserve"> </w:t>
      </w:r>
      <w:r>
        <w:rPr>
          <w:color w:val="3D3B3B"/>
          <w:w w:val="105"/>
          <w:sz w:val="23"/>
        </w:rPr>
        <w:t>been</w:t>
      </w:r>
      <w:r>
        <w:rPr>
          <w:color w:val="3D3B3B"/>
          <w:spacing w:val="-8"/>
          <w:w w:val="105"/>
          <w:sz w:val="23"/>
        </w:rPr>
        <w:t xml:space="preserve"> </w:t>
      </w:r>
      <w:r>
        <w:rPr>
          <w:color w:val="3D3B3B"/>
          <w:w w:val="105"/>
          <w:sz w:val="23"/>
        </w:rPr>
        <w:t>found</w:t>
      </w:r>
      <w:r>
        <w:rPr>
          <w:color w:val="3D3B3B"/>
          <w:spacing w:val="-8"/>
          <w:w w:val="105"/>
          <w:sz w:val="23"/>
        </w:rPr>
        <w:t xml:space="preserve"> </w:t>
      </w:r>
      <w:r>
        <w:rPr>
          <w:color w:val="3D3B3B"/>
          <w:w w:val="105"/>
          <w:sz w:val="23"/>
        </w:rPr>
        <w:t>to</w:t>
      </w:r>
      <w:r>
        <w:rPr>
          <w:color w:val="3D3B3B"/>
          <w:spacing w:val="-9"/>
          <w:w w:val="105"/>
          <w:sz w:val="23"/>
        </w:rPr>
        <w:t xml:space="preserve"> </w:t>
      </w:r>
      <w:r>
        <w:rPr>
          <w:color w:val="3D3B3B"/>
          <w:w w:val="105"/>
          <w:sz w:val="23"/>
        </w:rPr>
        <w:t>exhibit</w:t>
      </w:r>
      <w:r>
        <w:rPr>
          <w:color w:val="3D3B3B"/>
          <w:spacing w:val="-14"/>
          <w:w w:val="105"/>
          <w:sz w:val="23"/>
        </w:rPr>
        <w:t xml:space="preserve"> </w:t>
      </w:r>
      <w:r>
        <w:rPr>
          <w:color w:val="3D3B3B"/>
          <w:w w:val="105"/>
          <w:sz w:val="23"/>
        </w:rPr>
        <w:t>a</w:t>
      </w:r>
      <w:r>
        <w:rPr>
          <w:color w:val="3D3B3B"/>
          <w:spacing w:val="7"/>
          <w:w w:val="105"/>
          <w:sz w:val="23"/>
        </w:rPr>
        <w:t xml:space="preserve"> </w:t>
      </w:r>
      <w:r>
        <w:rPr>
          <w:color w:val="3D3B3B"/>
          <w:w w:val="105"/>
          <w:sz w:val="23"/>
        </w:rPr>
        <w:t>number</w:t>
      </w:r>
      <w:r>
        <w:rPr>
          <w:color w:val="3D3B3B"/>
          <w:spacing w:val="-5"/>
          <w:w w:val="105"/>
          <w:sz w:val="23"/>
        </w:rPr>
        <w:t xml:space="preserve"> </w:t>
      </w:r>
      <w:r>
        <w:rPr>
          <w:color w:val="3D3B3B"/>
          <w:w w:val="105"/>
          <w:sz w:val="23"/>
        </w:rPr>
        <w:t>of</w:t>
      </w:r>
      <w:r>
        <w:rPr>
          <w:color w:val="3D3B3B"/>
          <w:spacing w:val="-15"/>
          <w:w w:val="105"/>
          <w:sz w:val="23"/>
        </w:rPr>
        <w:t xml:space="preserve"> </w:t>
      </w:r>
      <w:r>
        <w:rPr>
          <w:color w:val="3D3B3B"/>
          <w:w w:val="105"/>
          <w:sz w:val="23"/>
        </w:rPr>
        <w:t>personality traits</w:t>
      </w:r>
      <w:r>
        <w:rPr>
          <w:color w:val="3D3B3B"/>
          <w:spacing w:val="-23"/>
          <w:w w:val="105"/>
          <w:sz w:val="23"/>
        </w:rPr>
        <w:t xml:space="preserve"> </w:t>
      </w:r>
      <w:r>
        <w:rPr>
          <w:color w:val="3D3B3B"/>
          <w:w w:val="105"/>
          <w:sz w:val="23"/>
        </w:rPr>
        <w:t>commonly</w:t>
      </w:r>
      <w:r>
        <w:rPr>
          <w:color w:val="3D3B3B"/>
          <w:spacing w:val="-2"/>
          <w:w w:val="105"/>
          <w:sz w:val="23"/>
        </w:rPr>
        <w:t xml:space="preserve"> </w:t>
      </w:r>
      <w:r>
        <w:rPr>
          <w:color w:val="3D3B3B"/>
          <w:w w:val="105"/>
          <w:sz w:val="23"/>
        </w:rPr>
        <w:t>included within</w:t>
      </w:r>
      <w:r>
        <w:rPr>
          <w:color w:val="3D3B3B"/>
          <w:spacing w:val="-8"/>
          <w:w w:val="105"/>
          <w:sz w:val="23"/>
        </w:rPr>
        <w:t xml:space="preserve"> </w:t>
      </w:r>
      <w:r>
        <w:rPr>
          <w:color w:val="3D3B3B"/>
          <w:w w:val="105"/>
          <w:sz w:val="23"/>
        </w:rPr>
        <w:t>these</w:t>
      </w:r>
      <w:r>
        <w:rPr>
          <w:color w:val="3D3B3B"/>
          <w:spacing w:val="-11"/>
          <w:w w:val="105"/>
          <w:sz w:val="23"/>
        </w:rPr>
        <w:t xml:space="preserve"> </w:t>
      </w:r>
      <w:r>
        <w:rPr>
          <w:color w:val="3D3B3B"/>
          <w:w w:val="105"/>
          <w:sz w:val="23"/>
        </w:rPr>
        <w:t>diverse</w:t>
      </w:r>
      <w:r>
        <w:rPr>
          <w:color w:val="3D3B3B"/>
          <w:spacing w:val="-17"/>
          <w:w w:val="105"/>
          <w:sz w:val="23"/>
        </w:rPr>
        <w:t xml:space="preserve"> </w:t>
      </w:r>
      <w:r>
        <w:rPr>
          <w:color w:val="3D3B3B"/>
          <w:w w:val="105"/>
          <w:sz w:val="23"/>
        </w:rPr>
        <w:t>compulsive</w:t>
      </w:r>
      <w:r>
        <w:rPr>
          <w:color w:val="3D3B3B"/>
          <w:spacing w:val="-2"/>
          <w:w w:val="105"/>
          <w:sz w:val="23"/>
        </w:rPr>
        <w:t xml:space="preserve"> </w:t>
      </w:r>
      <w:r>
        <w:rPr>
          <w:color w:val="3D3B3B"/>
          <w:w w:val="105"/>
          <w:sz w:val="23"/>
        </w:rPr>
        <w:t>consumption</w:t>
      </w:r>
      <w:r>
        <w:rPr>
          <w:color w:val="3D3B3B"/>
          <w:spacing w:val="14"/>
          <w:w w:val="105"/>
          <w:sz w:val="23"/>
        </w:rPr>
        <w:t xml:space="preserve"> </w:t>
      </w:r>
      <w:r>
        <w:rPr>
          <w:color w:val="3D3B3B"/>
          <w:w w:val="105"/>
          <w:sz w:val="23"/>
        </w:rPr>
        <w:t>types.</w:t>
      </w:r>
      <w:r>
        <w:rPr>
          <w:color w:val="3D3B3B"/>
          <w:spacing w:val="-15"/>
          <w:w w:val="105"/>
          <w:sz w:val="23"/>
        </w:rPr>
        <w:t xml:space="preserve"> </w:t>
      </w:r>
      <w:r>
        <w:rPr>
          <w:color w:val="3D3B3B"/>
          <w:w w:val="105"/>
          <w:sz w:val="23"/>
        </w:rPr>
        <w:t>Building</w:t>
      </w:r>
      <w:r>
        <w:rPr>
          <w:color w:val="3D3B3B"/>
          <w:spacing w:val="-15"/>
          <w:w w:val="105"/>
          <w:sz w:val="23"/>
        </w:rPr>
        <w:t xml:space="preserve"> </w:t>
      </w:r>
      <w:r>
        <w:rPr>
          <w:color w:val="3D3B3B"/>
          <w:w w:val="105"/>
          <w:sz w:val="23"/>
        </w:rPr>
        <w:t>on</w:t>
      </w:r>
      <w:r>
        <w:rPr>
          <w:color w:val="3D3B3B"/>
          <w:spacing w:val="-15"/>
          <w:w w:val="105"/>
          <w:sz w:val="23"/>
        </w:rPr>
        <w:t xml:space="preserve"> </w:t>
      </w:r>
      <w:r>
        <w:rPr>
          <w:color w:val="3D3B3B"/>
          <w:w w:val="105"/>
          <w:sz w:val="23"/>
        </w:rPr>
        <w:t>this</w:t>
      </w:r>
      <w:r>
        <w:rPr>
          <w:color w:val="3D3B3B"/>
          <w:spacing w:val="-7"/>
          <w:w w:val="105"/>
          <w:sz w:val="23"/>
        </w:rPr>
        <w:t xml:space="preserve"> </w:t>
      </w:r>
      <w:r>
        <w:rPr>
          <w:color w:val="3D3B3B"/>
          <w:w w:val="105"/>
          <w:sz w:val="23"/>
        </w:rPr>
        <w:t>research,</w:t>
      </w:r>
      <w:r>
        <w:rPr>
          <w:color w:val="3D3B3B"/>
          <w:spacing w:val="-16"/>
          <w:w w:val="105"/>
          <w:sz w:val="23"/>
        </w:rPr>
        <w:t xml:space="preserve"> </w:t>
      </w:r>
      <w:r>
        <w:rPr>
          <w:color w:val="3D3B3B"/>
          <w:w w:val="105"/>
          <w:sz w:val="23"/>
        </w:rPr>
        <w:t>Hirschman</w:t>
      </w:r>
      <w:r>
        <w:rPr>
          <w:color w:val="3D3B3B"/>
          <w:spacing w:val="6"/>
          <w:w w:val="105"/>
          <w:sz w:val="23"/>
        </w:rPr>
        <w:t xml:space="preserve"> </w:t>
      </w:r>
      <w:r>
        <w:rPr>
          <w:color w:val="3D3B3B"/>
          <w:w w:val="105"/>
          <w:sz w:val="23"/>
        </w:rPr>
        <w:t>(1992) provided a general theoretical model of addictive consumption suggesting that people exhibiting some forms of compulsive consumption have similar characteristics, and that these behaviors have common causes and follow similar patterns of development. In addition to personality linkages, theories of disease, sociocultural influences, affluenza, and social learning theory are provided as theoretical underpinnings to explain the compulsive and addictive consumption phenomena</w:t>
      </w:r>
      <w:r>
        <w:rPr>
          <w:color w:val="231F1F"/>
          <w:w w:val="105"/>
          <w:sz w:val="23"/>
        </w:rPr>
        <w:t>.</w:t>
      </w:r>
    </w:p>
    <w:p w:rsidR="00602FAA" w:rsidRDefault="00602FAA">
      <w:pPr>
        <w:pStyle w:val="BodyText"/>
        <w:spacing w:before="6"/>
      </w:pPr>
    </w:p>
    <w:p w:rsidR="00602FAA" w:rsidRDefault="00115F8D">
      <w:pPr>
        <w:pStyle w:val="ListParagraph"/>
        <w:numPr>
          <w:ilvl w:val="1"/>
          <w:numId w:val="5"/>
        </w:numPr>
        <w:tabs>
          <w:tab w:val="left" w:pos="3440"/>
        </w:tabs>
        <w:ind w:left="3439" w:hanging="260"/>
        <w:jc w:val="left"/>
        <w:rPr>
          <w:i/>
          <w:color w:val="3D3B3B"/>
          <w:sz w:val="23"/>
        </w:rPr>
      </w:pPr>
      <w:r>
        <w:rPr>
          <w:i/>
          <w:color w:val="3D3B3B"/>
          <w:w w:val="105"/>
          <w:sz w:val="23"/>
        </w:rPr>
        <w:t>Theories of Compulsive</w:t>
      </w:r>
      <w:r>
        <w:rPr>
          <w:i/>
          <w:color w:val="3D3B3B"/>
          <w:spacing w:val="-20"/>
          <w:w w:val="105"/>
          <w:sz w:val="23"/>
        </w:rPr>
        <w:t xml:space="preserve"> </w:t>
      </w:r>
      <w:r>
        <w:rPr>
          <w:i/>
          <w:color w:val="3D3B3B"/>
          <w:w w:val="105"/>
          <w:sz w:val="23"/>
        </w:rPr>
        <w:t>Buying</w:t>
      </w:r>
    </w:p>
    <w:p w:rsidR="00602FAA" w:rsidRDefault="00602FAA">
      <w:pPr>
        <w:pStyle w:val="BodyText"/>
        <w:spacing w:before="6"/>
        <w:rPr>
          <w:i/>
        </w:rPr>
      </w:pPr>
    </w:p>
    <w:p w:rsidR="00602FAA" w:rsidRDefault="00115F8D">
      <w:pPr>
        <w:ind w:left="2737"/>
        <w:rPr>
          <w:i/>
          <w:sz w:val="23"/>
        </w:rPr>
      </w:pPr>
      <w:r>
        <w:rPr>
          <w:i/>
          <w:color w:val="3D3B3B"/>
          <w:w w:val="105"/>
          <w:sz w:val="23"/>
        </w:rPr>
        <w:t>A.I. Disease Theory and Biological Factors</w:t>
      </w:r>
    </w:p>
    <w:p w:rsidR="00602FAA" w:rsidRDefault="00602FAA">
      <w:pPr>
        <w:pStyle w:val="BodyText"/>
        <w:spacing w:before="6"/>
        <w:rPr>
          <w:i/>
        </w:rPr>
      </w:pPr>
    </w:p>
    <w:p w:rsidR="00602FAA" w:rsidRDefault="00115F8D">
      <w:pPr>
        <w:spacing w:line="249" w:lineRule="auto"/>
        <w:ind w:left="149" w:right="118" w:firstLine="534"/>
        <w:jc w:val="both"/>
        <w:rPr>
          <w:sz w:val="23"/>
        </w:rPr>
      </w:pPr>
      <w:r>
        <w:rPr>
          <w:color w:val="3D3B3B"/>
          <w:w w:val="105"/>
          <w:sz w:val="23"/>
        </w:rPr>
        <w:t>The field of medicine has provided research in the area of disease theories, a model that is currently the dominant metaphor used to conceptualize both drug addiction and alcoholism in American treatment programs such as Alcoholics Anonymous. The focus of research attention on the disease model is on the development of physical dependence (Tabakoff and Rothstein, 1983), the identification of genetic predispositions (Petrakis, 1985), and the assumption that the disease will worsen if left untreated. The presence of genetic abnormalities or tendencies that predispose some people to be susceptible to the effects of alcohol and/or certain narcotics have been evidenced to support that these traits can be inherited (Donovan, 1988; Hirschman, 1992). Black (2007) states that some evidence exists that compulsive buying runs in families and that within these families, mood anxiety, and substance abuse disorders are excessive. McElroy et al. (1994) found that 17 of 18 respondents in their study had one or more first-degree relatives with a mood disorder, alcohol or substance abuse, anxiety disorder, or compulsive buying disorder, suggesting support for genetic predispositions being carried on by families.</w:t>
      </w:r>
    </w:p>
    <w:p w:rsidR="00602FAA" w:rsidRDefault="00115F8D">
      <w:pPr>
        <w:spacing w:before="3" w:line="252" w:lineRule="auto"/>
        <w:ind w:left="154" w:right="118" w:firstLine="542"/>
        <w:jc w:val="both"/>
        <w:rPr>
          <w:sz w:val="23"/>
        </w:rPr>
      </w:pPr>
      <w:r>
        <w:rPr>
          <w:color w:val="3D3B3B"/>
          <w:w w:val="105"/>
          <w:sz w:val="23"/>
        </w:rPr>
        <w:t>Research on brain activity and intervention has pointed to a link with serotonin and compulsive behavior</w:t>
      </w:r>
      <w:r>
        <w:rPr>
          <w:color w:val="231F1F"/>
          <w:w w:val="105"/>
          <w:sz w:val="23"/>
        </w:rPr>
        <w:t xml:space="preserve">. </w:t>
      </w:r>
      <w:r>
        <w:rPr>
          <w:color w:val="3D3B3B"/>
          <w:w w:val="105"/>
          <w:sz w:val="23"/>
        </w:rPr>
        <w:t>An amino acid based neurotransmitter, serotonin helps relay impulses between neurons in the brain. Low levels of serotonin have been associated with several impulse control disorders, and treatment with medications to enhance serotonin levels has appeared to alleviate these disorders in many patients (McElroy et al., 1991a; Nathan and Rolland, 1987; Popkin, 1989; Winchell et al., 1989).</w:t>
      </w:r>
    </w:p>
    <w:p w:rsidR="00602FAA" w:rsidRDefault="00115F8D">
      <w:pPr>
        <w:spacing w:line="247" w:lineRule="auto"/>
        <w:ind w:left="151" w:right="114" w:firstLine="547"/>
        <w:jc w:val="both"/>
        <w:rPr>
          <w:sz w:val="23"/>
        </w:rPr>
      </w:pPr>
      <w:r>
        <w:rPr>
          <w:color w:val="3D3B3B"/>
          <w:w w:val="105"/>
          <w:sz w:val="23"/>
        </w:rPr>
        <w:t>Although medications are one method of regulating serotonin levels, certain activities are also</w:t>
      </w:r>
      <w:r>
        <w:rPr>
          <w:color w:val="3D3B3B"/>
          <w:spacing w:val="-18"/>
          <w:w w:val="105"/>
          <w:sz w:val="23"/>
        </w:rPr>
        <w:t xml:space="preserve"> </w:t>
      </w:r>
      <w:r>
        <w:rPr>
          <w:color w:val="3D3B3B"/>
          <w:w w:val="105"/>
          <w:sz w:val="23"/>
        </w:rPr>
        <w:t>believed</w:t>
      </w:r>
      <w:r>
        <w:rPr>
          <w:color w:val="3D3B3B"/>
          <w:spacing w:val="-20"/>
          <w:w w:val="105"/>
          <w:sz w:val="23"/>
        </w:rPr>
        <w:t xml:space="preserve"> </w:t>
      </w:r>
      <w:r>
        <w:rPr>
          <w:color w:val="3D3B3B"/>
          <w:w w:val="105"/>
          <w:sz w:val="23"/>
        </w:rPr>
        <w:t>to</w:t>
      </w:r>
      <w:r>
        <w:rPr>
          <w:color w:val="3D3B3B"/>
          <w:spacing w:val="-10"/>
          <w:w w:val="105"/>
          <w:sz w:val="23"/>
        </w:rPr>
        <w:t xml:space="preserve"> </w:t>
      </w:r>
      <w:r>
        <w:rPr>
          <w:color w:val="3D3B3B"/>
          <w:w w:val="105"/>
          <w:sz w:val="23"/>
        </w:rPr>
        <w:t>regulate</w:t>
      </w:r>
      <w:r>
        <w:rPr>
          <w:color w:val="3D3B3B"/>
          <w:spacing w:val="-24"/>
          <w:w w:val="105"/>
          <w:sz w:val="23"/>
        </w:rPr>
        <w:t xml:space="preserve"> </w:t>
      </w:r>
      <w:r>
        <w:rPr>
          <w:color w:val="3D3B3B"/>
          <w:w w:val="105"/>
          <w:sz w:val="23"/>
        </w:rPr>
        <w:t>the</w:t>
      </w:r>
      <w:r>
        <w:rPr>
          <w:color w:val="3D3B3B"/>
          <w:spacing w:val="-24"/>
          <w:w w:val="105"/>
          <w:sz w:val="23"/>
        </w:rPr>
        <w:t xml:space="preserve"> </w:t>
      </w:r>
      <w:r>
        <w:rPr>
          <w:color w:val="3D3B3B"/>
          <w:w w:val="105"/>
          <w:sz w:val="23"/>
        </w:rPr>
        <w:t>production</w:t>
      </w:r>
      <w:r>
        <w:rPr>
          <w:color w:val="3D3B3B"/>
          <w:spacing w:val="-15"/>
          <w:w w:val="105"/>
          <w:sz w:val="23"/>
        </w:rPr>
        <w:t xml:space="preserve"> </w:t>
      </w:r>
      <w:r>
        <w:rPr>
          <w:color w:val="3D3B3B"/>
          <w:w w:val="105"/>
          <w:sz w:val="23"/>
        </w:rPr>
        <w:t>of</w:t>
      </w:r>
      <w:r>
        <w:rPr>
          <w:color w:val="3D3B3B"/>
          <w:spacing w:val="-18"/>
          <w:w w:val="105"/>
          <w:sz w:val="23"/>
        </w:rPr>
        <w:t xml:space="preserve"> </w:t>
      </w:r>
      <w:r>
        <w:rPr>
          <w:color w:val="3D3B3B"/>
          <w:w w:val="105"/>
          <w:sz w:val="23"/>
        </w:rPr>
        <w:t>neurotransmitters</w:t>
      </w:r>
      <w:r>
        <w:rPr>
          <w:color w:val="3D3B3B"/>
          <w:spacing w:val="-18"/>
          <w:w w:val="105"/>
          <w:sz w:val="23"/>
        </w:rPr>
        <w:t xml:space="preserve"> </w:t>
      </w:r>
      <w:r>
        <w:rPr>
          <w:color w:val="3D3B3B"/>
          <w:w w:val="105"/>
          <w:sz w:val="23"/>
        </w:rPr>
        <w:t>(Sunderwirth,</w:t>
      </w:r>
      <w:r>
        <w:rPr>
          <w:color w:val="3D3B3B"/>
          <w:spacing w:val="-15"/>
          <w:w w:val="105"/>
          <w:sz w:val="23"/>
        </w:rPr>
        <w:t xml:space="preserve"> </w:t>
      </w:r>
      <w:r>
        <w:rPr>
          <w:color w:val="3D3B3B"/>
          <w:w w:val="105"/>
          <w:sz w:val="23"/>
        </w:rPr>
        <w:t>1985).</w:t>
      </w:r>
      <w:r>
        <w:rPr>
          <w:color w:val="3D3B3B"/>
          <w:spacing w:val="-26"/>
          <w:w w:val="105"/>
          <w:sz w:val="23"/>
        </w:rPr>
        <w:t xml:space="preserve"> </w:t>
      </w:r>
      <w:r>
        <w:rPr>
          <w:color w:val="3D3B3B"/>
          <w:w w:val="105"/>
          <w:sz w:val="23"/>
        </w:rPr>
        <w:t>Many</w:t>
      </w:r>
      <w:r>
        <w:rPr>
          <w:color w:val="3D3B3B"/>
          <w:spacing w:val="-19"/>
          <w:w w:val="105"/>
          <w:sz w:val="23"/>
        </w:rPr>
        <w:t xml:space="preserve"> </w:t>
      </w:r>
      <w:r>
        <w:rPr>
          <w:color w:val="3D3B3B"/>
          <w:w w:val="105"/>
          <w:sz w:val="23"/>
        </w:rPr>
        <w:t>behaviors that increase the neurotransmission are also associated with arousal (Milkman and Sunderwirth, 1982). Schmitz (2005) suggests that impulse control disorders such as compulsive buying may be better understood on the basis of dysfunctional neurocircuits and reward-based behaviors. That is, the process and act of buying is reported as pleasurable by most patients. Compulsive shoppers have described their shopping experiences as a "high" or a "rush" and they indicate</w:t>
      </w:r>
      <w:r>
        <w:rPr>
          <w:color w:val="3D3B3B"/>
          <w:spacing w:val="-33"/>
          <w:w w:val="105"/>
          <w:sz w:val="23"/>
        </w:rPr>
        <w:t xml:space="preserve"> </w:t>
      </w:r>
      <w:r>
        <w:rPr>
          <w:color w:val="3D3B3B"/>
          <w:w w:val="105"/>
          <w:sz w:val="23"/>
        </w:rPr>
        <w:t xml:space="preserve">that both the shopping experience and its consequences are experienced as heightened states of arousal (Faber and O'Guinn, 1991; Faber et </w:t>
      </w:r>
      <w:r>
        <w:rPr>
          <w:color w:val="3D3B3B"/>
          <w:w w:val="105"/>
          <w:sz w:val="24"/>
        </w:rPr>
        <w:t>al.,</w:t>
      </w:r>
      <w:r>
        <w:rPr>
          <w:color w:val="3D3B3B"/>
          <w:spacing w:val="-30"/>
          <w:w w:val="105"/>
          <w:sz w:val="24"/>
        </w:rPr>
        <w:t xml:space="preserve"> </w:t>
      </w:r>
      <w:r>
        <w:rPr>
          <w:color w:val="3D3B3B"/>
          <w:w w:val="105"/>
          <w:sz w:val="23"/>
        </w:rPr>
        <w:t>1987).</w:t>
      </w:r>
    </w:p>
    <w:p w:rsidR="00602FAA" w:rsidRDefault="00602FAA">
      <w:pPr>
        <w:spacing w:line="247" w:lineRule="auto"/>
        <w:jc w:val="both"/>
        <w:rPr>
          <w:sz w:val="23"/>
        </w:rPr>
        <w:sectPr w:rsidR="00602FAA">
          <w:pgSz w:w="12240" w:h="15840"/>
          <w:pgMar w:top="1140" w:right="1180" w:bottom="280" w:left="1440" w:header="831" w:footer="0" w:gutter="0"/>
          <w:cols w:space="720"/>
        </w:sectPr>
      </w:pPr>
    </w:p>
    <w:p w:rsidR="00602FAA" w:rsidRDefault="00602FAA">
      <w:pPr>
        <w:pStyle w:val="BodyText"/>
        <w:rPr>
          <w:sz w:val="20"/>
        </w:rPr>
      </w:pPr>
    </w:p>
    <w:p w:rsidR="00602FAA" w:rsidRDefault="00602FAA">
      <w:pPr>
        <w:pStyle w:val="BodyText"/>
        <w:spacing w:before="5"/>
        <w:rPr>
          <w:sz w:val="22"/>
        </w:rPr>
      </w:pPr>
    </w:p>
    <w:p w:rsidR="00602FAA" w:rsidRDefault="00115F8D">
      <w:pPr>
        <w:pStyle w:val="BodyText"/>
        <w:spacing w:before="1"/>
        <w:ind w:left="126" w:right="109" w:firstLine="538"/>
        <w:jc w:val="both"/>
      </w:pPr>
      <w:r>
        <w:rPr>
          <w:color w:val="3B383A"/>
        </w:rPr>
        <w:t xml:space="preserve">Thus, Faber (1992) suggests that compulsive buying may be a way of achieving a </w:t>
      </w:r>
      <w:r w:rsidR="00A4392A">
        <w:rPr>
          <w:color w:val="3B383A"/>
        </w:rPr>
        <w:t>change in</w:t>
      </w:r>
      <w:r>
        <w:rPr>
          <w:color w:val="3B383A"/>
        </w:rPr>
        <w:t xml:space="preserve"> brain chemistry that is associated with the desired increase in neurotransmission. This relationship between addictive or excessive behavior and brain chemistry may explain why arousal is viewed as a critical component in a general theory attempting to account for a wide range of addictions (Jacobs, 1989; Faber, 1992). Christensen et al. (1994) found that many compulsive buyers feel happy (83percent) or powerful (7lpercent) when shopping, although this temporary emotional </w:t>
      </w:r>
      <w:r>
        <w:rPr>
          <w:color w:val="262123"/>
        </w:rPr>
        <w:t xml:space="preserve">lift </w:t>
      </w:r>
      <w:r>
        <w:rPr>
          <w:color w:val="3B383A"/>
        </w:rPr>
        <w:t>was usually followed by a mood let</w:t>
      </w:r>
      <w:r>
        <w:rPr>
          <w:color w:val="3B383A"/>
          <w:spacing w:val="-15"/>
        </w:rPr>
        <w:t xml:space="preserve"> </w:t>
      </w:r>
      <w:r>
        <w:rPr>
          <w:color w:val="3B383A"/>
        </w:rPr>
        <w:t>down.</w:t>
      </w:r>
    </w:p>
    <w:p w:rsidR="00602FAA" w:rsidRDefault="00115F8D">
      <w:pPr>
        <w:pStyle w:val="BodyText"/>
        <w:spacing w:before="2"/>
        <w:ind w:left="123" w:right="106" w:firstLine="542"/>
        <w:jc w:val="both"/>
      </w:pPr>
      <w:r>
        <w:rPr>
          <w:color w:val="3B383A"/>
        </w:rPr>
        <w:t>The r</w:t>
      </w:r>
      <w:r w:rsidR="000A1EEF">
        <w:rPr>
          <w:color w:val="3B383A"/>
        </w:rPr>
        <w:t>esearch of Christenson et al. (</w:t>
      </w:r>
      <w:r>
        <w:rPr>
          <w:color w:val="3B383A"/>
          <w:spacing w:val="3"/>
        </w:rPr>
        <w:t xml:space="preserve">I994) </w:t>
      </w:r>
      <w:r>
        <w:rPr>
          <w:color w:val="3B383A"/>
        </w:rPr>
        <w:t xml:space="preserve">and Schlosser et al (1994) indicate that the compulsive buying disorder is chronic for most, with few periods of remission. Episodic urges, usually lasting an hour in </w:t>
      </w:r>
      <w:r>
        <w:rPr>
          <w:color w:val="262123"/>
        </w:rPr>
        <w:t xml:space="preserve">length </w:t>
      </w:r>
      <w:r>
        <w:rPr>
          <w:color w:val="3B383A"/>
        </w:rPr>
        <w:t>and varying from hourly to daily to weekly in occurrence were reported by the balance of their subjects. Subjects reported shopping frequently and not limiting their trips to the mall exclusively for special holidays or birthdays. Rather, the compulsive buyers reported having irresistible urges to buy, with unsuccessful attempts to control themselves or their</w:t>
      </w:r>
      <w:r>
        <w:rPr>
          <w:color w:val="3B383A"/>
          <w:spacing w:val="-12"/>
        </w:rPr>
        <w:t xml:space="preserve"> </w:t>
      </w:r>
      <w:r>
        <w:rPr>
          <w:color w:val="3B383A"/>
        </w:rPr>
        <w:t>willpower</w:t>
      </w:r>
      <w:r>
        <w:rPr>
          <w:color w:val="3B383A"/>
          <w:spacing w:val="-4"/>
        </w:rPr>
        <w:t xml:space="preserve"> </w:t>
      </w:r>
      <w:r>
        <w:rPr>
          <w:color w:val="3B383A"/>
        </w:rPr>
        <w:t>(Christenson</w:t>
      </w:r>
      <w:r>
        <w:rPr>
          <w:color w:val="3B383A"/>
          <w:spacing w:val="-7"/>
        </w:rPr>
        <w:t xml:space="preserve"> </w:t>
      </w:r>
      <w:r>
        <w:rPr>
          <w:color w:val="3B383A"/>
        </w:rPr>
        <w:t>et</w:t>
      </w:r>
      <w:r>
        <w:rPr>
          <w:color w:val="3B383A"/>
          <w:spacing w:val="-16"/>
        </w:rPr>
        <w:t xml:space="preserve"> </w:t>
      </w:r>
      <w:r>
        <w:rPr>
          <w:color w:val="3B383A"/>
        </w:rPr>
        <w:t>al.</w:t>
      </w:r>
      <w:r>
        <w:rPr>
          <w:color w:val="3B383A"/>
          <w:spacing w:val="-13"/>
        </w:rPr>
        <w:t xml:space="preserve"> </w:t>
      </w:r>
      <w:r>
        <w:rPr>
          <w:color w:val="3B383A"/>
        </w:rPr>
        <w:t>1994).</w:t>
      </w:r>
      <w:r>
        <w:rPr>
          <w:color w:val="3B383A"/>
          <w:spacing w:val="-10"/>
        </w:rPr>
        <w:t xml:space="preserve"> </w:t>
      </w:r>
      <w:r>
        <w:rPr>
          <w:color w:val="3B383A"/>
        </w:rPr>
        <w:t>Reasoning</w:t>
      </w:r>
      <w:r>
        <w:rPr>
          <w:color w:val="3B383A"/>
          <w:spacing w:val="2"/>
        </w:rPr>
        <w:t xml:space="preserve"> </w:t>
      </w:r>
      <w:r>
        <w:rPr>
          <w:color w:val="3B383A"/>
        </w:rPr>
        <w:t>that</w:t>
      </w:r>
      <w:r>
        <w:rPr>
          <w:color w:val="3B383A"/>
          <w:spacing w:val="-8"/>
        </w:rPr>
        <w:t xml:space="preserve"> </w:t>
      </w:r>
      <w:r>
        <w:rPr>
          <w:color w:val="3B383A"/>
        </w:rPr>
        <w:t>the</w:t>
      </w:r>
      <w:r>
        <w:rPr>
          <w:color w:val="3B383A"/>
          <w:spacing w:val="-15"/>
        </w:rPr>
        <w:t xml:space="preserve"> </w:t>
      </w:r>
      <w:r>
        <w:rPr>
          <w:color w:val="3B383A"/>
        </w:rPr>
        <w:t>thinking</w:t>
      </w:r>
      <w:r>
        <w:rPr>
          <w:color w:val="3B383A"/>
          <w:spacing w:val="-10"/>
        </w:rPr>
        <w:t xml:space="preserve"> </w:t>
      </w:r>
      <w:r>
        <w:rPr>
          <w:color w:val="3B383A"/>
        </w:rPr>
        <w:t>and</w:t>
      </w:r>
      <w:r>
        <w:rPr>
          <w:color w:val="3B383A"/>
          <w:spacing w:val="-5"/>
        </w:rPr>
        <w:t xml:space="preserve"> </w:t>
      </w:r>
      <w:r>
        <w:rPr>
          <w:color w:val="3B383A"/>
        </w:rPr>
        <w:t>forethought</w:t>
      </w:r>
      <w:r>
        <w:rPr>
          <w:color w:val="3B383A"/>
          <w:spacing w:val="-7"/>
        </w:rPr>
        <w:t xml:space="preserve"> </w:t>
      </w:r>
      <w:r>
        <w:rPr>
          <w:color w:val="3B383A"/>
        </w:rPr>
        <w:t>of</w:t>
      </w:r>
      <w:r>
        <w:rPr>
          <w:color w:val="3B383A"/>
          <w:spacing w:val="-13"/>
        </w:rPr>
        <w:t xml:space="preserve"> </w:t>
      </w:r>
      <w:r>
        <w:rPr>
          <w:color w:val="3B383A"/>
        </w:rPr>
        <w:t xml:space="preserve">shopping resembles that of an obsession, and that the physical act of shopping resembles a compulsive ritual, Black </w:t>
      </w:r>
      <w:r>
        <w:rPr>
          <w:color w:val="3B383A"/>
          <w:spacing w:val="3"/>
        </w:rPr>
        <w:t xml:space="preserve">(1996; </w:t>
      </w:r>
      <w:r>
        <w:rPr>
          <w:color w:val="3B383A"/>
        </w:rPr>
        <w:t xml:space="preserve">1997) has treated compulsive shoppers with antiobsessional </w:t>
      </w:r>
      <w:r>
        <w:rPr>
          <w:color w:val="3B383A"/>
          <w:spacing w:val="-8"/>
        </w:rPr>
        <w:t>medication</w:t>
      </w:r>
      <w:r>
        <w:rPr>
          <w:color w:val="59595B"/>
          <w:spacing w:val="-8"/>
        </w:rPr>
        <w:t xml:space="preserve">, </w:t>
      </w:r>
      <w:r>
        <w:rPr>
          <w:color w:val="3B383A"/>
        </w:rPr>
        <w:t>fluvoxamine</w:t>
      </w:r>
      <w:r>
        <w:rPr>
          <w:color w:val="3B383A"/>
          <w:spacing w:val="-6"/>
        </w:rPr>
        <w:t xml:space="preserve"> </w:t>
      </w:r>
      <w:r>
        <w:rPr>
          <w:color w:val="3B383A"/>
        </w:rPr>
        <w:t>(Black</w:t>
      </w:r>
      <w:r>
        <w:rPr>
          <w:color w:val="3B383A"/>
          <w:spacing w:val="-16"/>
        </w:rPr>
        <w:t xml:space="preserve"> </w:t>
      </w:r>
      <w:r>
        <w:rPr>
          <w:color w:val="3B383A"/>
        </w:rPr>
        <w:t>1996;</w:t>
      </w:r>
      <w:r>
        <w:rPr>
          <w:color w:val="3B383A"/>
          <w:spacing w:val="-27"/>
        </w:rPr>
        <w:t xml:space="preserve"> </w:t>
      </w:r>
      <w:r>
        <w:rPr>
          <w:color w:val="3B383A"/>
        </w:rPr>
        <w:t>Black</w:t>
      </w:r>
      <w:r>
        <w:rPr>
          <w:color w:val="3B383A"/>
          <w:spacing w:val="-28"/>
        </w:rPr>
        <w:t xml:space="preserve"> </w:t>
      </w:r>
      <w:r>
        <w:rPr>
          <w:color w:val="3B383A"/>
        </w:rPr>
        <w:t>et</w:t>
      </w:r>
      <w:r>
        <w:rPr>
          <w:color w:val="3B383A"/>
          <w:spacing w:val="-24"/>
        </w:rPr>
        <w:t xml:space="preserve"> </w:t>
      </w:r>
      <w:r>
        <w:rPr>
          <w:color w:val="3B383A"/>
          <w:spacing w:val="-7"/>
        </w:rPr>
        <w:t>al</w:t>
      </w:r>
      <w:r>
        <w:rPr>
          <w:color w:val="59595B"/>
          <w:spacing w:val="-7"/>
        </w:rPr>
        <w:t>,</w:t>
      </w:r>
      <w:r>
        <w:rPr>
          <w:color w:val="59595B"/>
          <w:spacing w:val="-20"/>
        </w:rPr>
        <w:t xml:space="preserve"> </w:t>
      </w:r>
      <w:r>
        <w:rPr>
          <w:color w:val="3B383A"/>
        </w:rPr>
        <w:t>1997;</w:t>
      </w:r>
      <w:r>
        <w:rPr>
          <w:color w:val="3B383A"/>
          <w:spacing w:val="-27"/>
        </w:rPr>
        <w:t xml:space="preserve"> </w:t>
      </w:r>
      <w:r>
        <w:rPr>
          <w:color w:val="3B383A"/>
        </w:rPr>
        <w:t>Black</w:t>
      </w:r>
      <w:r>
        <w:rPr>
          <w:color w:val="3B383A"/>
          <w:spacing w:val="-12"/>
        </w:rPr>
        <w:t xml:space="preserve"> </w:t>
      </w:r>
      <w:r>
        <w:rPr>
          <w:color w:val="3B383A"/>
        </w:rPr>
        <w:t>2007).</w:t>
      </w:r>
      <w:r>
        <w:rPr>
          <w:color w:val="3B383A"/>
          <w:spacing w:val="-21"/>
        </w:rPr>
        <w:t xml:space="preserve"> </w:t>
      </w:r>
      <w:r>
        <w:rPr>
          <w:color w:val="3B383A"/>
        </w:rPr>
        <w:t>Black</w:t>
      </w:r>
      <w:r>
        <w:rPr>
          <w:color w:val="3B383A"/>
          <w:spacing w:val="-17"/>
        </w:rPr>
        <w:t xml:space="preserve"> </w:t>
      </w:r>
      <w:r>
        <w:rPr>
          <w:color w:val="3B383A"/>
        </w:rPr>
        <w:t>(1996;</w:t>
      </w:r>
      <w:r>
        <w:rPr>
          <w:color w:val="3B383A"/>
          <w:spacing w:val="-20"/>
        </w:rPr>
        <w:t xml:space="preserve"> </w:t>
      </w:r>
      <w:r>
        <w:rPr>
          <w:color w:val="3B383A"/>
        </w:rPr>
        <w:t>2007)</w:t>
      </w:r>
      <w:r>
        <w:rPr>
          <w:color w:val="3B383A"/>
          <w:spacing w:val="-23"/>
        </w:rPr>
        <w:t xml:space="preserve"> </w:t>
      </w:r>
      <w:r>
        <w:rPr>
          <w:color w:val="3B383A"/>
        </w:rPr>
        <w:t>reports</w:t>
      </w:r>
      <w:r>
        <w:rPr>
          <w:color w:val="3B383A"/>
          <w:spacing w:val="-18"/>
        </w:rPr>
        <w:t xml:space="preserve"> </w:t>
      </w:r>
      <w:r>
        <w:rPr>
          <w:color w:val="3B383A"/>
        </w:rPr>
        <w:t>that</w:t>
      </w:r>
      <w:r>
        <w:rPr>
          <w:color w:val="3B383A"/>
          <w:spacing w:val="-24"/>
        </w:rPr>
        <w:t xml:space="preserve"> </w:t>
      </w:r>
      <w:r>
        <w:rPr>
          <w:color w:val="3B383A"/>
        </w:rPr>
        <w:t>for</w:t>
      </w:r>
      <w:r>
        <w:rPr>
          <w:color w:val="3B383A"/>
          <w:spacing w:val="-23"/>
        </w:rPr>
        <w:t xml:space="preserve"> </w:t>
      </w:r>
      <w:r>
        <w:rPr>
          <w:color w:val="3B383A"/>
        </w:rPr>
        <w:t>nearly all of the participants treated, their shopping ardor has</w:t>
      </w:r>
      <w:r>
        <w:rPr>
          <w:color w:val="3B383A"/>
          <w:spacing w:val="-12"/>
        </w:rPr>
        <w:t xml:space="preserve"> </w:t>
      </w:r>
      <w:r>
        <w:rPr>
          <w:color w:val="3B383A"/>
        </w:rPr>
        <w:t>cooled.</w:t>
      </w:r>
    </w:p>
    <w:p w:rsidR="00602FAA" w:rsidRDefault="00602FAA">
      <w:pPr>
        <w:pStyle w:val="BodyText"/>
        <w:spacing w:before="2"/>
        <w:rPr>
          <w:sz w:val="25"/>
        </w:rPr>
      </w:pPr>
    </w:p>
    <w:p w:rsidR="00602FAA" w:rsidRDefault="00115F8D">
      <w:pPr>
        <w:pStyle w:val="ListParagraph"/>
        <w:numPr>
          <w:ilvl w:val="1"/>
          <w:numId w:val="4"/>
        </w:numPr>
        <w:tabs>
          <w:tab w:val="left" w:pos="4041"/>
        </w:tabs>
        <w:jc w:val="left"/>
        <w:rPr>
          <w:i/>
          <w:color w:val="3B383A"/>
          <w:sz w:val="23"/>
        </w:rPr>
      </w:pPr>
      <w:r>
        <w:rPr>
          <w:i/>
          <w:color w:val="3B383A"/>
          <w:w w:val="105"/>
          <w:sz w:val="23"/>
        </w:rPr>
        <w:t>Sociocultural</w:t>
      </w:r>
      <w:r>
        <w:rPr>
          <w:i/>
          <w:color w:val="3B383A"/>
          <w:spacing w:val="-16"/>
          <w:w w:val="105"/>
          <w:sz w:val="23"/>
        </w:rPr>
        <w:t xml:space="preserve"> </w:t>
      </w:r>
      <w:r>
        <w:rPr>
          <w:i/>
          <w:color w:val="3B383A"/>
          <w:w w:val="105"/>
          <w:sz w:val="23"/>
        </w:rPr>
        <w:t>Theory</w:t>
      </w:r>
    </w:p>
    <w:p w:rsidR="00602FAA" w:rsidRDefault="00602FAA">
      <w:pPr>
        <w:pStyle w:val="BodyText"/>
        <w:spacing w:before="6"/>
        <w:rPr>
          <w:i/>
        </w:rPr>
      </w:pPr>
    </w:p>
    <w:p w:rsidR="00602FAA" w:rsidRDefault="00115F8D">
      <w:pPr>
        <w:pStyle w:val="BodyText"/>
        <w:ind w:left="120" w:right="115" w:firstLine="535"/>
        <w:jc w:val="both"/>
      </w:pPr>
      <w:r>
        <w:rPr>
          <w:color w:val="3B383A"/>
        </w:rPr>
        <w:t>The field of psychology has produced socially based theories that also provide explanation for drug addiction and alcoholism. Sociocultural theory proposes that some ethnic groups such as Jews</w:t>
      </w:r>
      <w:r>
        <w:rPr>
          <w:color w:val="59595B"/>
        </w:rPr>
        <w:t xml:space="preserve">, </w:t>
      </w:r>
      <w:r>
        <w:rPr>
          <w:color w:val="3B383A"/>
        </w:rPr>
        <w:t>Italian Americans, and Chinese-Americans, have lower rates of alcoholism. This is due to the groups having specified appropriate ceremonial, nutritional, or festive uses of alcohol, but negatively sanctioning overindulgence and drunkenness</w:t>
      </w:r>
      <w:r>
        <w:rPr>
          <w:color w:val="59595B"/>
        </w:rPr>
        <w:t xml:space="preserve">. </w:t>
      </w:r>
      <w:r>
        <w:rPr>
          <w:color w:val="3B383A"/>
        </w:rPr>
        <w:t xml:space="preserve">In contrast, other </w:t>
      </w:r>
      <w:r w:rsidR="00A4392A">
        <w:rPr>
          <w:color w:val="3B383A"/>
        </w:rPr>
        <w:t>nationality groups</w:t>
      </w:r>
      <w:r>
        <w:rPr>
          <w:color w:val="3B383A"/>
        </w:rPr>
        <w:t xml:space="preserve"> such as Irish-and English-Americans, who have positively sanctioned alcohol consumption have also experienced a higher rate of alcoholism (Davison and Neale, 1986).</w:t>
      </w:r>
    </w:p>
    <w:p w:rsidR="00602FAA" w:rsidRDefault="00115F8D">
      <w:pPr>
        <w:pStyle w:val="BodyText"/>
        <w:spacing w:before="1"/>
        <w:ind w:left="117" w:right="118" w:firstLine="552"/>
        <w:jc w:val="both"/>
      </w:pPr>
      <w:r>
        <w:rPr>
          <w:color w:val="3B383A"/>
        </w:rPr>
        <w:t>With regard to compulsive buying and negative sanctions, Black (2007) contends that negative sanctions are likely to be imposed by non-compulsive buyers who shop with friends or relatives who are compulsive buyers. He states that compulsive buying tends to be a "private pleasure"</w:t>
      </w:r>
      <w:r>
        <w:rPr>
          <w:color w:val="3B383A"/>
          <w:spacing w:val="-11"/>
        </w:rPr>
        <w:t xml:space="preserve"> </w:t>
      </w:r>
      <w:r>
        <w:rPr>
          <w:color w:val="3B383A"/>
        </w:rPr>
        <w:t>which</w:t>
      </w:r>
      <w:r>
        <w:rPr>
          <w:color w:val="3B383A"/>
          <w:spacing w:val="-12"/>
        </w:rPr>
        <w:t xml:space="preserve"> </w:t>
      </w:r>
      <w:r>
        <w:rPr>
          <w:color w:val="3B383A"/>
        </w:rPr>
        <w:t>could</w:t>
      </w:r>
      <w:r>
        <w:rPr>
          <w:color w:val="3B383A"/>
          <w:spacing w:val="-11"/>
        </w:rPr>
        <w:t xml:space="preserve"> </w:t>
      </w:r>
      <w:r>
        <w:rPr>
          <w:color w:val="3B383A"/>
        </w:rPr>
        <w:t>lead</w:t>
      </w:r>
      <w:r>
        <w:rPr>
          <w:color w:val="3B383A"/>
          <w:spacing w:val="-18"/>
        </w:rPr>
        <w:t xml:space="preserve"> </w:t>
      </w:r>
      <w:r>
        <w:rPr>
          <w:color w:val="3B383A"/>
        </w:rPr>
        <w:t>to</w:t>
      </w:r>
      <w:r>
        <w:rPr>
          <w:color w:val="3B383A"/>
          <w:spacing w:val="-22"/>
        </w:rPr>
        <w:t xml:space="preserve"> </w:t>
      </w:r>
      <w:r>
        <w:rPr>
          <w:color w:val="3B383A"/>
        </w:rPr>
        <w:t>embarrassment</w:t>
      </w:r>
      <w:r>
        <w:rPr>
          <w:color w:val="3B383A"/>
          <w:spacing w:val="-12"/>
        </w:rPr>
        <w:t xml:space="preserve"> </w:t>
      </w:r>
      <w:r>
        <w:rPr>
          <w:color w:val="3B383A"/>
        </w:rPr>
        <w:t>if</w:t>
      </w:r>
      <w:r>
        <w:rPr>
          <w:color w:val="3B383A"/>
          <w:spacing w:val="-27"/>
        </w:rPr>
        <w:t xml:space="preserve"> </w:t>
      </w:r>
      <w:r>
        <w:rPr>
          <w:color w:val="3B383A"/>
        </w:rPr>
        <w:t>someone</w:t>
      </w:r>
      <w:r>
        <w:rPr>
          <w:color w:val="3B383A"/>
          <w:spacing w:val="-12"/>
        </w:rPr>
        <w:t xml:space="preserve"> </w:t>
      </w:r>
      <w:r>
        <w:rPr>
          <w:color w:val="3B383A"/>
        </w:rPr>
        <w:t>not</w:t>
      </w:r>
      <w:r>
        <w:rPr>
          <w:color w:val="3B383A"/>
          <w:spacing w:val="-15"/>
        </w:rPr>
        <w:t xml:space="preserve"> </w:t>
      </w:r>
      <w:r>
        <w:rPr>
          <w:color w:val="3B383A"/>
        </w:rPr>
        <w:t>similarly</w:t>
      </w:r>
      <w:r>
        <w:rPr>
          <w:color w:val="3B383A"/>
          <w:spacing w:val="-4"/>
        </w:rPr>
        <w:t xml:space="preserve"> </w:t>
      </w:r>
      <w:r>
        <w:rPr>
          <w:color w:val="3B383A"/>
        </w:rPr>
        <w:t>predisposed</w:t>
      </w:r>
      <w:r>
        <w:rPr>
          <w:color w:val="3B383A"/>
          <w:spacing w:val="-2"/>
        </w:rPr>
        <w:t xml:space="preserve"> </w:t>
      </w:r>
      <w:r>
        <w:rPr>
          <w:color w:val="3B383A"/>
        </w:rPr>
        <w:t>about</w:t>
      </w:r>
      <w:r>
        <w:rPr>
          <w:color w:val="3B383A"/>
          <w:spacing w:val="-22"/>
        </w:rPr>
        <w:t xml:space="preserve"> </w:t>
      </w:r>
      <w:r>
        <w:rPr>
          <w:color w:val="3B383A"/>
        </w:rPr>
        <w:t>shopping accompanied</w:t>
      </w:r>
      <w:r>
        <w:rPr>
          <w:color w:val="3B383A"/>
          <w:spacing w:val="18"/>
        </w:rPr>
        <w:t xml:space="preserve"> </w:t>
      </w:r>
      <w:r>
        <w:rPr>
          <w:color w:val="3B383A"/>
        </w:rPr>
        <w:t>them.</w:t>
      </w:r>
    </w:p>
    <w:p w:rsidR="00602FAA" w:rsidRDefault="00115F8D">
      <w:pPr>
        <w:pStyle w:val="BodyText"/>
        <w:spacing w:before="1"/>
        <w:ind w:left="117" w:right="114" w:firstLine="551"/>
        <w:jc w:val="both"/>
      </w:pPr>
      <w:r>
        <w:rPr>
          <w:color w:val="3B383A"/>
        </w:rPr>
        <w:t>Black (2007) holds that shopping is a major pastime in the U.S. and other developed countries, particularly for women. He suggests that because of our culture, frequent shopping does not necessarily constitute evidence in support of a diagnosis of compulsive buying. Black (2007) emphasizes that even normal buying in the U.S. can sometimes take on a compulsive quality,</w:t>
      </w:r>
      <w:r>
        <w:rPr>
          <w:color w:val="3B383A"/>
          <w:spacing w:val="-33"/>
        </w:rPr>
        <w:t xml:space="preserve"> </w:t>
      </w:r>
      <w:r>
        <w:rPr>
          <w:color w:val="3B383A"/>
        </w:rPr>
        <w:t>particularly</w:t>
      </w:r>
      <w:r>
        <w:rPr>
          <w:color w:val="3B383A"/>
          <w:spacing w:val="-32"/>
        </w:rPr>
        <w:t xml:space="preserve"> </w:t>
      </w:r>
      <w:r>
        <w:rPr>
          <w:color w:val="3B383A"/>
        </w:rPr>
        <w:t>around</w:t>
      </w:r>
      <w:r>
        <w:rPr>
          <w:color w:val="3B383A"/>
          <w:spacing w:val="-33"/>
        </w:rPr>
        <w:t xml:space="preserve"> </w:t>
      </w:r>
      <w:r>
        <w:rPr>
          <w:color w:val="3B383A"/>
        </w:rPr>
        <w:t>special</w:t>
      </w:r>
      <w:r>
        <w:rPr>
          <w:color w:val="3B383A"/>
          <w:spacing w:val="-32"/>
        </w:rPr>
        <w:t xml:space="preserve"> </w:t>
      </w:r>
      <w:r>
        <w:rPr>
          <w:color w:val="3B383A"/>
        </w:rPr>
        <w:t>holidays,</w:t>
      </w:r>
      <w:r>
        <w:rPr>
          <w:color w:val="3B383A"/>
          <w:spacing w:val="-30"/>
        </w:rPr>
        <w:t xml:space="preserve"> </w:t>
      </w:r>
      <w:r>
        <w:rPr>
          <w:color w:val="3B383A"/>
        </w:rPr>
        <w:t>birthdays,</w:t>
      </w:r>
      <w:r>
        <w:rPr>
          <w:color w:val="3B383A"/>
          <w:spacing w:val="-33"/>
        </w:rPr>
        <w:t xml:space="preserve"> </w:t>
      </w:r>
      <w:r>
        <w:rPr>
          <w:color w:val="3B383A"/>
        </w:rPr>
        <w:t>or</w:t>
      </w:r>
      <w:r>
        <w:rPr>
          <w:color w:val="3B383A"/>
          <w:spacing w:val="-36"/>
        </w:rPr>
        <w:t xml:space="preserve"> </w:t>
      </w:r>
      <w:r>
        <w:rPr>
          <w:color w:val="3B383A"/>
        </w:rPr>
        <w:t>among</w:t>
      </w:r>
      <w:r>
        <w:rPr>
          <w:color w:val="3B383A"/>
          <w:spacing w:val="-37"/>
        </w:rPr>
        <w:t xml:space="preserve"> </w:t>
      </w:r>
      <w:r>
        <w:rPr>
          <w:color w:val="3B383A"/>
        </w:rPr>
        <w:t>people</w:t>
      </w:r>
      <w:r>
        <w:rPr>
          <w:color w:val="3B383A"/>
          <w:spacing w:val="-34"/>
        </w:rPr>
        <w:t xml:space="preserve"> </w:t>
      </w:r>
      <w:r>
        <w:rPr>
          <w:color w:val="3B383A"/>
          <w:spacing w:val="2"/>
        </w:rPr>
        <w:t>receiving</w:t>
      </w:r>
      <w:r w:rsidR="00AF28B1">
        <w:rPr>
          <w:color w:val="3B383A"/>
          <w:spacing w:val="2"/>
        </w:rPr>
        <w:t xml:space="preserve"> </w:t>
      </w:r>
      <w:r>
        <w:rPr>
          <w:color w:val="3B383A"/>
          <w:spacing w:val="2"/>
        </w:rPr>
        <w:t>a</w:t>
      </w:r>
      <w:r>
        <w:rPr>
          <w:color w:val="3B383A"/>
          <w:spacing w:val="-33"/>
        </w:rPr>
        <w:t xml:space="preserve"> </w:t>
      </w:r>
      <w:r>
        <w:rPr>
          <w:color w:val="3B383A"/>
        </w:rPr>
        <w:t>large</w:t>
      </w:r>
      <w:r>
        <w:rPr>
          <w:color w:val="3B383A"/>
          <w:spacing w:val="-37"/>
        </w:rPr>
        <w:t xml:space="preserve"> </w:t>
      </w:r>
      <w:r>
        <w:rPr>
          <w:color w:val="3B383A"/>
        </w:rPr>
        <w:t>inheritance or</w:t>
      </w:r>
      <w:r>
        <w:rPr>
          <w:color w:val="3B383A"/>
          <w:spacing w:val="-15"/>
        </w:rPr>
        <w:t xml:space="preserve"> </w:t>
      </w:r>
      <w:r>
        <w:rPr>
          <w:color w:val="3B383A"/>
        </w:rPr>
        <w:t>winning</w:t>
      </w:r>
      <w:r>
        <w:rPr>
          <w:color w:val="3B383A"/>
          <w:spacing w:val="-14"/>
        </w:rPr>
        <w:t xml:space="preserve"> </w:t>
      </w:r>
      <w:r>
        <w:rPr>
          <w:color w:val="3B383A"/>
        </w:rPr>
        <w:t>the</w:t>
      </w:r>
      <w:r>
        <w:rPr>
          <w:color w:val="3B383A"/>
          <w:spacing w:val="-9"/>
        </w:rPr>
        <w:t xml:space="preserve"> </w:t>
      </w:r>
      <w:r>
        <w:rPr>
          <w:color w:val="3B383A"/>
        </w:rPr>
        <w:t>lottery.</w:t>
      </w:r>
      <w:r>
        <w:rPr>
          <w:color w:val="3B383A"/>
          <w:spacing w:val="-7"/>
        </w:rPr>
        <w:t xml:space="preserve"> </w:t>
      </w:r>
      <w:r>
        <w:rPr>
          <w:color w:val="3B383A"/>
        </w:rPr>
        <w:t>Relative</w:t>
      </w:r>
      <w:r>
        <w:rPr>
          <w:color w:val="3B383A"/>
          <w:spacing w:val="-4"/>
        </w:rPr>
        <w:t xml:space="preserve"> </w:t>
      </w:r>
      <w:r>
        <w:rPr>
          <w:color w:val="3B383A"/>
        </w:rPr>
        <w:t>to other</w:t>
      </w:r>
      <w:r>
        <w:rPr>
          <w:color w:val="3B383A"/>
          <w:spacing w:val="-8"/>
        </w:rPr>
        <w:t xml:space="preserve"> </w:t>
      </w:r>
      <w:r>
        <w:rPr>
          <w:color w:val="3B383A"/>
        </w:rPr>
        <w:t>cultures, Americans</w:t>
      </w:r>
      <w:r>
        <w:rPr>
          <w:color w:val="3B383A"/>
          <w:spacing w:val="-1"/>
        </w:rPr>
        <w:t xml:space="preserve"> </w:t>
      </w:r>
      <w:r>
        <w:rPr>
          <w:color w:val="3B383A"/>
        </w:rPr>
        <w:t>are</w:t>
      </w:r>
      <w:r>
        <w:rPr>
          <w:color w:val="3B383A"/>
          <w:spacing w:val="-5"/>
        </w:rPr>
        <w:t xml:space="preserve"> </w:t>
      </w:r>
      <w:r>
        <w:rPr>
          <w:color w:val="3B383A"/>
        </w:rPr>
        <w:t>widely</w:t>
      </w:r>
      <w:r>
        <w:rPr>
          <w:color w:val="3B383A"/>
          <w:spacing w:val="1"/>
        </w:rPr>
        <w:t xml:space="preserve"> </w:t>
      </w:r>
      <w:r>
        <w:rPr>
          <w:color w:val="3B383A"/>
        </w:rPr>
        <w:t>perceived</w:t>
      </w:r>
      <w:r>
        <w:rPr>
          <w:color w:val="3B383A"/>
          <w:spacing w:val="-4"/>
        </w:rPr>
        <w:t xml:space="preserve"> </w:t>
      </w:r>
      <w:r>
        <w:rPr>
          <w:color w:val="3B383A"/>
        </w:rPr>
        <w:t>across</w:t>
      </w:r>
      <w:r>
        <w:rPr>
          <w:color w:val="3B383A"/>
          <w:spacing w:val="-10"/>
        </w:rPr>
        <w:t xml:space="preserve"> </w:t>
      </w:r>
      <w:r>
        <w:rPr>
          <w:color w:val="3B383A"/>
          <w:spacing w:val="3"/>
        </w:rPr>
        <w:t>the</w:t>
      </w:r>
      <w:r w:rsidR="00AF28B1">
        <w:rPr>
          <w:color w:val="3B383A"/>
          <w:spacing w:val="3"/>
        </w:rPr>
        <w:t xml:space="preserve"> </w:t>
      </w:r>
      <w:r>
        <w:rPr>
          <w:color w:val="3B383A"/>
          <w:spacing w:val="3"/>
        </w:rPr>
        <w:t xml:space="preserve">globe </w:t>
      </w:r>
      <w:r>
        <w:rPr>
          <w:color w:val="3B383A"/>
        </w:rPr>
        <w:t>as materialistic due to patterns of consumption that are perceived as</w:t>
      </w:r>
      <w:r>
        <w:rPr>
          <w:color w:val="3B383A"/>
          <w:spacing w:val="-39"/>
        </w:rPr>
        <w:t xml:space="preserve"> </w:t>
      </w:r>
      <w:r>
        <w:rPr>
          <w:color w:val="3B383A"/>
        </w:rPr>
        <w:t>excessive.</w:t>
      </w:r>
    </w:p>
    <w:p w:rsidR="00602FAA" w:rsidRDefault="00115F8D">
      <w:pPr>
        <w:pStyle w:val="BodyText"/>
        <w:spacing w:before="4" w:line="237" w:lineRule="auto"/>
        <w:ind w:left="118" w:right="107" w:firstLine="550"/>
        <w:jc w:val="both"/>
      </w:pPr>
      <w:r>
        <w:rPr>
          <w:color w:val="3B383A"/>
        </w:rPr>
        <w:t xml:space="preserve">Faber and O'Guinn </w:t>
      </w:r>
      <w:r>
        <w:rPr>
          <w:color w:val="3B383A"/>
          <w:sz w:val="22"/>
        </w:rPr>
        <w:t xml:space="preserve">(l </w:t>
      </w:r>
      <w:r>
        <w:rPr>
          <w:color w:val="3B383A"/>
        </w:rPr>
        <w:t xml:space="preserve">992) and Elliot </w:t>
      </w:r>
      <w:r>
        <w:rPr>
          <w:color w:val="3B383A"/>
          <w:sz w:val="22"/>
        </w:rPr>
        <w:t xml:space="preserve">(l </w:t>
      </w:r>
      <w:r>
        <w:rPr>
          <w:color w:val="3B383A"/>
        </w:rPr>
        <w:t>994) have focused on compulsive buying as a sociocultural phenomenon that has been facilitated through contemporary marketing strategies. They suggest that shopping opportunities afforded by a market-based economy, combined with sufficient disposable income, appear to be necessary ingredients of compulsive buying. For example, compulsive consumption is unlikely to occur in Third World economies, except among the privileged few (Faber and O'Guinn, 1992; Elliot 1994). Thus, based on sociocultural   theory,</w:t>
      </w:r>
    </w:p>
    <w:p w:rsidR="00602FAA" w:rsidRDefault="00602FAA">
      <w:pPr>
        <w:spacing w:line="237" w:lineRule="auto"/>
        <w:jc w:val="both"/>
        <w:sectPr w:rsidR="00602FAA">
          <w:pgSz w:w="12240" w:h="15840"/>
          <w:pgMar w:top="1100" w:right="1460" w:bottom="280" w:left="1180" w:header="837" w:footer="0" w:gutter="0"/>
          <w:cols w:space="720"/>
        </w:sectPr>
      </w:pPr>
    </w:p>
    <w:p w:rsidR="00602FAA" w:rsidRDefault="00602FAA">
      <w:pPr>
        <w:pStyle w:val="BodyText"/>
        <w:rPr>
          <w:sz w:val="20"/>
        </w:rPr>
      </w:pPr>
    </w:p>
    <w:p w:rsidR="00602FAA" w:rsidRDefault="00602FAA">
      <w:pPr>
        <w:pStyle w:val="BodyText"/>
        <w:spacing w:before="2"/>
        <w:rPr>
          <w:sz w:val="16"/>
        </w:rPr>
      </w:pPr>
    </w:p>
    <w:p w:rsidR="00602FAA" w:rsidRDefault="00115F8D">
      <w:pPr>
        <w:spacing w:before="90" w:line="244" w:lineRule="auto"/>
        <w:ind w:left="135"/>
        <w:rPr>
          <w:sz w:val="23"/>
        </w:rPr>
      </w:pPr>
      <w:r>
        <w:rPr>
          <w:color w:val="3D3B3B"/>
          <w:w w:val="105"/>
          <w:sz w:val="23"/>
        </w:rPr>
        <w:t>as</w:t>
      </w:r>
      <w:r>
        <w:rPr>
          <w:color w:val="3D3B3B"/>
          <w:spacing w:val="-9"/>
          <w:w w:val="105"/>
          <w:sz w:val="23"/>
        </w:rPr>
        <w:t xml:space="preserve"> </w:t>
      </w:r>
      <w:r>
        <w:rPr>
          <w:color w:val="3D3B3B"/>
          <w:w w:val="105"/>
          <w:sz w:val="23"/>
        </w:rPr>
        <w:t>well</w:t>
      </w:r>
      <w:r>
        <w:rPr>
          <w:color w:val="3D3B3B"/>
          <w:spacing w:val="-20"/>
          <w:w w:val="105"/>
          <w:sz w:val="23"/>
        </w:rPr>
        <w:t xml:space="preserve"> </w:t>
      </w:r>
      <w:r>
        <w:rPr>
          <w:color w:val="3D3B3B"/>
          <w:w w:val="105"/>
          <w:sz w:val="23"/>
        </w:rPr>
        <w:t>as</w:t>
      </w:r>
      <w:r>
        <w:rPr>
          <w:color w:val="3D3B3B"/>
          <w:spacing w:val="-17"/>
          <w:w w:val="105"/>
          <w:sz w:val="23"/>
        </w:rPr>
        <w:t xml:space="preserve"> </w:t>
      </w:r>
      <w:r>
        <w:rPr>
          <w:color w:val="3D3B3B"/>
          <w:w w:val="105"/>
          <w:sz w:val="23"/>
        </w:rPr>
        <w:t>the</w:t>
      </w:r>
      <w:r>
        <w:rPr>
          <w:color w:val="3D3B3B"/>
          <w:spacing w:val="-28"/>
          <w:w w:val="105"/>
          <w:sz w:val="23"/>
        </w:rPr>
        <w:t xml:space="preserve"> </w:t>
      </w:r>
      <w:r>
        <w:rPr>
          <w:color w:val="3D3B3B"/>
          <w:w w:val="105"/>
          <w:sz w:val="23"/>
        </w:rPr>
        <w:t>relatively</w:t>
      </w:r>
      <w:r>
        <w:rPr>
          <w:color w:val="3D3B3B"/>
          <w:spacing w:val="-17"/>
          <w:w w:val="105"/>
          <w:sz w:val="23"/>
        </w:rPr>
        <w:t xml:space="preserve"> </w:t>
      </w:r>
      <w:r>
        <w:rPr>
          <w:color w:val="3D3B3B"/>
          <w:w w:val="105"/>
          <w:sz w:val="23"/>
        </w:rPr>
        <w:t>high</w:t>
      </w:r>
      <w:r>
        <w:rPr>
          <w:color w:val="3D3B3B"/>
          <w:spacing w:val="-33"/>
          <w:w w:val="105"/>
          <w:sz w:val="23"/>
        </w:rPr>
        <w:t xml:space="preserve"> </w:t>
      </w:r>
      <w:r>
        <w:rPr>
          <w:color w:val="3D3B3B"/>
          <w:w w:val="105"/>
          <w:sz w:val="23"/>
        </w:rPr>
        <w:t>economic</w:t>
      </w:r>
      <w:r>
        <w:rPr>
          <w:color w:val="3D3B3B"/>
          <w:spacing w:val="-27"/>
          <w:w w:val="105"/>
          <w:sz w:val="23"/>
        </w:rPr>
        <w:t xml:space="preserve"> </w:t>
      </w:r>
      <w:r>
        <w:rPr>
          <w:color w:val="3D3B3B"/>
          <w:w w:val="105"/>
          <w:sz w:val="23"/>
        </w:rPr>
        <w:t>status</w:t>
      </w:r>
      <w:r>
        <w:rPr>
          <w:color w:val="3D3B3B"/>
          <w:spacing w:val="-33"/>
          <w:w w:val="105"/>
          <w:sz w:val="23"/>
        </w:rPr>
        <w:t xml:space="preserve"> </w:t>
      </w:r>
      <w:r>
        <w:rPr>
          <w:color w:val="3D3B3B"/>
          <w:w w:val="105"/>
          <w:sz w:val="23"/>
        </w:rPr>
        <w:t>of</w:t>
      </w:r>
      <w:r>
        <w:rPr>
          <w:color w:val="3D3B3B"/>
          <w:spacing w:val="-26"/>
          <w:w w:val="105"/>
          <w:sz w:val="23"/>
        </w:rPr>
        <w:t xml:space="preserve"> </w:t>
      </w:r>
      <w:r>
        <w:rPr>
          <w:color w:val="3D3B3B"/>
          <w:w w:val="105"/>
          <w:sz w:val="23"/>
        </w:rPr>
        <w:t>the</w:t>
      </w:r>
      <w:r>
        <w:rPr>
          <w:color w:val="3D3B3B"/>
          <w:spacing w:val="-34"/>
          <w:w w:val="105"/>
          <w:sz w:val="23"/>
        </w:rPr>
        <w:t xml:space="preserve"> </w:t>
      </w:r>
      <w:r>
        <w:rPr>
          <w:color w:val="3D3B3B"/>
          <w:spacing w:val="-6"/>
          <w:w w:val="105"/>
          <w:sz w:val="23"/>
        </w:rPr>
        <w:t>U.S</w:t>
      </w:r>
      <w:r>
        <w:rPr>
          <w:color w:val="231F1F"/>
          <w:spacing w:val="-6"/>
          <w:w w:val="105"/>
          <w:sz w:val="23"/>
        </w:rPr>
        <w:t>.</w:t>
      </w:r>
      <w:r>
        <w:rPr>
          <w:color w:val="3D3B3B"/>
          <w:spacing w:val="-6"/>
          <w:w w:val="105"/>
          <w:sz w:val="23"/>
        </w:rPr>
        <w:t>,</w:t>
      </w:r>
      <w:r>
        <w:rPr>
          <w:color w:val="3D3B3B"/>
          <w:spacing w:val="-23"/>
          <w:w w:val="105"/>
          <w:sz w:val="23"/>
        </w:rPr>
        <w:t xml:space="preserve"> </w:t>
      </w:r>
      <w:r>
        <w:rPr>
          <w:color w:val="3D3B3B"/>
          <w:w w:val="105"/>
          <w:sz w:val="23"/>
        </w:rPr>
        <w:t>it</w:t>
      </w:r>
      <w:r>
        <w:rPr>
          <w:color w:val="3D3B3B"/>
          <w:spacing w:val="-20"/>
          <w:w w:val="105"/>
          <w:sz w:val="23"/>
        </w:rPr>
        <w:t xml:space="preserve"> </w:t>
      </w:r>
      <w:r>
        <w:rPr>
          <w:color w:val="3D3B3B"/>
          <w:w w:val="105"/>
          <w:sz w:val="23"/>
        </w:rPr>
        <w:t>is</w:t>
      </w:r>
      <w:r>
        <w:rPr>
          <w:color w:val="3D3B3B"/>
          <w:spacing w:val="-32"/>
          <w:w w:val="105"/>
          <w:sz w:val="23"/>
        </w:rPr>
        <w:t xml:space="preserve"> </w:t>
      </w:r>
      <w:r>
        <w:rPr>
          <w:color w:val="3D3B3B"/>
          <w:w w:val="105"/>
          <w:sz w:val="23"/>
        </w:rPr>
        <w:t>reasonable</w:t>
      </w:r>
      <w:r>
        <w:rPr>
          <w:color w:val="3D3B3B"/>
          <w:spacing w:val="-14"/>
          <w:w w:val="105"/>
          <w:sz w:val="23"/>
        </w:rPr>
        <w:t xml:space="preserve"> </w:t>
      </w:r>
      <w:r>
        <w:rPr>
          <w:color w:val="3D3B3B"/>
          <w:w w:val="105"/>
          <w:sz w:val="23"/>
        </w:rPr>
        <w:t>to</w:t>
      </w:r>
      <w:r>
        <w:rPr>
          <w:color w:val="3D3B3B"/>
          <w:spacing w:val="-14"/>
          <w:w w:val="105"/>
          <w:sz w:val="23"/>
        </w:rPr>
        <w:t xml:space="preserve"> </w:t>
      </w:r>
      <w:r>
        <w:rPr>
          <w:color w:val="3D3B3B"/>
          <w:w w:val="105"/>
          <w:sz w:val="23"/>
        </w:rPr>
        <w:t>believe</w:t>
      </w:r>
      <w:r>
        <w:rPr>
          <w:color w:val="3D3B3B"/>
          <w:spacing w:val="-29"/>
          <w:w w:val="105"/>
          <w:sz w:val="23"/>
        </w:rPr>
        <w:t xml:space="preserve"> </w:t>
      </w:r>
      <w:r>
        <w:rPr>
          <w:color w:val="3D3B3B"/>
          <w:w w:val="105"/>
          <w:sz w:val="23"/>
        </w:rPr>
        <w:t>that</w:t>
      </w:r>
      <w:r>
        <w:rPr>
          <w:color w:val="3D3B3B"/>
          <w:spacing w:val="-25"/>
          <w:w w:val="105"/>
          <w:sz w:val="23"/>
        </w:rPr>
        <w:t xml:space="preserve"> </w:t>
      </w:r>
      <w:r>
        <w:rPr>
          <w:color w:val="3D3B3B"/>
          <w:w w:val="105"/>
          <w:sz w:val="23"/>
        </w:rPr>
        <w:t>compared</w:t>
      </w:r>
      <w:r>
        <w:rPr>
          <w:color w:val="3D3B3B"/>
          <w:spacing w:val="-9"/>
          <w:w w:val="105"/>
          <w:sz w:val="23"/>
        </w:rPr>
        <w:t xml:space="preserve"> </w:t>
      </w:r>
      <w:r>
        <w:rPr>
          <w:color w:val="3D3B3B"/>
          <w:w w:val="105"/>
          <w:sz w:val="23"/>
        </w:rPr>
        <w:t>to people</w:t>
      </w:r>
      <w:r>
        <w:rPr>
          <w:color w:val="3D3B3B"/>
          <w:spacing w:val="-16"/>
          <w:w w:val="105"/>
          <w:sz w:val="23"/>
        </w:rPr>
        <w:t xml:space="preserve"> </w:t>
      </w:r>
      <w:r>
        <w:rPr>
          <w:color w:val="3D3B3B"/>
          <w:w w:val="105"/>
          <w:sz w:val="23"/>
        </w:rPr>
        <w:t>in</w:t>
      </w:r>
      <w:r>
        <w:rPr>
          <w:color w:val="3D3B3B"/>
          <w:spacing w:val="-7"/>
          <w:w w:val="105"/>
          <w:sz w:val="23"/>
        </w:rPr>
        <w:t xml:space="preserve"> </w:t>
      </w:r>
      <w:r>
        <w:rPr>
          <w:color w:val="3D3B3B"/>
          <w:w w:val="105"/>
          <w:sz w:val="23"/>
        </w:rPr>
        <w:t>other</w:t>
      </w:r>
      <w:r>
        <w:rPr>
          <w:color w:val="3D3B3B"/>
          <w:spacing w:val="-12"/>
          <w:w w:val="105"/>
          <w:sz w:val="23"/>
        </w:rPr>
        <w:t xml:space="preserve"> </w:t>
      </w:r>
      <w:r>
        <w:rPr>
          <w:color w:val="3D3B3B"/>
          <w:w w:val="105"/>
          <w:sz w:val="23"/>
        </w:rPr>
        <w:t>countries,</w:t>
      </w:r>
      <w:r>
        <w:rPr>
          <w:color w:val="3D3B3B"/>
          <w:spacing w:val="-5"/>
          <w:w w:val="105"/>
          <w:sz w:val="23"/>
        </w:rPr>
        <w:t xml:space="preserve"> </w:t>
      </w:r>
      <w:r>
        <w:rPr>
          <w:color w:val="3D3B3B"/>
          <w:w w:val="105"/>
          <w:sz w:val="23"/>
        </w:rPr>
        <w:t>Americans</w:t>
      </w:r>
      <w:r>
        <w:rPr>
          <w:color w:val="3D3B3B"/>
          <w:spacing w:val="-6"/>
          <w:w w:val="105"/>
          <w:sz w:val="23"/>
        </w:rPr>
        <w:t xml:space="preserve"> </w:t>
      </w:r>
      <w:r>
        <w:rPr>
          <w:color w:val="3D3B3B"/>
          <w:w w:val="105"/>
          <w:sz w:val="23"/>
        </w:rPr>
        <w:t>will</w:t>
      </w:r>
      <w:r>
        <w:rPr>
          <w:color w:val="3D3B3B"/>
          <w:spacing w:val="-13"/>
          <w:w w:val="105"/>
          <w:sz w:val="23"/>
        </w:rPr>
        <w:t xml:space="preserve"> </w:t>
      </w:r>
      <w:r>
        <w:rPr>
          <w:color w:val="3D3B3B"/>
          <w:w w:val="105"/>
          <w:sz w:val="23"/>
        </w:rPr>
        <w:t>represent</w:t>
      </w:r>
      <w:r>
        <w:rPr>
          <w:color w:val="3D3B3B"/>
          <w:spacing w:val="-5"/>
          <w:w w:val="105"/>
          <w:sz w:val="23"/>
        </w:rPr>
        <w:t xml:space="preserve"> </w:t>
      </w:r>
      <w:r>
        <w:rPr>
          <w:color w:val="3D3B3B"/>
          <w:w w:val="105"/>
          <w:sz w:val="23"/>
        </w:rPr>
        <w:t>a</w:t>
      </w:r>
      <w:r>
        <w:rPr>
          <w:color w:val="3D3B3B"/>
          <w:spacing w:val="-11"/>
          <w:w w:val="105"/>
          <w:sz w:val="23"/>
        </w:rPr>
        <w:t xml:space="preserve"> </w:t>
      </w:r>
      <w:r>
        <w:rPr>
          <w:color w:val="3D3B3B"/>
          <w:w w:val="105"/>
          <w:sz w:val="23"/>
        </w:rPr>
        <w:t>higher</w:t>
      </w:r>
      <w:r>
        <w:rPr>
          <w:color w:val="3D3B3B"/>
          <w:spacing w:val="-11"/>
          <w:w w:val="105"/>
          <w:sz w:val="23"/>
        </w:rPr>
        <w:t xml:space="preserve"> </w:t>
      </w:r>
      <w:r>
        <w:rPr>
          <w:color w:val="3D3B3B"/>
          <w:w w:val="105"/>
          <w:sz w:val="23"/>
        </w:rPr>
        <w:t>percentage</w:t>
      </w:r>
      <w:r>
        <w:rPr>
          <w:color w:val="3D3B3B"/>
          <w:spacing w:val="-6"/>
          <w:w w:val="105"/>
          <w:sz w:val="23"/>
        </w:rPr>
        <w:t xml:space="preserve"> </w:t>
      </w:r>
      <w:r>
        <w:rPr>
          <w:color w:val="3D3B3B"/>
          <w:w w:val="105"/>
          <w:sz w:val="23"/>
        </w:rPr>
        <w:t>of</w:t>
      </w:r>
      <w:r>
        <w:rPr>
          <w:color w:val="3D3B3B"/>
          <w:spacing w:val="-13"/>
          <w:w w:val="105"/>
          <w:sz w:val="23"/>
        </w:rPr>
        <w:t xml:space="preserve"> </w:t>
      </w:r>
      <w:r>
        <w:rPr>
          <w:color w:val="3D3B3B"/>
          <w:w w:val="105"/>
          <w:sz w:val="23"/>
        </w:rPr>
        <w:t>compulsive</w:t>
      </w:r>
      <w:r>
        <w:rPr>
          <w:color w:val="3D3B3B"/>
          <w:spacing w:val="-5"/>
          <w:w w:val="105"/>
          <w:sz w:val="23"/>
        </w:rPr>
        <w:t xml:space="preserve"> </w:t>
      </w:r>
      <w:r>
        <w:rPr>
          <w:color w:val="3D3B3B"/>
          <w:w w:val="105"/>
          <w:sz w:val="23"/>
        </w:rPr>
        <w:t>buyers.</w:t>
      </w:r>
    </w:p>
    <w:p w:rsidR="00602FAA" w:rsidRDefault="00602FAA">
      <w:pPr>
        <w:pStyle w:val="BodyText"/>
        <w:spacing w:before="10"/>
      </w:pPr>
    </w:p>
    <w:p w:rsidR="00602FAA" w:rsidRDefault="00EA0354">
      <w:pPr>
        <w:pStyle w:val="ListParagraph"/>
        <w:numPr>
          <w:ilvl w:val="1"/>
          <w:numId w:val="4"/>
        </w:numPr>
        <w:tabs>
          <w:tab w:val="left" w:pos="4601"/>
        </w:tabs>
        <w:spacing w:before="1"/>
        <w:ind w:left="4600" w:hanging="442"/>
        <w:jc w:val="left"/>
        <w:rPr>
          <w:i/>
          <w:color w:val="3D3B3B"/>
          <w:sz w:val="23"/>
        </w:rPr>
      </w:pPr>
      <w:r>
        <w:rPr>
          <w:i/>
          <w:color w:val="3D3B3B"/>
          <w:w w:val="105"/>
          <w:sz w:val="23"/>
        </w:rPr>
        <w:t>Affluenza</w:t>
      </w:r>
    </w:p>
    <w:p w:rsidR="00602FAA" w:rsidRDefault="00602FAA">
      <w:pPr>
        <w:pStyle w:val="BodyText"/>
        <w:spacing w:before="6"/>
        <w:rPr>
          <w:i/>
        </w:rPr>
      </w:pPr>
    </w:p>
    <w:p w:rsidR="00602FAA" w:rsidRDefault="00115F8D">
      <w:pPr>
        <w:spacing w:before="1" w:line="249" w:lineRule="auto"/>
        <w:ind w:left="132" w:right="130" w:firstLine="544"/>
        <w:jc w:val="both"/>
        <w:rPr>
          <w:sz w:val="23"/>
        </w:rPr>
      </w:pPr>
      <w:r>
        <w:rPr>
          <w:color w:val="3D3B3B"/>
          <w:w w:val="105"/>
          <w:sz w:val="23"/>
        </w:rPr>
        <w:t xml:space="preserve">Black (2001; 2007) states that cultural mechanisms have been proposed to recognize that compulsive buying disease occurs mainly in developed countries that include a presence of a market-based economy, the availability of a wide variety of goods, disposable income, and significant leisure </w:t>
      </w:r>
      <w:r>
        <w:rPr>
          <w:color w:val="3D3B3B"/>
          <w:spacing w:val="-3"/>
          <w:w w:val="105"/>
          <w:sz w:val="23"/>
        </w:rPr>
        <w:t>time</w:t>
      </w:r>
      <w:r>
        <w:rPr>
          <w:color w:val="231F1F"/>
          <w:spacing w:val="-3"/>
          <w:w w:val="105"/>
          <w:sz w:val="23"/>
        </w:rPr>
        <w:t xml:space="preserve">. </w:t>
      </w:r>
      <w:r>
        <w:rPr>
          <w:color w:val="3D3B3B"/>
          <w:w w:val="105"/>
          <w:sz w:val="23"/>
        </w:rPr>
        <w:t>Therefore, Black (2007) holds that compulsive buying disease is more likely</w:t>
      </w:r>
      <w:r>
        <w:rPr>
          <w:color w:val="3D3B3B"/>
          <w:spacing w:val="-5"/>
          <w:w w:val="105"/>
          <w:sz w:val="23"/>
        </w:rPr>
        <w:t xml:space="preserve"> </w:t>
      </w:r>
      <w:r>
        <w:rPr>
          <w:color w:val="3D3B3B"/>
          <w:w w:val="105"/>
          <w:sz w:val="23"/>
        </w:rPr>
        <w:t>to</w:t>
      </w:r>
      <w:r>
        <w:rPr>
          <w:color w:val="3D3B3B"/>
          <w:spacing w:val="-5"/>
          <w:w w:val="105"/>
          <w:sz w:val="23"/>
        </w:rPr>
        <w:t xml:space="preserve"> </w:t>
      </w:r>
      <w:r>
        <w:rPr>
          <w:color w:val="3D3B3B"/>
          <w:w w:val="105"/>
          <w:sz w:val="23"/>
        </w:rPr>
        <w:t>occur</w:t>
      </w:r>
      <w:r>
        <w:rPr>
          <w:color w:val="3D3B3B"/>
          <w:spacing w:val="-20"/>
          <w:w w:val="105"/>
          <w:sz w:val="23"/>
        </w:rPr>
        <w:t xml:space="preserve"> </w:t>
      </w:r>
      <w:r>
        <w:rPr>
          <w:color w:val="3D3B3B"/>
          <w:w w:val="105"/>
          <w:sz w:val="23"/>
        </w:rPr>
        <w:t>in</w:t>
      </w:r>
      <w:r>
        <w:rPr>
          <w:color w:val="3D3B3B"/>
          <w:spacing w:val="-8"/>
          <w:w w:val="105"/>
          <w:sz w:val="23"/>
        </w:rPr>
        <w:t xml:space="preserve"> </w:t>
      </w:r>
      <w:r>
        <w:rPr>
          <w:color w:val="3D3B3B"/>
          <w:w w:val="105"/>
          <w:sz w:val="23"/>
        </w:rPr>
        <w:t>the</w:t>
      </w:r>
      <w:r>
        <w:rPr>
          <w:color w:val="3D3B3B"/>
          <w:spacing w:val="4"/>
          <w:w w:val="105"/>
          <w:sz w:val="23"/>
        </w:rPr>
        <w:t xml:space="preserve"> </w:t>
      </w:r>
      <w:r>
        <w:rPr>
          <w:color w:val="3D3B3B"/>
          <w:w w:val="105"/>
          <w:sz w:val="23"/>
        </w:rPr>
        <w:t>U.S.,</w:t>
      </w:r>
      <w:r>
        <w:rPr>
          <w:color w:val="3D3B3B"/>
          <w:spacing w:val="-18"/>
          <w:w w:val="105"/>
          <w:sz w:val="23"/>
        </w:rPr>
        <w:t xml:space="preserve"> </w:t>
      </w:r>
      <w:r>
        <w:rPr>
          <w:color w:val="3D3B3B"/>
          <w:w w:val="105"/>
          <w:sz w:val="23"/>
        </w:rPr>
        <w:t>and</w:t>
      </w:r>
      <w:r>
        <w:rPr>
          <w:color w:val="3D3B3B"/>
          <w:spacing w:val="-15"/>
          <w:w w:val="105"/>
          <w:sz w:val="23"/>
        </w:rPr>
        <w:t xml:space="preserve"> </w:t>
      </w:r>
      <w:r>
        <w:rPr>
          <w:color w:val="3D3B3B"/>
          <w:w w:val="105"/>
          <w:sz w:val="23"/>
        </w:rPr>
        <w:t>unlikely</w:t>
      </w:r>
      <w:r>
        <w:rPr>
          <w:color w:val="3D3B3B"/>
          <w:spacing w:val="-1"/>
          <w:w w:val="105"/>
          <w:sz w:val="23"/>
        </w:rPr>
        <w:t xml:space="preserve"> </w:t>
      </w:r>
      <w:r>
        <w:rPr>
          <w:color w:val="3D3B3B"/>
          <w:w w:val="105"/>
          <w:sz w:val="23"/>
        </w:rPr>
        <w:t>to</w:t>
      </w:r>
      <w:r>
        <w:rPr>
          <w:color w:val="3D3B3B"/>
          <w:spacing w:val="-5"/>
          <w:w w:val="105"/>
          <w:sz w:val="23"/>
        </w:rPr>
        <w:t xml:space="preserve"> </w:t>
      </w:r>
      <w:r>
        <w:rPr>
          <w:color w:val="3D3B3B"/>
          <w:w w:val="105"/>
          <w:sz w:val="23"/>
        </w:rPr>
        <w:t>occur</w:t>
      </w:r>
      <w:r>
        <w:rPr>
          <w:color w:val="3D3B3B"/>
          <w:spacing w:val="-11"/>
          <w:w w:val="105"/>
          <w:sz w:val="23"/>
        </w:rPr>
        <w:t xml:space="preserve"> </w:t>
      </w:r>
      <w:r>
        <w:rPr>
          <w:color w:val="3D3B3B"/>
          <w:w w:val="105"/>
          <w:sz w:val="23"/>
        </w:rPr>
        <w:t>in</w:t>
      </w:r>
      <w:r>
        <w:rPr>
          <w:color w:val="3D3B3B"/>
          <w:spacing w:val="-4"/>
          <w:w w:val="105"/>
          <w:sz w:val="23"/>
        </w:rPr>
        <w:t xml:space="preserve"> </w:t>
      </w:r>
      <w:r>
        <w:rPr>
          <w:color w:val="3D3B3B"/>
          <w:w w:val="105"/>
          <w:sz w:val="23"/>
        </w:rPr>
        <w:t>poorly</w:t>
      </w:r>
      <w:r>
        <w:rPr>
          <w:color w:val="3D3B3B"/>
          <w:spacing w:val="-12"/>
          <w:w w:val="105"/>
          <w:sz w:val="23"/>
        </w:rPr>
        <w:t xml:space="preserve"> </w:t>
      </w:r>
      <w:r>
        <w:rPr>
          <w:color w:val="3D3B3B"/>
          <w:w w:val="105"/>
          <w:sz w:val="23"/>
        </w:rPr>
        <w:t>developed</w:t>
      </w:r>
      <w:r>
        <w:rPr>
          <w:color w:val="3D3B3B"/>
          <w:spacing w:val="1"/>
          <w:w w:val="105"/>
          <w:sz w:val="23"/>
        </w:rPr>
        <w:t xml:space="preserve"> </w:t>
      </w:r>
      <w:r>
        <w:rPr>
          <w:color w:val="3D3B3B"/>
          <w:w w:val="105"/>
          <w:sz w:val="23"/>
        </w:rPr>
        <w:t>countries,</w:t>
      </w:r>
      <w:r>
        <w:rPr>
          <w:color w:val="3D3B3B"/>
          <w:spacing w:val="-8"/>
          <w:w w:val="105"/>
          <w:sz w:val="23"/>
        </w:rPr>
        <w:t xml:space="preserve"> </w:t>
      </w:r>
      <w:r>
        <w:rPr>
          <w:color w:val="3D3B3B"/>
          <w:w w:val="105"/>
          <w:sz w:val="23"/>
        </w:rPr>
        <w:t>except</w:t>
      </w:r>
      <w:r>
        <w:rPr>
          <w:color w:val="3D3B3B"/>
          <w:spacing w:val="-9"/>
          <w:w w:val="105"/>
          <w:sz w:val="23"/>
        </w:rPr>
        <w:t xml:space="preserve"> </w:t>
      </w:r>
      <w:r>
        <w:rPr>
          <w:color w:val="3D3B3B"/>
          <w:w w:val="105"/>
          <w:sz w:val="23"/>
        </w:rPr>
        <w:t>among</w:t>
      </w:r>
      <w:r>
        <w:rPr>
          <w:color w:val="3D3B3B"/>
          <w:spacing w:val="-8"/>
          <w:w w:val="105"/>
          <w:sz w:val="23"/>
        </w:rPr>
        <w:t xml:space="preserve"> </w:t>
      </w:r>
      <w:r>
        <w:rPr>
          <w:color w:val="3D3B3B"/>
          <w:w w:val="105"/>
          <w:sz w:val="23"/>
        </w:rPr>
        <w:t>the wealthy</w:t>
      </w:r>
      <w:r>
        <w:rPr>
          <w:color w:val="3D3B3B"/>
          <w:spacing w:val="-5"/>
          <w:w w:val="105"/>
          <w:sz w:val="23"/>
        </w:rPr>
        <w:t xml:space="preserve"> </w:t>
      </w:r>
      <w:r>
        <w:rPr>
          <w:color w:val="3D3B3B"/>
          <w:w w:val="105"/>
          <w:sz w:val="23"/>
        </w:rPr>
        <w:t>elite.</w:t>
      </w:r>
    </w:p>
    <w:p w:rsidR="00602FAA" w:rsidRDefault="00115F8D">
      <w:pPr>
        <w:spacing w:before="13" w:line="249" w:lineRule="auto"/>
        <w:ind w:left="137" w:right="121" w:firstLine="540"/>
        <w:jc w:val="both"/>
        <w:rPr>
          <w:sz w:val="23"/>
        </w:rPr>
      </w:pPr>
      <w:r>
        <w:rPr>
          <w:color w:val="3D3B3B"/>
          <w:w w:val="105"/>
          <w:sz w:val="23"/>
        </w:rPr>
        <w:t>Building on sociocultural theory</w:t>
      </w:r>
      <w:r>
        <w:rPr>
          <w:color w:val="545456"/>
          <w:w w:val="105"/>
          <w:sz w:val="23"/>
        </w:rPr>
        <w:t xml:space="preserve">, </w:t>
      </w:r>
      <w:r>
        <w:rPr>
          <w:color w:val="3D3B3B"/>
          <w:w w:val="105"/>
          <w:sz w:val="23"/>
        </w:rPr>
        <w:t>with a specific American emphasis</w:t>
      </w:r>
      <w:r>
        <w:rPr>
          <w:color w:val="545456"/>
          <w:w w:val="105"/>
          <w:sz w:val="23"/>
        </w:rPr>
        <w:t xml:space="preserve">, </w:t>
      </w:r>
      <w:r>
        <w:rPr>
          <w:color w:val="3D3B3B"/>
          <w:w w:val="105"/>
          <w:sz w:val="23"/>
        </w:rPr>
        <w:t>De Graff</w:t>
      </w:r>
      <w:r>
        <w:rPr>
          <w:color w:val="545456"/>
          <w:w w:val="105"/>
          <w:sz w:val="23"/>
        </w:rPr>
        <w:t xml:space="preserve">, </w:t>
      </w:r>
      <w:r>
        <w:rPr>
          <w:color w:val="3D3B3B"/>
          <w:w w:val="105"/>
          <w:sz w:val="23"/>
        </w:rPr>
        <w:t>Wann and Naylor (2005) further describe the U</w:t>
      </w:r>
      <w:r>
        <w:rPr>
          <w:color w:val="545456"/>
          <w:w w:val="105"/>
          <w:sz w:val="23"/>
        </w:rPr>
        <w:t>.</w:t>
      </w:r>
      <w:r>
        <w:rPr>
          <w:color w:val="3D3B3B"/>
          <w:w w:val="105"/>
          <w:sz w:val="23"/>
        </w:rPr>
        <w:t xml:space="preserve">S. as developing a social disease called </w:t>
      </w:r>
      <w:r>
        <w:rPr>
          <w:i/>
          <w:color w:val="3D3B3B"/>
          <w:w w:val="105"/>
          <w:sz w:val="23"/>
        </w:rPr>
        <w:t>a</w:t>
      </w:r>
      <w:r w:rsidR="005E35B5">
        <w:rPr>
          <w:i/>
          <w:color w:val="3D3B3B"/>
          <w:w w:val="105"/>
          <w:sz w:val="23"/>
        </w:rPr>
        <w:t>ffluenza</w:t>
      </w:r>
      <w:r>
        <w:rPr>
          <w:i/>
          <w:color w:val="545456"/>
          <w:w w:val="105"/>
          <w:sz w:val="23"/>
        </w:rPr>
        <w:t xml:space="preserve">. </w:t>
      </w:r>
      <w:r>
        <w:rPr>
          <w:color w:val="3D3B3B"/>
          <w:w w:val="105"/>
          <w:sz w:val="23"/>
        </w:rPr>
        <w:t>As the rate of consumer debt reached historically high levels in the U</w:t>
      </w:r>
      <w:r>
        <w:rPr>
          <w:color w:val="545456"/>
          <w:w w:val="105"/>
          <w:sz w:val="23"/>
        </w:rPr>
        <w:t>.</w:t>
      </w:r>
      <w:r>
        <w:rPr>
          <w:color w:val="3D3B3B"/>
          <w:w w:val="105"/>
          <w:sz w:val="23"/>
        </w:rPr>
        <w:t>S. by the late 1990s</w:t>
      </w:r>
      <w:r>
        <w:rPr>
          <w:color w:val="545456"/>
          <w:w w:val="105"/>
          <w:sz w:val="23"/>
        </w:rPr>
        <w:t xml:space="preserve">, </w:t>
      </w:r>
      <w:r>
        <w:rPr>
          <w:color w:val="3D3B3B"/>
          <w:w w:val="105"/>
          <w:sz w:val="23"/>
        </w:rPr>
        <w:t xml:space="preserve">De Graaf, Wann and Naylor (2005) coined the term, </w:t>
      </w:r>
      <w:r>
        <w:rPr>
          <w:i/>
          <w:color w:val="3D3B3B"/>
          <w:w w:val="105"/>
          <w:sz w:val="23"/>
        </w:rPr>
        <w:t>affluenza</w:t>
      </w:r>
      <w:r>
        <w:rPr>
          <w:i/>
          <w:color w:val="545456"/>
          <w:w w:val="105"/>
          <w:sz w:val="23"/>
        </w:rPr>
        <w:t xml:space="preserve">, </w:t>
      </w:r>
      <w:r>
        <w:rPr>
          <w:color w:val="3D3B3B"/>
          <w:w w:val="105"/>
          <w:sz w:val="23"/>
        </w:rPr>
        <w:t>as a way to describe how the U.S. has become imbalanced by an over emphasis on cultural consumerism where "more is always better," and we are commended, even rewarded by banks and credit card companies, for "buying now and paying later</w:t>
      </w:r>
      <w:r>
        <w:rPr>
          <w:color w:val="231F1F"/>
          <w:w w:val="105"/>
          <w:sz w:val="23"/>
        </w:rPr>
        <w:t>.</w:t>
      </w:r>
      <w:r>
        <w:rPr>
          <w:color w:val="3D3B3B"/>
          <w:w w:val="105"/>
          <w:sz w:val="23"/>
        </w:rPr>
        <w:t>"</w:t>
      </w:r>
      <w:r w:rsidR="00154AC6">
        <w:rPr>
          <w:color w:val="3D3B3B"/>
          <w:w w:val="105"/>
          <w:sz w:val="23"/>
        </w:rPr>
        <w:t xml:space="preserve"> A</w:t>
      </w:r>
      <w:r w:rsidR="00154AC6" w:rsidRPr="00154AC6">
        <w:rPr>
          <w:color w:val="3D3B3B"/>
          <w:w w:val="105"/>
          <w:sz w:val="23"/>
        </w:rPr>
        <w:t>ffluenza</w:t>
      </w:r>
      <w:r w:rsidR="00154AC6">
        <w:rPr>
          <w:color w:val="3D3B3B"/>
          <w:w w:val="105"/>
          <w:sz w:val="23"/>
        </w:rPr>
        <w:t xml:space="preserve">, </w:t>
      </w:r>
      <w:r>
        <w:rPr>
          <w:color w:val="3D3B3B"/>
          <w:w w:val="105"/>
          <w:sz w:val="23"/>
        </w:rPr>
        <w:t>defined as a noun by the authors is: "a painful, contagious, socially transmitted condition of overload, debt</w:t>
      </w:r>
      <w:r>
        <w:rPr>
          <w:color w:val="545456"/>
          <w:w w:val="105"/>
          <w:sz w:val="23"/>
        </w:rPr>
        <w:t xml:space="preserve">, </w:t>
      </w:r>
      <w:r>
        <w:rPr>
          <w:color w:val="3D3B3B"/>
          <w:w w:val="105"/>
          <w:sz w:val="23"/>
        </w:rPr>
        <w:t>anxiety, and waste resulting from the dogged pursuit of more," (De Graaf, Wann, and Naylor, 2005, p</w:t>
      </w:r>
      <w:r>
        <w:rPr>
          <w:color w:val="545456"/>
          <w:w w:val="105"/>
          <w:sz w:val="23"/>
        </w:rPr>
        <w:t xml:space="preserve">. </w:t>
      </w:r>
      <w:r>
        <w:rPr>
          <w:color w:val="3D3B3B"/>
          <w:w w:val="105"/>
          <w:sz w:val="23"/>
        </w:rPr>
        <w:t xml:space="preserve">2). Calling this economic and social crisis </w:t>
      </w:r>
      <w:r>
        <w:rPr>
          <w:color w:val="545456"/>
          <w:w w:val="105"/>
          <w:sz w:val="23"/>
        </w:rPr>
        <w:t>'</w:t>
      </w:r>
      <w:r>
        <w:rPr>
          <w:color w:val="3D3B3B"/>
          <w:w w:val="105"/>
          <w:sz w:val="23"/>
        </w:rPr>
        <w:t>'the American epidemic," "an addiction," or "at least a pernicious habit,</w:t>
      </w:r>
      <w:r>
        <w:rPr>
          <w:color w:val="545456"/>
          <w:w w:val="105"/>
          <w:sz w:val="23"/>
        </w:rPr>
        <w:t xml:space="preserve">" </w:t>
      </w:r>
      <w:r>
        <w:rPr>
          <w:color w:val="3D3B3B"/>
          <w:w w:val="105"/>
          <w:sz w:val="23"/>
        </w:rPr>
        <w:t>the authors hold that this illness in our society "is deeply rooted in the obsessive, almost religious quest for economic expansion that has become the core principle of what is called the American Dream," (p. 3).</w:t>
      </w:r>
    </w:p>
    <w:p w:rsidR="00602FAA" w:rsidRDefault="00115F8D">
      <w:pPr>
        <w:spacing w:before="3" w:line="249" w:lineRule="auto"/>
        <w:ind w:left="142" w:right="120" w:firstLine="532"/>
        <w:jc w:val="both"/>
        <w:rPr>
          <w:sz w:val="23"/>
        </w:rPr>
      </w:pPr>
      <w:r>
        <w:rPr>
          <w:color w:val="3D3B3B"/>
          <w:w w:val="105"/>
          <w:sz w:val="23"/>
        </w:rPr>
        <w:t>The authors hold that the American advertising industry has trained consumers to solve problems</w:t>
      </w:r>
      <w:r>
        <w:rPr>
          <w:color w:val="3D3B3B"/>
          <w:spacing w:val="4"/>
          <w:w w:val="105"/>
          <w:sz w:val="23"/>
        </w:rPr>
        <w:t xml:space="preserve"> </w:t>
      </w:r>
      <w:r>
        <w:rPr>
          <w:color w:val="3D3B3B"/>
          <w:w w:val="105"/>
          <w:sz w:val="23"/>
        </w:rPr>
        <w:t>with</w:t>
      </w:r>
      <w:r>
        <w:rPr>
          <w:color w:val="3D3B3B"/>
          <w:spacing w:val="-6"/>
          <w:w w:val="105"/>
          <w:sz w:val="23"/>
        </w:rPr>
        <w:t xml:space="preserve"> </w:t>
      </w:r>
      <w:r>
        <w:rPr>
          <w:color w:val="3D3B3B"/>
          <w:w w:val="105"/>
          <w:sz w:val="23"/>
        </w:rPr>
        <w:t>products,</w:t>
      </w:r>
      <w:r>
        <w:rPr>
          <w:color w:val="3D3B3B"/>
          <w:spacing w:val="-7"/>
          <w:w w:val="105"/>
          <w:sz w:val="23"/>
        </w:rPr>
        <w:t xml:space="preserve"> </w:t>
      </w:r>
      <w:r>
        <w:rPr>
          <w:color w:val="3D3B3B"/>
          <w:w w:val="105"/>
          <w:sz w:val="23"/>
        </w:rPr>
        <w:t>and</w:t>
      </w:r>
      <w:r>
        <w:rPr>
          <w:color w:val="3D3B3B"/>
          <w:spacing w:val="-10"/>
          <w:w w:val="105"/>
          <w:sz w:val="23"/>
        </w:rPr>
        <w:t xml:space="preserve"> </w:t>
      </w:r>
      <w:r>
        <w:rPr>
          <w:color w:val="3D3B3B"/>
          <w:w w:val="105"/>
          <w:sz w:val="23"/>
        </w:rPr>
        <w:t>they</w:t>
      </w:r>
      <w:r>
        <w:rPr>
          <w:color w:val="3D3B3B"/>
          <w:spacing w:val="-11"/>
          <w:w w:val="105"/>
          <w:sz w:val="23"/>
        </w:rPr>
        <w:t xml:space="preserve"> </w:t>
      </w:r>
      <w:r>
        <w:rPr>
          <w:color w:val="3D3B3B"/>
          <w:w w:val="105"/>
          <w:sz w:val="23"/>
        </w:rPr>
        <w:t>have</w:t>
      </w:r>
      <w:r>
        <w:rPr>
          <w:color w:val="3D3B3B"/>
          <w:spacing w:val="-3"/>
          <w:w w:val="105"/>
          <w:sz w:val="23"/>
        </w:rPr>
        <w:t xml:space="preserve"> </w:t>
      </w:r>
      <w:r>
        <w:rPr>
          <w:color w:val="3D3B3B"/>
          <w:w w:val="105"/>
          <w:sz w:val="23"/>
        </w:rPr>
        <w:t>been</w:t>
      </w:r>
      <w:r>
        <w:rPr>
          <w:color w:val="3D3B3B"/>
          <w:spacing w:val="-10"/>
          <w:w w:val="105"/>
          <w:sz w:val="23"/>
        </w:rPr>
        <w:t xml:space="preserve"> </w:t>
      </w:r>
      <w:r>
        <w:rPr>
          <w:color w:val="3D3B3B"/>
          <w:w w:val="105"/>
          <w:sz w:val="23"/>
        </w:rPr>
        <w:t>so</w:t>
      </w:r>
      <w:r>
        <w:rPr>
          <w:color w:val="3D3B3B"/>
          <w:spacing w:val="5"/>
          <w:w w:val="105"/>
          <w:sz w:val="23"/>
        </w:rPr>
        <w:t xml:space="preserve"> </w:t>
      </w:r>
      <w:r>
        <w:rPr>
          <w:color w:val="3D3B3B"/>
          <w:w w:val="105"/>
          <w:sz w:val="23"/>
        </w:rPr>
        <w:t>successful</w:t>
      </w:r>
      <w:r>
        <w:rPr>
          <w:color w:val="3D3B3B"/>
          <w:spacing w:val="3"/>
          <w:w w:val="105"/>
          <w:sz w:val="23"/>
        </w:rPr>
        <w:t xml:space="preserve"> </w:t>
      </w:r>
      <w:r>
        <w:rPr>
          <w:color w:val="3D3B3B"/>
          <w:w w:val="105"/>
          <w:sz w:val="23"/>
        </w:rPr>
        <w:t>at</w:t>
      </w:r>
      <w:r>
        <w:rPr>
          <w:color w:val="3D3B3B"/>
          <w:spacing w:val="5"/>
          <w:w w:val="105"/>
          <w:sz w:val="23"/>
        </w:rPr>
        <w:t xml:space="preserve"> </w:t>
      </w:r>
      <w:r>
        <w:rPr>
          <w:color w:val="3D3B3B"/>
          <w:w w:val="105"/>
          <w:sz w:val="23"/>
        </w:rPr>
        <w:t>doing</w:t>
      </w:r>
      <w:r>
        <w:rPr>
          <w:color w:val="3D3B3B"/>
          <w:spacing w:val="-5"/>
          <w:w w:val="105"/>
          <w:sz w:val="23"/>
        </w:rPr>
        <w:t xml:space="preserve"> </w:t>
      </w:r>
      <w:r>
        <w:rPr>
          <w:color w:val="3D3B3B"/>
          <w:w w:val="105"/>
          <w:sz w:val="23"/>
        </w:rPr>
        <w:t>this</w:t>
      </w:r>
      <w:r>
        <w:rPr>
          <w:color w:val="3D3B3B"/>
          <w:spacing w:val="-18"/>
          <w:w w:val="105"/>
          <w:sz w:val="23"/>
        </w:rPr>
        <w:t xml:space="preserve"> </w:t>
      </w:r>
      <w:r>
        <w:rPr>
          <w:color w:val="3D3B3B"/>
          <w:w w:val="105"/>
          <w:sz w:val="23"/>
        </w:rPr>
        <w:t>that</w:t>
      </w:r>
      <w:r>
        <w:rPr>
          <w:color w:val="3D3B3B"/>
          <w:spacing w:val="-19"/>
          <w:w w:val="105"/>
          <w:sz w:val="23"/>
        </w:rPr>
        <w:t xml:space="preserve"> </w:t>
      </w:r>
      <w:r>
        <w:rPr>
          <w:color w:val="3D3B3B"/>
          <w:w w:val="105"/>
          <w:sz w:val="23"/>
        </w:rPr>
        <w:t>the</w:t>
      </w:r>
      <w:r>
        <w:rPr>
          <w:color w:val="3D3B3B"/>
          <w:spacing w:val="-9"/>
          <w:w w:val="105"/>
          <w:sz w:val="23"/>
        </w:rPr>
        <w:t xml:space="preserve"> </w:t>
      </w:r>
      <w:r>
        <w:rPr>
          <w:color w:val="3D3B3B"/>
          <w:w w:val="105"/>
          <w:sz w:val="23"/>
        </w:rPr>
        <w:t>majority</w:t>
      </w:r>
      <w:r>
        <w:rPr>
          <w:color w:val="3D3B3B"/>
          <w:spacing w:val="2"/>
          <w:w w:val="105"/>
          <w:sz w:val="23"/>
        </w:rPr>
        <w:t xml:space="preserve"> </w:t>
      </w:r>
      <w:r>
        <w:rPr>
          <w:color w:val="3D3B3B"/>
          <w:w w:val="105"/>
          <w:sz w:val="23"/>
        </w:rPr>
        <w:t>of</w:t>
      </w:r>
      <w:r>
        <w:rPr>
          <w:color w:val="3D3B3B"/>
          <w:spacing w:val="6"/>
          <w:w w:val="105"/>
          <w:sz w:val="23"/>
        </w:rPr>
        <w:t xml:space="preserve"> </w:t>
      </w:r>
      <w:r>
        <w:rPr>
          <w:color w:val="3D3B3B"/>
          <w:w w:val="105"/>
          <w:sz w:val="23"/>
        </w:rPr>
        <w:t>us</w:t>
      </w:r>
      <w:r>
        <w:rPr>
          <w:color w:val="3D3B3B"/>
          <w:spacing w:val="-8"/>
          <w:w w:val="105"/>
          <w:sz w:val="23"/>
        </w:rPr>
        <w:t xml:space="preserve"> </w:t>
      </w:r>
      <w:r>
        <w:rPr>
          <w:color w:val="3D3B3B"/>
          <w:w w:val="105"/>
          <w:sz w:val="23"/>
        </w:rPr>
        <w:t>are now hard wired to medicate any sense of uneasiness with our favorite drug</w:t>
      </w:r>
      <w:r>
        <w:rPr>
          <w:color w:val="545456"/>
          <w:w w:val="105"/>
          <w:sz w:val="23"/>
        </w:rPr>
        <w:t xml:space="preserve">, </w:t>
      </w:r>
      <w:r>
        <w:rPr>
          <w:color w:val="3D3B3B"/>
          <w:w w:val="105"/>
          <w:sz w:val="23"/>
        </w:rPr>
        <w:t xml:space="preserve">consumption. Shopping has become Americans' emotionally powered response to every life experience, spanning from celebrating a graduation with honors, to splurging to comfort ourselves when we have failed in a </w:t>
      </w:r>
      <w:r>
        <w:rPr>
          <w:color w:val="3D3B3B"/>
          <w:spacing w:val="-4"/>
          <w:w w:val="105"/>
          <w:sz w:val="23"/>
        </w:rPr>
        <w:t>marriage</w:t>
      </w:r>
      <w:r>
        <w:rPr>
          <w:color w:val="231F1F"/>
          <w:spacing w:val="-4"/>
          <w:w w:val="105"/>
          <w:sz w:val="23"/>
        </w:rPr>
        <w:t xml:space="preserve">. </w:t>
      </w:r>
      <w:r>
        <w:rPr>
          <w:color w:val="3D3B3B"/>
          <w:w w:val="105"/>
          <w:sz w:val="23"/>
        </w:rPr>
        <w:t>"Filling non-material needs materially</w:t>
      </w:r>
      <w:r w:rsidR="00926EC5">
        <w:rPr>
          <w:color w:val="3D3B3B"/>
          <w:w w:val="105"/>
          <w:sz w:val="23"/>
        </w:rPr>
        <w:t>…</w:t>
      </w:r>
      <w:r>
        <w:rPr>
          <w:color w:val="3D3B3B"/>
          <w:w w:val="105"/>
          <w:sz w:val="23"/>
        </w:rPr>
        <w:t xml:space="preserve">shopping has become our programmed response to joy and sorrow, good fortune and bad, and despair and hope. It is thus considered, substance </w:t>
      </w:r>
      <w:r>
        <w:rPr>
          <w:color w:val="3D3B3B"/>
          <w:spacing w:val="-3"/>
          <w:w w:val="105"/>
          <w:sz w:val="23"/>
        </w:rPr>
        <w:t>abuse</w:t>
      </w:r>
      <w:r>
        <w:rPr>
          <w:color w:val="545456"/>
          <w:spacing w:val="-3"/>
          <w:w w:val="105"/>
          <w:sz w:val="23"/>
        </w:rPr>
        <w:t>,</w:t>
      </w:r>
      <w:r>
        <w:rPr>
          <w:color w:val="3D3B3B"/>
          <w:spacing w:val="-3"/>
          <w:w w:val="105"/>
          <w:sz w:val="23"/>
        </w:rPr>
        <w:t xml:space="preserve">" </w:t>
      </w:r>
      <w:r>
        <w:rPr>
          <w:color w:val="3D3B3B"/>
          <w:w w:val="105"/>
          <w:sz w:val="23"/>
        </w:rPr>
        <w:t xml:space="preserve">(De </w:t>
      </w:r>
      <w:r>
        <w:rPr>
          <w:color w:val="3D3B3B"/>
          <w:spacing w:val="-6"/>
          <w:w w:val="105"/>
          <w:sz w:val="23"/>
        </w:rPr>
        <w:t>Graaf</w:t>
      </w:r>
      <w:r>
        <w:rPr>
          <w:color w:val="545456"/>
          <w:spacing w:val="-6"/>
          <w:w w:val="105"/>
          <w:sz w:val="23"/>
        </w:rPr>
        <w:t xml:space="preserve">, </w:t>
      </w:r>
      <w:r>
        <w:rPr>
          <w:color w:val="3D3B3B"/>
          <w:w w:val="105"/>
          <w:sz w:val="23"/>
        </w:rPr>
        <w:t>Wann, and Naylor, 2005, p.</w:t>
      </w:r>
      <w:r>
        <w:rPr>
          <w:color w:val="3D3B3B"/>
          <w:spacing w:val="2"/>
          <w:w w:val="105"/>
          <w:sz w:val="23"/>
        </w:rPr>
        <w:t xml:space="preserve"> </w:t>
      </w:r>
      <w:r>
        <w:rPr>
          <w:color w:val="3D3B3B"/>
          <w:w w:val="105"/>
          <w:sz w:val="23"/>
        </w:rPr>
        <w:t>2).</w:t>
      </w:r>
    </w:p>
    <w:p w:rsidR="00602FAA" w:rsidRDefault="00115F8D">
      <w:pPr>
        <w:spacing w:line="249" w:lineRule="auto"/>
        <w:ind w:left="138" w:right="115" w:firstLine="545"/>
        <w:jc w:val="both"/>
        <w:rPr>
          <w:sz w:val="23"/>
        </w:rPr>
      </w:pPr>
      <w:r>
        <w:rPr>
          <w:color w:val="3D3B3B"/>
          <w:w w:val="105"/>
          <w:sz w:val="23"/>
        </w:rPr>
        <w:t xml:space="preserve">The authors suggest that there are blatant symptoms evidencing that the </w:t>
      </w:r>
      <w:r>
        <w:rPr>
          <w:color w:val="3D3B3B"/>
          <w:spacing w:val="-7"/>
          <w:w w:val="105"/>
          <w:sz w:val="23"/>
        </w:rPr>
        <w:t>U</w:t>
      </w:r>
      <w:r>
        <w:rPr>
          <w:color w:val="545456"/>
          <w:spacing w:val="-7"/>
          <w:w w:val="105"/>
          <w:sz w:val="23"/>
        </w:rPr>
        <w:t>.</w:t>
      </w:r>
      <w:r>
        <w:rPr>
          <w:color w:val="3D3B3B"/>
          <w:spacing w:val="-7"/>
          <w:w w:val="105"/>
          <w:sz w:val="23"/>
        </w:rPr>
        <w:t xml:space="preserve">S </w:t>
      </w:r>
      <w:r>
        <w:rPr>
          <w:color w:val="3D3B3B"/>
          <w:w w:val="105"/>
          <w:sz w:val="23"/>
        </w:rPr>
        <w:t>is suffering in the Age of</w:t>
      </w:r>
      <w:r w:rsidR="00926EC5">
        <w:rPr>
          <w:color w:val="3D3B3B"/>
          <w:w w:val="105"/>
          <w:sz w:val="23"/>
        </w:rPr>
        <w:t xml:space="preserve"> </w:t>
      </w:r>
      <w:r w:rsidR="00926EC5" w:rsidRPr="00926EC5">
        <w:rPr>
          <w:color w:val="3D3B3B"/>
          <w:w w:val="105"/>
          <w:sz w:val="23"/>
        </w:rPr>
        <w:t>Affluenza</w:t>
      </w:r>
      <w:r>
        <w:rPr>
          <w:color w:val="3D3B3B"/>
          <w:w w:val="105"/>
          <w:sz w:val="23"/>
        </w:rPr>
        <w:t>. These symptoms include the following</w:t>
      </w:r>
      <w:r>
        <w:rPr>
          <w:color w:val="545456"/>
          <w:w w:val="105"/>
          <w:sz w:val="23"/>
        </w:rPr>
        <w:t xml:space="preserve">: </w:t>
      </w:r>
      <w:r>
        <w:rPr>
          <w:color w:val="3D3B3B"/>
          <w:w w:val="105"/>
          <w:sz w:val="23"/>
        </w:rPr>
        <w:t>(1) our persi</w:t>
      </w:r>
      <w:r>
        <w:rPr>
          <w:color w:val="545456"/>
          <w:w w:val="105"/>
          <w:sz w:val="23"/>
        </w:rPr>
        <w:t>s</w:t>
      </w:r>
      <w:r>
        <w:rPr>
          <w:color w:val="3D3B3B"/>
          <w:w w:val="105"/>
          <w:sz w:val="23"/>
        </w:rPr>
        <w:t>tent focus on shopping fever; (2) a rash of personal bankruptcy filings, and our status as "a plastic nation," where the average American possess 6</w:t>
      </w:r>
      <w:r>
        <w:rPr>
          <w:color w:val="231F1F"/>
          <w:w w:val="105"/>
          <w:sz w:val="23"/>
        </w:rPr>
        <w:t>.</w:t>
      </w:r>
      <w:r>
        <w:rPr>
          <w:color w:val="3D3B3B"/>
          <w:w w:val="105"/>
          <w:sz w:val="23"/>
        </w:rPr>
        <w:t>5 credit cards</w:t>
      </w:r>
      <w:r>
        <w:rPr>
          <w:color w:val="545456"/>
          <w:w w:val="105"/>
          <w:sz w:val="23"/>
        </w:rPr>
        <w:t xml:space="preserve">, </w:t>
      </w:r>
      <w:r>
        <w:rPr>
          <w:color w:val="3D3B3B"/>
          <w:w w:val="105"/>
          <w:sz w:val="23"/>
        </w:rPr>
        <w:t xml:space="preserve">for a nationwide total of 1.2 billion </w:t>
      </w:r>
      <w:r>
        <w:rPr>
          <w:color w:val="3D3B3B"/>
          <w:spacing w:val="-3"/>
          <w:w w:val="105"/>
          <w:sz w:val="23"/>
        </w:rPr>
        <w:t>(Cardweb</w:t>
      </w:r>
      <w:r>
        <w:rPr>
          <w:color w:val="545456"/>
          <w:spacing w:val="-3"/>
          <w:w w:val="105"/>
          <w:sz w:val="23"/>
        </w:rPr>
        <w:t>.</w:t>
      </w:r>
      <w:r>
        <w:rPr>
          <w:color w:val="3D3B3B"/>
          <w:spacing w:val="-3"/>
          <w:w w:val="105"/>
          <w:sz w:val="23"/>
        </w:rPr>
        <w:t xml:space="preserve">com, </w:t>
      </w:r>
      <w:r>
        <w:rPr>
          <w:color w:val="3D3B3B"/>
          <w:w w:val="105"/>
          <w:sz w:val="23"/>
        </w:rPr>
        <w:t>December 2004</w:t>
      </w:r>
      <w:r>
        <w:rPr>
          <w:color w:val="545456"/>
          <w:w w:val="105"/>
          <w:sz w:val="23"/>
        </w:rPr>
        <w:t xml:space="preserve">, </w:t>
      </w:r>
      <w:r>
        <w:rPr>
          <w:color w:val="3D3B3B"/>
          <w:w w:val="105"/>
          <w:sz w:val="23"/>
        </w:rPr>
        <w:t xml:space="preserve">as cited in De </w:t>
      </w:r>
      <w:r>
        <w:rPr>
          <w:color w:val="3D3B3B"/>
          <w:spacing w:val="-6"/>
          <w:w w:val="105"/>
          <w:sz w:val="23"/>
        </w:rPr>
        <w:t>Graaf</w:t>
      </w:r>
      <w:r>
        <w:rPr>
          <w:color w:val="545456"/>
          <w:spacing w:val="-6"/>
          <w:w w:val="105"/>
          <w:sz w:val="23"/>
        </w:rPr>
        <w:t xml:space="preserve">, </w:t>
      </w:r>
      <w:r>
        <w:rPr>
          <w:color w:val="3D3B3B"/>
          <w:w w:val="105"/>
          <w:sz w:val="23"/>
        </w:rPr>
        <w:t xml:space="preserve">Wann and </w:t>
      </w:r>
      <w:r>
        <w:rPr>
          <w:color w:val="3D3B3B"/>
          <w:spacing w:val="-5"/>
          <w:w w:val="105"/>
          <w:sz w:val="23"/>
        </w:rPr>
        <w:t>Naylor</w:t>
      </w:r>
      <w:r>
        <w:rPr>
          <w:color w:val="545456"/>
          <w:spacing w:val="-5"/>
          <w:w w:val="105"/>
          <w:sz w:val="23"/>
        </w:rPr>
        <w:t xml:space="preserve">, </w:t>
      </w:r>
      <w:r>
        <w:rPr>
          <w:color w:val="3D3B3B"/>
          <w:w w:val="105"/>
          <w:sz w:val="23"/>
        </w:rPr>
        <w:t xml:space="preserve">2005); (3)"chronic congestion," or the state of excessive material objects and </w:t>
      </w:r>
      <w:r>
        <w:rPr>
          <w:color w:val="3D3B3B"/>
          <w:spacing w:val="-3"/>
          <w:w w:val="105"/>
          <w:sz w:val="23"/>
        </w:rPr>
        <w:t>clutter</w:t>
      </w:r>
      <w:r>
        <w:rPr>
          <w:color w:val="545456"/>
          <w:spacing w:val="-3"/>
          <w:w w:val="105"/>
          <w:sz w:val="23"/>
        </w:rPr>
        <w:t xml:space="preserve">; </w:t>
      </w:r>
      <w:r>
        <w:rPr>
          <w:color w:val="3D3B3B"/>
          <w:w w:val="105"/>
          <w:sz w:val="23"/>
        </w:rPr>
        <w:t xml:space="preserve">(4) </w:t>
      </w:r>
      <w:r>
        <w:rPr>
          <w:color w:val="545456"/>
          <w:w w:val="105"/>
          <w:sz w:val="23"/>
        </w:rPr>
        <w:t>"</w:t>
      </w:r>
      <w:r>
        <w:rPr>
          <w:color w:val="3D3B3B"/>
          <w:w w:val="105"/>
          <w:sz w:val="23"/>
        </w:rPr>
        <w:t xml:space="preserve">family </w:t>
      </w:r>
      <w:r>
        <w:rPr>
          <w:color w:val="3D3B3B"/>
          <w:spacing w:val="-6"/>
          <w:w w:val="105"/>
          <w:sz w:val="23"/>
        </w:rPr>
        <w:t>convulsions</w:t>
      </w:r>
      <w:r>
        <w:rPr>
          <w:color w:val="545456"/>
          <w:spacing w:val="-6"/>
          <w:w w:val="105"/>
          <w:sz w:val="23"/>
        </w:rPr>
        <w:t>,</w:t>
      </w:r>
      <w:r>
        <w:rPr>
          <w:color w:val="3D3B3B"/>
          <w:spacing w:val="-6"/>
          <w:w w:val="105"/>
          <w:sz w:val="23"/>
        </w:rPr>
        <w:t xml:space="preserve">" </w:t>
      </w:r>
      <w:r>
        <w:rPr>
          <w:color w:val="3D3B3B"/>
          <w:w w:val="105"/>
          <w:sz w:val="23"/>
        </w:rPr>
        <w:t>o</w:t>
      </w:r>
      <w:r>
        <w:rPr>
          <w:color w:val="545456"/>
          <w:w w:val="105"/>
          <w:sz w:val="23"/>
        </w:rPr>
        <w:t xml:space="preserve">r </w:t>
      </w:r>
      <w:r>
        <w:rPr>
          <w:color w:val="3D3B3B"/>
          <w:w w:val="105"/>
          <w:sz w:val="23"/>
        </w:rPr>
        <w:t>broken</w:t>
      </w:r>
      <w:r>
        <w:rPr>
          <w:color w:val="3D3B3B"/>
          <w:spacing w:val="9"/>
          <w:w w:val="105"/>
          <w:sz w:val="23"/>
        </w:rPr>
        <w:t xml:space="preserve"> </w:t>
      </w:r>
      <w:r>
        <w:rPr>
          <w:color w:val="3D3B3B"/>
          <w:w w:val="105"/>
          <w:sz w:val="23"/>
        </w:rPr>
        <w:t>relationships</w:t>
      </w:r>
      <w:r>
        <w:rPr>
          <w:color w:val="3D3B3B"/>
          <w:spacing w:val="-1"/>
          <w:w w:val="105"/>
          <w:sz w:val="23"/>
        </w:rPr>
        <w:t xml:space="preserve"> </w:t>
      </w:r>
      <w:r>
        <w:rPr>
          <w:color w:val="3D3B3B"/>
          <w:w w:val="105"/>
          <w:sz w:val="23"/>
        </w:rPr>
        <w:t>and</w:t>
      </w:r>
      <w:r>
        <w:rPr>
          <w:color w:val="3D3B3B"/>
          <w:spacing w:val="-8"/>
          <w:w w:val="105"/>
          <w:sz w:val="23"/>
        </w:rPr>
        <w:t xml:space="preserve"> </w:t>
      </w:r>
      <w:r>
        <w:rPr>
          <w:color w:val="3D3B3B"/>
          <w:w w:val="105"/>
          <w:sz w:val="23"/>
        </w:rPr>
        <w:t>the</w:t>
      </w:r>
      <w:r>
        <w:rPr>
          <w:color w:val="3D3B3B"/>
          <w:spacing w:val="-3"/>
          <w:w w:val="105"/>
          <w:sz w:val="23"/>
        </w:rPr>
        <w:t xml:space="preserve"> </w:t>
      </w:r>
      <w:r>
        <w:rPr>
          <w:color w:val="3D3B3B"/>
          <w:w w:val="105"/>
          <w:sz w:val="23"/>
        </w:rPr>
        <w:t>unhealthy</w:t>
      </w:r>
      <w:r>
        <w:rPr>
          <w:color w:val="3D3B3B"/>
          <w:spacing w:val="1"/>
          <w:w w:val="105"/>
          <w:sz w:val="23"/>
        </w:rPr>
        <w:t xml:space="preserve"> </w:t>
      </w:r>
      <w:r>
        <w:rPr>
          <w:color w:val="3D3B3B"/>
          <w:w w:val="105"/>
          <w:sz w:val="23"/>
        </w:rPr>
        <w:t>shift</w:t>
      </w:r>
      <w:r>
        <w:rPr>
          <w:color w:val="3D3B3B"/>
          <w:spacing w:val="-16"/>
          <w:w w:val="105"/>
          <w:sz w:val="23"/>
        </w:rPr>
        <w:t xml:space="preserve"> </w:t>
      </w:r>
      <w:r>
        <w:rPr>
          <w:color w:val="3D3B3B"/>
          <w:w w:val="105"/>
          <w:sz w:val="23"/>
        </w:rPr>
        <w:t>of</w:t>
      </w:r>
      <w:r>
        <w:rPr>
          <w:color w:val="3D3B3B"/>
          <w:spacing w:val="-11"/>
          <w:w w:val="105"/>
          <w:sz w:val="23"/>
        </w:rPr>
        <w:t xml:space="preserve"> </w:t>
      </w:r>
      <w:r>
        <w:rPr>
          <w:color w:val="3D3B3B"/>
          <w:w w:val="105"/>
          <w:sz w:val="23"/>
        </w:rPr>
        <w:t>family</w:t>
      </w:r>
      <w:r>
        <w:rPr>
          <w:color w:val="3D3B3B"/>
          <w:spacing w:val="-1"/>
          <w:w w:val="105"/>
          <w:sz w:val="23"/>
        </w:rPr>
        <w:t xml:space="preserve"> </w:t>
      </w:r>
      <w:r>
        <w:rPr>
          <w:color w:val="3D3B3B"/>
          <w:w w:val="105"/>
          <w:sz w:val="23"/>
        </w:rPr>
        <w:t>values;</w:t>
      </w:r>
      <w:r>
        <w:rPr>
          <w:color w:val="3D3B3B"/>
          <w:spacing w:val="-15"/>
          <w:w w:val="105"/>
          <w:sz w:val="23"/>
        </w:rPr>
        <w:t xml:space="preserve"> </w:t>
      </w:r>
      <w:r>
        <w:rPr>
          <w:color w:val="3D3B3B"/>
          <w:w w:val="105"/>
          <w:sz w:val="23"/>
        </w:rPr>
        <w:t>(5)</w:t>
      </w:r>
      <w:r>
        <w:rPr>
          <w:color w:val="3D3B3B"/>
          <w:spacing w:val="-25"/>
          <w:w w:val="105"/>
          <w:sz w:val="23"/>
        </w:rPr>
        <w:t xml:space="preserve"> </w:t>
      </w:r>
      <w:r>
        <w:rPr>
          <w:color w:val="3D3B3B"/>
          <w:w w:val="105"/>
          <w:sz w:val="23"/>
        </w:rPr>
        <w:t>"dilated</w:t>
      </w:r>
      <w:r>
        <w:rPr>
          <w:color w:val="3D3B3B"/>
          <w:spacing w:val="3"/>
          <w:w w:val="105"/>
          <w:sz w:val="23"/>
        </w:rPr>
        <w:t xml:space="preserve"> </w:t>
      </w:r>
      <w:r>
        <w:rPr>
          <w:color w:val="3D3B3B"/>
          <w:spacing w:val="-5"/>
          <w:w w:val="105"/>
          <w:sz w:val="23"/>
        </w:rPr>
        <w:t>pupils,</w:t>
      </w:r>
      <w:r>
        <w:rPr>
          <w:color w:val="545456"/>
          <w:spacing w:val="-5"/>
          <w:w w:val="105"/>
          <w:sz w:val="23"/>
        </w:rPr>
        <w:t>"</w:t>
      </w:r>
      <w:r>
        <w:rPr>
          <w:color w:val="545456"/>
          <w:spacing w:val="16"/>
          <w:w w:val="105"/>
          <w:sz w:val="23"/>
        </w:rPr>
        <w:t xml:space="preserve"> </w:t>
      </w:r>
      <w:r>
        <w:rPr>
          <w:color w:val="3D3B3B"/>
          <w:w w:val="105"/>
          <w:sz w:val="23"/>
        </w:rPr>
        <w:t>where</w:t>
      </w:r>
      <w:r>
        <w:rPr>
          <w:color w:val="3D3B3B"/>
          <w:spacing w:val="-20"/>
          <w:w w:val="105"/>
          <w:sz w:val="23"/>
        </w:rPr>
        <w:t xml:space="preserve"> </w:t>
      </w:r>
      <w:r>
        <w:rPr>
          <w:color w:val="3D3B3B"/>
          <w:w w:val="105"/>
          <w:sz w:val="23"/>
        </w:rPr>
        <w:t>children have become marketer's focus for the full life time value as customers they represent; (6) "community chills," where working together for worthy community causes and the level of volunteerism has significantly decreased relative to higher levels in past decades such as the 1950s; and (7) an "ache for meaning," where Americans have become so focused on acquiring wealth, power and pre</w:t>
      </w:r>
      <w:r>
        <w:rPr>
          <w:color w:val="545456"/>
          <w:w w:val="105"/>
          <w:sz w:val="23"/>
        </w:rPr>
        <w:t>s</w:t>
      </w:r>
      <w:r>
        <w:rPr>
          <w:color w:val="3D3B3B"/>
          <w:w w:val="105"/>
          <w:sz w:val="23"/>
        </w:rPr>
        <w:t xml:space="preserve">tige, that we have collectively lost our souls and sense of meaningful selves (De </w:t>
      </w:r>
      <w:r>
        <w:rPr>
          <w:color w:val="3D3B3B"/>
          <w:spacing w:val="-5"/>
          <w:w w:val="105"/>
          <w:sz w:val="23"/>
        </w:rPr>
        <w:t>Graaf</w:t>
      </w:r>
      <w:r>
        <w:rPr>
          <w:color w:val="545456"/>
          <w:spacing w:val="-5"/>
          <w:w w:val="105"/>
          <w:sz w:val="23"/>
        </w:rPr>
        <w:t xml:space="preserve">,  </w:t>
      </w:r>
      <w:r>
        <w:rPr>
          <w:color w:val="3D3B3B"/>
          <w:w w:val="105"/>
          <w:sz w:val="23"/>
        </w:rPr>
        <w:t xml:space="preserve">Wann, and </w:t>
      </w:r>
      <w:r>
        <w:rPr>
          <w:color w:val="3D3B3B"/>
          <w:spacing w:val="-3"/>
          <w:w w:val="105"/>
          <w:sz w:val="23"/>
        </w:rPr>
        <w:t>Naylor</w:t>
      </w:r>
      <w:r>
        <w:rPr>
          <w:color w:val="545456"/>
          <w:spacing w:val="-3"/>
          <w:w w:val="105"/>
          <w:sz w:val="23"/>
        </w:rPr>
        <w:t xml:space="preserve">, </w:t>
      </w:r>
      <w:r>
        <w:rPr>
          <w:color w:val="3D3B3B"/>
          <w:spacing w:val="-5"/>
          <w:w w:val="105"/>
          <w:sz w:val="23"/>
        </w:rPr>
        <w:t>p</w:t>
      </w:r>
      <w:r>
        <w:rPr>
          <w:color w:val="231F1F"/>
          <w:spacing w:val="-5"/>
          <w:w w:val="105"/>
          <w:sz w:val="23"/>
        </w:rPr>
        <w:t xml:space="preserve">. </w:t>
      </w:r>
      <w:r>
        <w:rPr>
          <w:color w:val="3D3B3B"/>
          <w:w w:val="105"/>
          <w:sz w:val="23"/>
        </w:rPr>
        <w:t>2.,</w:t>
      </w:r>
      <w:r>
        <w:rPr>
          <w:color w:val="3D3B3B"/>
          <w:spacing w:val="-32"/>
          <w:w w:val="105"/>
          <w:sz w:val="23"/>
        </w:rPr>
        <w:t xml:space="preserve"> </w:t>
      </w:r>
      <w:r>
        <w:rPr>
          <w:color w:val="3D3B3B"/>
          <w:w w:val="105"/>
          <w:sz w:val="23"/>
        </w:rPr>
        <w:t>2005).</w:t>
      </w:r>
    </w:p>
    <w:p w:rsidR="00602FAA" w:rsidRDefault="00602FAA">
      <w:pPr>
        <w:spacing w:line="249" w:lineRule="auto"/>
        <w:jc w:val="both"/>
        <w:rPr>
          <w:sz w:val="23"/>
        </w:rPr>
        <w:sectPr w:rsidR="00602FAA">
          <w:headerReference w:type="even" r:id="rId10"/>
          <w:headerReference w:type="default" r:id="rId11"/>
          <w:pgSz w:w="12240" w:h="15840"/>
          <w:pgMar w:top="1140" w:right="1200" w:bottom="280" w:left="1440" w:header="885" w:footer="0" w:gutter="0"/>
          <w:pgNumType w:start="94"/>
          <w:cols w:space="720"/>
        </w:sectPr>
      </w:pPr>
    </w:p>
    <w:p w:rsidR="000C7F5E" w:rsidRDefault="000C7F5E" w:rsidP="000C7F5E">
      <w:pPr>
        <w:spacing w:before="11"/>
        <w:ind w:left="20"/>
        <w:jc w:val="center"/>
        <w:rPr>
          <w:sz w:val="21"/>
        </w:rPr>
      </w:pPr>
      <w:r>
        <w:rPr>
          <w:color w:val="3B383A"/>
          <w:w w:val="90"/>
          <w:sz w:val="21"/>
        </w:rPr>
        <w:lastRenderedPageBreak/>
        <w:t>WORKMAN and PAPER: COMPULSIVE BUYING: A THEORETICAL FRAMEWORK</w:t>
      </w:r>
    </w:p>
    <w:p w:rsidR="00602FAA" w:rsidRDefault="00602FAA">
      <w:pPr>
        <w:pStyle w:val="BodyText"/>
        <w:rPr>
          <w:sz w:val="20"/>
        </w:rPr>
      </w:pPr>
    </w:p>
    <w:p w:rsidR="00602FAA" w:rsidRDefault="00602FAA">
      <w:pPr>
        <w:pStyle w:val="BodyText"/>
        <w:spacing w:before="5"/>
        <w:rPr>
          <w:sz w:val="22"/>
        </w:rPr>
      </w:pPr>
    </w:p>
    <w:p w:rsidR="00602FAA" w:rsidRDefault="00115F8D">
      <w:pPr>
        <w:pStyle w:val="BodyText"/>
        <w:spacing w:before="1"/>
        <w:ind w:left="123" w:right="108" w:firstLine="542"/>
        <w:jc w:val="both"/>
      </w:pPr>
      <w:r>
        <w:rPr>
          <w:color w:val="3B383A"/>
        </w:rPr>
        <w:t>Thus</w:t>
      </w:r>
      <w:r>
        <w:rPr>
          <w:color w:val="5B5B5D"/>
        </w:rPr>
        <w:t xml:space="preserve">, </w:t>
      </w:r>
      <w:r>
        <w:rPr>
          <w:color w:val="3B383A"/>
        </w:rPr>
        <w:t>with the U.S. cultural context currently evidencing so many symptoms of affluenza, or illness related to over spending and over emphasis on materialism, and its daily reinforcement by advertisers via electronic media, it is reasonable to expect that some consumers could be negatively impacted by these cultural influences, propelling them into spending beyond their means</w:t>
      </w:r>
      <w:r>
        <w:rPr>
          <w:color w:val="5B5B5D"/>
        </w:rPr>
        <w:t xml:space="preserve">. </w:t>
      </w:r>
      <w:r>
        <w:rPr>
          <w:color w:val="3B383A"/>
        </w:rPr>
        <w:t>In addition, for consumers who suffer from compulsive buying, these stimuli could serve as the impetus propelling them into more serious stages of their disease.</w:t>
      </w:r>
    </w:p>
    <w:p w:rsidR="00602FAA" w:rsidRDefault="00602FAA">
      <w:pPr>
        <w:pStyle w:val="BodyText"/>
        <w:spacing w:before="2"/>
        <w:rPr>
          <w:sz w:val="25"/>
        </w:rPr>
      </w:pPr>
    </w:p>
    <w:p w:rsidR="00602FAA" w:rsidRDefault="00115F8D">
      <w:pPr>
        <w:pStyle w:val="ListParagraph"/>
        <w:numPr>
          <w:ilvl w:val="1"/>
          <w:numId w:val="4"/>
        </w:numPr>
        <w:tabs>
          <w:tab w:val="left" w:pos="3916"/>
        </w:tabs>
        <w:ind w:left="3916"/>
        <w:jc w:val="left"/>
        <w:rPr>
          <w:i/>
          <w:color w:val="3B383A"/>
          <w:sz w:val="23"/>
        </w:rPr>
      </w:pPr>
      <w:r>
        <w:rPr>
          <w:i/>
          <w:color w:val="3B383A"/>
          <w:w w:val="105"/>
          <w:sz w:val="23"/>
        </w:rPr>
        <w:t>Social Learning</w:t>
      </w:r>
      <w:r>
        <w:rPr>
          <w:i/>
          <w:color w:val="3B383A"/>
          <w:spacing w:val="-20"/>
          <w:w w:val="105"/>
          <w:sz w:val="23"/>
        </w:rPr>
        <w:t xml:space="preserve"> </w:t>
      </w:r>
      <w:r>
        <w:rPr>
          <w:i/>
          <w:color w:val="3B383A"/>
          <w:w w:val="105"/>
          <w:sz w:val="23"/>
        </w:rPr>
        <w:t>Theory</w:t>
      </w:r>
    </w:p>
    <w:p w:rsidR="00602FAA" w:rsidRDefault="00602FAA">
      <w:pPr>
        <w:pStyle w:val="BodyText"/>
        <w:spacing w:before="8"/>
        <w:rPr>
          <w:i/>
        </w:rPr>
      </w:pPr>
    </w:p>
    <w:p w:rsidR="00602FAA" w:rsidRDefault="00115F8D">
      <w:pPr>
        <w:pStyle w:val="BodyText"/>
        <w:spacing w:line="237" w:lineRule="auto"/>
        <w:ind w:left="123" w:right="110" w:firstLine="541"/>
        <w:jc w:val="both"/>
      </w:pPr>
      <w:r>
        <w:rPr>
          <w:color w:val="3B383A"/>
        </w:rPr>
        <w:t xml:space="preserve">The social learning theory of Becker (1953, 1969) proposes that novice drug users must learn from their more experienced peers how to detect and respond to the pharmacological properties of marijuana, LSD, and opiates. </w:t>
      </w:r>
      <w:r>
        <w:rPr>
          <w:color w:val="3B383A"/>
          <w:sz w:val="26"/>
        </w:rPr>
        <w:t xml:space="preserve">In </w:t>
      </w:r>
      <w:r>
        <w:rPr>
          <w:color w:val="3B383A"/>
        </w:rPr>
        <w:t>addition, Ray (I 96 I) has described the relapse of recovering drug addicts as attributable to their social discomfort and inability to identify with non-addicts. Their continual association with the addict subculture, thus, has a negative impact on their ability to recover (Hirschman,</w:t>
      </w:r>
      <w:r>
        <w:rPr>
          <w:color w:val="3B383A"/>
          <w:spacing w:val="-4"/>
        </w:rPr>
        <w:t xml:space="preserve"> </w:t>
      </w:r>
      <w:r>
        <w:rPr>
          <w:color w:val="3B383A"/>
        </w:rPr>
        <w:t>1992).</w:t>
      </w:r>
    </w:p>
    <w:p w:rsidR="00602FAA" w:rsidRDefault="00115F8D">
      <w:pPr>
        <w:pStyle w:val="BodyText"/>
        <w:ind w:left="116" w:right="104" w:firstLine="552"/>
        <w:jc w:val="both"/>
      </w:pPr>
      <w:r>
        <w:rPr>
          <w:color w:val="3B383A"/>
        </w:rPr>
        <w:t>With regard to compulsive buyers, it would follow that if they remain isolated and depressed, and/or separated from non-compulsive consumers, and/or surrounded only by other compulsive buyers, the probability of decreasing or discontinuing excessive shopping would remain low. Further, as compulsive buyers receive predominantly positive feedback about their excessive shopping behaviors (e.g., see Table 2), it follows that they would feel psychologically validated or enabled, and reinforced toward continuing in excessive shopping behavior.</w:t>
      </w:r>
    </w:p>
    <w:p w:rsidR="00602FAA" w:rsidRDefault="00115F8D">
      <w:pPr>
        <w:pStyle w:val="BodyText"/>
        <w:spacing w:before="9"/>
        <w:ind w:left="123" w:right="107" w:firstLine="532"/>
        <w:jc w:val="both"/>
      </w:pPr>
      <w:r>
        <w:rPr>
          <w:color w:val="3B383A"/>
        </w:rPr>
        <w:t>Therefore, many compulsive buyers could reasonably fit into the previously described personality, disease, sociocultural, and social learning theoretical models. Thus, although disease theory could explain why researchers such as McElroy et al. (1994) and Black (1996; 2007) found that most respondents in their study had one or more first-degree relatives with a mood disorder, alcohol or substance abuse anxiety disorder or compulsive buying disorder, the modeling behaviors demonstrated by relatives of compulsive buyers could also be explained by social learning theory. Hirschman (1992) holds that compulsive behavior is intimately related to coming from a family that is characterized by patterns of alcohol/drug abuse, physical violence, and/or emotional conflict such as divorce or separation, characteristics which can be explained by these</w:t>
      </w:r>
      <w:r>
        <w:rPr>
          <w:color w:val="3B383A"/>
          <w:spacing w:val="4"/>
        </w:rPr>
        <w:t xml:space="preserve"> </w:t>
      </w:r>
      <w:r>
        <w:rPr>
          <w:color w:val="3B383A"/>
        </w:rPr>
        <w:t>theories.</w:t>
      </w:r>
    </w:p>
    <w:p w:rsidR="00602FAA" w:rsidRDefault="00602FAA">
      <w:pPr>
        <w:pStyle w:val="BodyText"/>
        <w:spacing w:before="2"/>
        <w:rPr>
          <w:sz w:val="25"/>
        </w:rPr>
      </w:pPr>
    </w:p>
    <w:p w:rsidR="00602FAA" w:rsidRDefault="00115F8D">
      <w:pPr>
        <w:pStyle w:val="ListParagraph"/>
        <w:numPr>
          <w:ilvl w:val="0"/>
          <w:numId w:val="5"/>
        </w:numPr>
        <w:tabs>
          <w:tab w:val="left" w:pos="3338"/>
        </w:tabs>
        <w:ind w:left="3337" w:hanging="384"/>
        <w:jc w:val="left"/>
        <w:rPr>
          <w:b/>
          <w:color w:val="3B383A"/>
          <w:sz w:val="23"/>
        </w:rPr>
      </w:pPr>
      <w:r>
        <w:rPr>
          <w:b/>
          <w:color w:val="3B383A"/>
          <w:w w:val="105"/>
          <w:sz w:val="23"/>
        </w:rPr>
        <w:t>Research on Compulsive</w:t>
      </w:r>
      <w:r>
        <w:rPr>
          <w:b/>
          <w:color w:val="3B383A"/>
          <w:spacing w:val="-35"/>
          <w:w w:val="105"/>
          <w:sz w:val="23"/>
        </w:rPr>
        <w:t xml:space="preserve"> </w:t>
      </w:r>
      <w:r>
        <w:rPr>
          <w:b/>
          <w:color w:val="3B383A"/>
          <w:w w:val="105"/>
          <w:sz w:val="23"/>
        </w:rPr>
        <w:t>Buying</w:t>
      </w:r>
    </w:p>
    <w:p w:rsidR="00602FAA" w:rsidRDefault="00602FAA">
      <w:pPr>
        <w:pStyle w:val="BodyText"/>
        <w:spacing w:before="6"/>
        <w:rPr>
          <w:b/>
        </w:rPr>
      </w:pPr>
    </w:p>
    <w:p w:rsidR="00602FAA" w:rsidRDefault="00115F8D">
      <w:pPr>
        <w:pStyle w:val="BodyText"/>
        <w:spacing w:before="1"/>
        <w:ind w:left="125" w:right="109" w:firstLine="545"/>
        <w:jc w:val="both"/>
      </w:pPr>
      <w:r>
        <w:rPr>
          <w:color w:val="3B383A"/>
        </w:rPr>
        <w:t xml:space="preserve">As early as the </w:t>
      </w:r>
      <w:r>
        <w:rPr>
          <w:color w:val="3B383A"/>
          <w:sz w:val="23"/>
        </w:rPr>
        <w:t xml:space="preserve">tum </w:t>
      </w:r>
      <w:r>
        <w:rPr>
          <w:color w:val="3B383A"/>
        </w:rPr>
        <w:t xml:space="preserve">of the last century, compulsive buying was recognized by Kraepelin (1915) and Bleuler (1924) as a mental disorder, referred to as oniomania, buying mania, compulsive consumption, compulsive shopping and addictive or impulsive buying. </w:t>
      </w:r>
      <w:r>
        <w:rPr>
          <w:color w:val="3B383A"/>
          <w:sz w:val="23"/>
        </w:rPr>
        <w:t xml:space="preserve">It </w:t>
      </w:r>
      <w:r>
        <w:rPr>
          <w:color w:val="3B383A"/>
        </w:rPr>
        <w:t xml:space="preserve">has been largely unexamined by modem psychiatry (McElroy et al., 1994; McElroy et al., 1991; Black, 1991; Christenson et al., 1994), and only recently recognized within the marketing discipline as a construct worthy of further investigation (Faber, O'Guinn, and Krych, 1987; Faber and O'Guinn, 1989; 1992; O'Guinn and </w:t>
      </w:r>
      <w:r>
        <w:rPr>
          <w:color w:val="3B383A"/>
          <w:spacing w:val="-3"/>
        </w:rPr>
        <w:t>Faber</w:t>
      </w:r>
      <w:r>
        <w:rPr>
          <w:color w:val="5B5B5D"/>
          <w:spacing w:val="-3"/>
        </w:rPr>
        <w:t xml:space="preserve">, </w:t>
      </w:r>
      <w:r>
        <w:rPr>
          <w:color w:val="3B383A"/>
        </w:rPr>
        <w:t>1989 and 1991; Peter,</w:t>
      </w:r>
      <w:r>
        <w:rPr>
          <w:color w:val="3B383A"/>
          <w:spacing w:val="54"/>
        </w:rPr>
        <w:t xml:space="preserve"> </w:t>
      </w:r>
      <w:r>
        <w:rPr>
          <w:color w:val="3B383A"/>
        </w:rPr>
        <w:t>1991).</w:t>
      </w:r>
    </w:p>
    <w:p w:rsidR="00602FAA" w:rsidRDefault="00115F8D">
      <w:pPr>
        <w:pStyle w:val="BodyText"/>
        <w:ind w:left="125" w:right="103" w:firstLine="548"/>
        <w:jc w:val="both"/>
      </w:pPr>
      <w:r>
        <w:rPr>
          <w:color w:val="3B383A"/>
        </w:rPr>
        <w:t>Compulsive buying has been characterized in psychology as an irresistible urge to buy (Krueger, 1988; McElroy et al., 1991), with some form of tension relief or gratification (usually temporary) following the purchase (Glatt and Cook, 1987; Krueger, 1988; McElroy et al., 1991; 1994). Evidence of comorbidity for compulsive buying and other impulse control disorders has indicated it is linked to alcoholism (Glatt and Cook, 1987; Valence, d'Astous, and Fortier, 1988),</w:t>
      </w:r>
    </w:p>
    <w:p w:rsidR="00602FAA" w:rsidRDefault="00602FAA">
      <w:pPr>
        <w:jc w:val="both"/>
        <w:sectPr w:rsidR="00602FAA">
          <w:pgSz w:w="12240" w:h="15840"/>
          <w:pgMar w:top="1080" w:right="1460" w:bottom="280" w:left="1180" w:header="859" w:footer="0" w:gutter="0"/>
          <w:cols w:space="720"/>
        </w:sectPr>
      </w:pPr>
    </w:p>
    <w:p w:rsidR="00602FAA" w:rsidRDefault="00602FAA">
      <w:pPr>
        <w:pStyle w:val="BodyText"/>
        <w:rPr>
          <w:sz w:val="20"/>
        </w:rPr>
      </w:pPr>
    </w:p>
    <w:p w:rsidR="00602FAA" w:rsidRDefault="00602FAA">
      <w:pPr>
        <w:pStyle w:val="BodyText"/>
        <w:spacing w:before="3"/>
        <w:rPr>
          <w:sz w:val="23"/>
        </w:rPr>
      </w:pPr>
    </w:p>
    <w:p w:rsidR="00602FAA" w:rsidRDefault="00115F8D">
      <w:pPr>
        <w:spacing w:line="249" w:lineRule="auto"/>
        <w:ind w:left="125" w:right="103" w:firstLine="5"/>
        <w:jc w:val="both"/>
        <w:rPr>
          <w:sz w:val="23"/>
        </w:rPr>
      </w:pPr>
      <w:r>
        <w:rPr>
          <w:color w:val="3B383B"/>
          <w:w w:val="105"/>
          <w:sz w:val="23"/>
        </w:rPr>
        <w:t xml:space="preserve">kleptomania (McElroy et al., 1991; 1994), bulimia and shoplifting (Norton, Crisp, and Bhat, 1985; Mitchell et al., 1985; Williamson, 1990), alcoholism and drug abuse (Mitchell et al., 1985; Williamson, 1990), and binge eating disorder and bulimia nervosa (Faber et al., 1995). These disorders have occurred for some individuals as simultaneous, while for others they have emerged serially after a previous one has been established, or after the initial disorder has been controlled (Hirschman, 1992; Mitchell, 1990; Oxford, </w:t>
      </w:r>
      <w:r>
        <w:rPr>
          <w:color w:val="3B383B"/>
          <w:spacing w:val="-3"/>
          <w:w w:val="105"/>
          <w:sz w:val="23"/>
        </w:rPr>
        <w:t>1985)</w:t>
      </w:r>
      <w:r>
        <w:rPr>
          <w:color w:val="242121"/>
          <w:spacing w:val="-3"/>
          <w:w w:val="105"/>
          <w:sz w:val="23"/>
        </w:rPr>
        <w:t xml:space="preserve">. </w:t>
      </w:r>
      <w:r>
        <w:rPr>
          <w:color w:val="3B383B"/>
          <w:w w:val="105"/>
          <w:sz w:val="23"/>
        </w:rPr>
        <w:t>While efforts are being made to theoretically link the related disorders, there is much debate in the psychiatric literature over which disorders should be grouped together (Christenson et al., 1992; I994; McElroy et al., 1994; Milkman and Sunderwirth,</w:t>
      </w:r>
      <w:r>
        <w:rPr>
          <w:color w:val="3B383B"/>
          <w:spacing w:val="-25"/>
          <w:w w:val="105"/>
          <w:sz w:val="23"/>
        </w:rPr>
        <w:t xml:space="preserve"> </w:t>
      </w:r>
      <w:r>
        <w:rPr>
          <w:color w:val="3B383B"/>
          <w:w w:val="105"/>
          <w:sz w:val="23"/>
        </w:rPr>
        <w:t>1982).</w:t>
      </w:r>
    </w:p>
    <w:p w:rsidR="00602FAA" w:rsidRDefault="00115F8D">
      <w:pPr>
        <w:spacing w:line="249" w:lineRule="auto"/>
        <w:ind w:left="135" w:right="114" w:firstLine="542"/>
        <w:jc w:val="both"/>
        <w:rPr>
          <w:sz w:val="23"/>
        </w:rPr>
      </w:pPr>
      <w:r>
        <w:rPr>
          <w:color w:val="3B383B"/>
          <w:w w:val="105"/>
          <w:sz w:val="23"/>
        </w:rPr>
        <w:t>Within the marketing literature, Faber, O'Guinn and Krych (1987) identified three characteristics that appeared to be common across addictive and compulsive phenomena</w:t>
      </w:r>
      <w:r>
        <w:rPr>
          <w:color w:val="242121"/>
          <w:w w:val="105"/>
          <w:sz w:val="23"/>
        </w:rPr>
        <w:t xml:space="preserve">: </w:t>
      </w:r>
      <w:r>
        <w:rPr>
          <w:color w:val="3B383B"/>
          <w:w w:val="105"/>
          <w:sz w:val="23"/>
        </w:rPr>
        <w:t>(1) the presence of a drive, impulse, or urge to engage in the behavior, (2) denial of the harmful consequences of engaging in the behavior, and (3) repeated failure in attempts to control or modify the behavior. Correspondingly, compulsive consumption was defined in the marketing literature by Faber and O</w:t>
      </w:r>
      <w:r>
        <w:rPr>
          <w:color w:val="5D5D60"/>
          <w:w w:val="105"/>
          <w:sz w:val="23"/>
        </w:rPr>
        <w:t>'</w:t>
      </w:r>
      <w:r>
        <w:rPr>
          <w:color w:val="3B383B"/>
          <w:w w:val="105"/>
          <w:sz w:val="23"/>
        </w:rPr>
        <w:t>Guinn (</w:t>
      </w:r>
      <w:r>
        <w:rPr>
          <w:color w:val="242121"/>
          <w:w w:val="105"/>
          <w:sz w:val="23"/>
        </w:rPr>
        <w:t>1</w:t>
      </w:r>
      <w:r>
        <w:rPr>
          <w:color w:val="3B383B"/>
          <w:w w:val="105"/>
          <w:sz w:val="23"/>
        </w:rPr>
        <w:t>989) as "chronic, rep</w:t>
      </w:r>
      <w:r w:rsidR="00EC5B83">
        <w:rPr>
          <w:color w:val="3B383B"/>
          <w:w w:val="105"/>
          <w:sz w:val="23"/>
        </w:rPr>
        <w:t xml:space="preserve">etitive purchasing that becomes </w:t>
      </w:r>
      <w:r>
        <w:rPr>
          <w:color w:val="3B383B"/>
          <w:w w:val="105"/>
          <w:sz w:val="23"/>
        </w:rPr>
        <w:t>a primary response to negative events or feelings (which]... becomes very difficult to stop and ultimately results in harmful consequences,"(Faber and O'Guinn, 1989, p. 155)</w:t>
      </w:r>
      <w:r>
        <w:rPr>
          <w:color w:val="242121"/>
          <w:w w:val="105"/>
          <w:sz w:val="23"/>
        </w:rPr>
        <w:t>.</w:t>
      </w:r>
    </w:p>
    <w:p w:rsidR="00602FAA" w:rsidRDefault="00115F8D">
      <w:pPr>
        <w:spacing w:before="10" w:line="247" w:lineRule="auto"/>
        <w:ind w:left="133" w:right="108" w:firstLine="545"/>
        <w:jc w:val="both"/>
        <w:rPr>
          <w:sz w:val="23"/>
        </w:rPr>
      </w:pPr>
      <w:r>
        <w:rPr>
          <w:color w:val="3B383B"/>
          <w:w w:val="105"/>
          <w:sz w:val="23"/>
        </w:rPr>
        <w:t xml:space="preserve">Although previously described in the literature as a dichotomy of compulsive and </w:t>
      </w:r>
      <w:r w:rsidR="00EC5B83">
        <w:rPr>
          <w:color w:val="3B383B"/>
          <w:w w:val="105"/>
          <w:sz w:val="23"/>
        </w:rPr>
        <w:t>non-</w:t>
      </w:r>
      <w:r>
        <w:rPr>
          <w:color w:val="3B383B"/>
          <w:w w:val="105"/>
          <w:sz w:val="23"/>
        </w:rPr>
        <w:t xml:space="preserve"> compulsive</w:t>
      </w:r>
      <w:r>
        <w:rPr>
          <w:color w:val="3B383B"/>
          <w:spacing w:val="2"/>
          <w:w w:val="105"/>
          <w:sz w:val="23"/>
        </w:rPr>
        <w:t xml:space="preserve"> </w:t>
      </w:r>
      <w:r>
        <w:rPr>
          <w:color w:val="3B383B"/>
          <w:w w:val="105"/>
          <w:sz w:val="23"/>
        </w:rPr>
        <w:t>consumers</w:t>
      </w:r>
      <w:r>
        <w:rPr>
          <w:color w:val="3B383B"/>
          <w:spacing w:val="2"/>
          <w:w w:val="105"/>
          <w:sz w:val="23"/>
        </w:rPr>
        <w:t xml:space="preserve"> </w:t>
      </w:r>
      <w:r>
        <w:rPr>
          <w:color w:val="3B383B"/>
          <w:w w:val="105"/>
          <w:sz w:val="23"/>
        </w:rPr>
        <w:t>(d'Astous,</w:t>
      </w:r>
      <w:r>
        <w:rPr>
          <w:color w:val="3B383B"/>
          <w:spacing w:val="-5"/>
          <w:w w:val="105"/>
          <w:sz w:val="23"/>
        </w:rPr>
        <w:t xml:space="preserve"> </w:t>
      </w:r>
      <w:r>
        <w:rPr>
          <w:color w:val="3B383B"/>
          <w:w w:val="105"/>
          <w:sz w:val="23"/>
        </w:rPr>
        <w:t>1990;</w:t>
      </w:r>
      <w:r>
        <w:rPr>
          <w:color w:val="3B383B"/>
          <w:spacing w:val="-14"/>
          <w:w w:val="105"/>
          <w:sz w:val="23"/>
        </w:rPr>
        <w:t xml:space="preserve"> </w:t>
      </w:r>
      <w:r>
        <w:rPr>
          <w:color w:val="3B383B"/>
          <w:w w:val="105"/>
          <w:sz w:val="23"/>
        </w:rPr>
        <w:t>Faber</w:t>
      </w:r>
      <w:r>
        <w:rPr>
          <w:color w:val="3B383B"/>
          <w:spacing w:val="-6"/>
          <w:w w:val="105"/>
          <w:sz w:val="23"/>
        </w:rPr>
        <w:t xml:space="preserve"> </w:t>
      </w:r>
      <w:r>
        <w:rPr>
          <w:color w:val="3B383B"/>
          <w:w w:val="105"/>
          <w:sz w:val="23"/>
        </w:rPr>
        <w:t>and</w:t>
      </w:r>
      <w:r>
        <w:rPr>
          <w:color w:val="3B383B"/>
          <w:spacing w:val="-9"/>
          <w:w w:val="105"/>
          <w:sz w:val="23"/>
        </w:rPr>
        <w:t xml:space="preserve"> </w:t>
      </w:r>
      <w:r>
        <w:rPr>
          <w:color w:val="3B383B"/>
          <w:w w:val="105"/>
          <w:sz w:val="23"/>
        </w:rPr>
        <w:t>O'Guinn,</w:t>
      </w:r>
      <w:r>
        <w:rPr>
          <w:color w:val="3B383B"/>
          <w:spacing w:val="-6"/>
          <w:w w:val="105"/>
          <w:sz w:val="23"/>
        </w:rPr>
        <w:t xml:space="preserve"> </w:t>
      </w:r>
      <w:r>
        <w:rPr>
          <w:color w:val="3B383B"/>
          <w:w w:val="105"/>
          <w:sz w:val="23"/>
        </w:rPr>
        <w:t>1988a;</w:t>
      </w:r>
      <w:r>
        <w:rPr>
          <w:color w:val="3B383B"/>
          <w:spacing w:val="-8"/>
          <w:w w:val="105"/>
          <w:sz w:val="23"/>
        </w:rPr>
        <w:t xml:space="preserve"> </w:t>
      </w:r>
      <w:r>
        <w:rPr>
          <w:color w:val="3B383B"/>
          <w:w w:val="105"/>
          <w:sz w:val="23"/>
        </w:rPr>
        <w:t>1988b; 1989;</w:t>
      </w:r>
      <w:r>
        <w:rPr>
          <w:color w:val="3B383B"/>
          <w:spacing w:val="-2"/>
          <w:w w:val="105"/>
          <w:sz w:val="23"/>
        </w:rPr>
        <w:t xml:space="preserve"> </w:t>
      </w:r>
      <w:r>
        <w:rPr>
          <w:color w:val="3B383B"/>
          <w:w w:val="105"/>
          <w:sz w:val="23"/>
        </w:rPr>
        <w:t>1992;</w:t>
      </w:r>
      <w:r>
        <w:rPr>
          <w:color w:val="3B383B"/>
          <w:spacing w:val="-20"/>
          <w:w w:val="105"/>
          <w:sz w:val="23"/>
        </w:rPr>
        <w:t xml:space="preserve"> </w:t>
      </w:r>
      <w:r>
        <w:rPr>
          <w:color w:val="3B383B"/>
          <w:w w:val="105"/>
          <w:sz w:val="23"/>
        </w:rPr>
        <w:t>O'Guinn and</w:t>
      </w:r>
      <w:r>
        <w:rPr>
          <w:color w:val="3B383B"/>
          <w:spacing w:val="-21"/>
          <w:w w:val="105"/>
          <w:sz w:val="23"/>
        </w:rPr>
        <w:t xml:space="preserve"> </w:t>
      </w:r>
      <w:r>
        <w:rPr>
          <w:color w:val="3B383B"/>
          <w:w w:val="105"/>
          <w:sz w:val="23"/>
        </w:rPr>
        <w:t>Faber,</w:t>
      </w:r>
      <w:r>
        <w:rPr>
          <w:color w:val="3B383B"/>
          <w:spacing w:val="-15"/>
          <w:w w:val="105"/>
          <w:sz w:val="23"/>
        </w:rPr>
        <w:t xml:space="preserve"> </w:t>
      </w:r>
      <w:r>
        <w:rPr>
          <w:color w:val="3B383B"/>
          <w:w w:val="105"/>
          <w:sz w:val="23"/>
        </w:rPr>
        <w:t>1987b;</w:t>
      </w:r>
      <w:r>
        <w:rPr>
          <w:color w:val="3B383B"/>
          <w:spacing w:val="-15"/>
          <w:w w:val="105"/>
          <w:sz w:val="23"/>
        </w:rPr>
        <w:t xml:space="preserve"> </w:t>
      </w:r>
      <w:r>
        <w:rPr>
          <w:color w:val="3B383B"/>
          <w:w w:val="105"/>
          <w:sz w:val="23"/>
        </w:rPr>
        <w:t>1989;</w:t>
      </w:r>
      <w:r>
        <w:rPr>
          <w:color w:val="3B383B"/>
          <w:spacing w:val="-21"/>
          <w:w w:val="105"/>
          <w:sz w:val="23"/>
        </w:rPr>
        <w:t xml:space="preserve"> </w:t>
      </w:r>
      <w:r>
        <w:rPr>
          <w:color w:val="3B383B"/>
          <w:w w:val="105"/>
          <w:sz w:val="23"/>
        </w:rPr>
        <w:t>Valence,</w:t>
      </w:r>
      <w:r>
        <w:rPr>
          <w:color w:val="3B383B"/>
          <w:spacing w:val="-19"/>
          <w:w w:val="105"/>
          <w:sz w:val="23"/>
        </w:rPr>
        <w:t xml:space="preserve"> </w:t>
      </w:r>
      <w:r>
        <w:rPr>
          <w:color w:val="3B383B"/>
          <w:w w:val="105"/>
          <w:sz w:val="23"/>
        </w:rPr>
        <w:t>d'Astous</w:t>
      </w:r>
      <w:r>
        <w:rPr>
          <w:color w:val="3B383B"/>
          <w:spacing w:val="-28"/>
          <w:w w:val="105"/>
          <w:sz w:val="23"/>
        </w:rPr>
        <w:t xml:space="preserve"> </w:t>
      </w:r>
      <w:r>
        <w:rPr>
          <w:color w:val="3B383B"/>
          <w:w w:val="105"/>
          <w:sz w:val="23"/>
        </w:rPr>
        <w:t>and</w:t>
      </w:r>
      <w:r>
        <w:rPr>
          <w:color w:val="3B383B"/>
          <w:spacing w:val="-20"/>
          <w:w w:val="105"/>
          <w:sz w:val="23"/>
        </w:rPr>
        <w:t xml:space="preserve"> </w:t>
      </w:r>
      <w:r>
        <w:rPr>
          <w:color w:val="3B383B"/>
          <w:w w:val="105"/>
          <w:sz w:val="23"/>
        </w:rPr>
        <w:t>Fortier</w:t>
      </w:r>
      <w:r>
        <w:rPr>
          <w:color w:val="3B383B"/>
          <w:spacing w:val="-11"/>
          <w:w w:val="105"/>
          <w:sz w:val="23"/>
        </w:rPr>
        <w:t xml:space="preserve"> </w:t>
      </w:r>
      <w:r>
        <w:rPr>
          <w:color w:val="3B383B"/>
          <w:w w:val="105"/>
          <w:sz w:val="23"/>
        </w:rPr>
        <w:t>1988),</w:t>
      </w:r>
      <w:r>
        <w:rPr>
          <w:color w:val="3B383B"/>
          <w:spacing w:val="-20"/>
          <w:w w:val="105"/>
          <w:sz w:val="23"/>
        </w:rPr>
        <w:t xml:space="preserve"> </w:t>
      </w:r>
      <w:r>
        <w:rPr>
          <w:color w:val="3B383B"/>
          <w:w w:val="105"/>
          <w:sz w:val="23"/>
        </w:rPr>
        <w:t>it</w:t>
      </w:r>
      <w:r>
        <w:rPr>
          <w:color w:val="3B383B"/>
          <w:spacing w:val="-23"/>
          <w:w w:val="105"/>
          <w:sz w:val="23"/>
        </w:rPr>
        <w:t xml:space="preserve"> </w:t>
      </w:r>
      <w:r>
        <w:rPr>
          <w:color w:val="3B383B"/>
          <w:w w:val="105"/>
          <w:sz w:val="23"/>
        </w:rPr>
        <w:t>has</w:t>
      </w:r>
      <w:r>
        <w:rPr>
          <w:color w:val="3B383B"/>
          <w:spacing w:val="-18"/>
          <w:w w:val="105"/>
          <w:sz w:val="23"/>
        </w:rPr>
        <w:t xml:space="preserve"> </w:t>
      </w:r>
      <w:r>
        <w:rPr>
          <w:color w:val="3B383B"/>
          <w:w w:val="105"/>
          <w:sz w:val="23"/>
        </w:rPr>
        <w:t>been</w:t>
      </w:r>
      <w:r>
        <w:rPr>
          <w:color w:val="3B383B"/>
          <w:spacing w:val="-12"/>
          <w:w w:val="105"/>
          <w:sz w:val="23"/>
        </w:rPr>
        <w:t xml:space="preserve"> </w:t>
      </w:r>
      <w:r>
        <w:rPr>
          <w:color w:val="3B383B"/>
          <w:w w:val="105"/>
          <w:sz w:val="23"/>
        </w:rPr>
        <w:t>reasoned</w:t>
      </w:r>
      <w:r>
        <w:rPr>
          <w:color w:val="3B383B"/>
          <w:spacing w:val="-12"/>
          <w:w w:val="105"/>
          <w:sz w:val="23"/>
        </w:rPr>
        <w:t xml:space="preserve"> </w:t>
      </w:r>
      <w:r>
        <w:rPr>
          <w:color w:val="3B383B"/>
          <w:w w:val="105"/>
          <w:sz w:val="23"/>
        </w:rPr>
        <w:t>that</w:t>
      </w:r>
      <w:r>
        <w:rPr>
          <w:color w:val="3B383B"/>
          <w:spacing w:val="-31"/>
          <w:w w:val="105"/>
          <w:sz w:val="23"/>
        </w:rPr>
        <w:t xml:space="preserve"> </w:t>
      </w:r>
      <w:r>
        <w:rPr>
          <w:color w:val="3B383B"/>
          <w:w w:val="105"/>
          <w:sz w:val="23"/>
        </w:rPr>
        <w:t xml:space="preserve">compulsive buying occurs and is more </w:t>
      </w:r>
      <w:r w:rsidR="00EC5B83">
        <w:rPr>
          <w:color w:val="3B383B"/>
          <w:w w:val="105"/>
          <w:sz w:val="23"/>
        </w:rPr>
        <w:t>appropriately described as degrees of behavior</w:t>
      </w:r>
      <w:r>
        <w:rPr>
          <w:color w:val="3B383B"/>
          <w:w w:val="105"/>
          <w:sz w:val="23"/>
        </w:rPr>
        <w:t xml:space="preserve"> </w:t>
      </w:r>
      <w:r w:rsidR="00EC5B83">
        <w:rPr>
          <w:color w:val="3B383B"/>
          <w:w w:val="105"/>
          <w:sz w:val="23"/>
        </w:rPr>
        <w:t>on a</w:t>
      </w:r>
      <w:r>
        <w:rPr>
          <w:color w:val="3B383B"/>
          <w:w w:val="105"/>
          <w:sz w:val="23"/>
        </w:rPr>
        <w:t xml:space="preserve"> </w:t>
      </w:r>
      <w:r w:rsidR="00EC5B83">
        <w:rPr>
          <w:color w:val="3B383B"/>
          <w:w w:val="105"/>
          <w:sz w:val="23"/>
        </w:rPr>
        <w:t>continuum (</w:t>
      </w:r>
      <w:r>
        <w:rPr>
          <w:color w:val="3B383B"/>
          <w:w w:val="105"/>
          <w:sz w:val="23"/>
        </w:rPr>
        <w:t>d'Astous, 1990; Nataraajan and Goff, 1991; Hirschman</w:t>
      </w:r>
      <w:r>
        <w:rPr>
          <w:color w:val="5D5D60"/>
          <w:w w:val="105"/>
          <w:sz w:val="23"/>
        </w:rPr>
        <w:t xml:space="preserve">, </w:t>
      </w:r>
      <w:r>
        <w:rPr>
          <w:color w:val="3B383B"/>
          <w:w w:val="105"/>
          <w:sz w:val="23"/>
        </w:rPr>
        <w:t xml:space="preserve">1992). As with impulsive </w:t>
      </w:r>
      <w:r w:rsidR="00EC5B83">
        <w:rPr>
          <w:color w:val="3B383B"/>
          <w:w w:val="105"/>
          <w:sz w:val="23"/>
        </w:rPr>
        <w:t>behavior, the</w:t>
      </w:r>
      <w:r>
        <w:rPr>
          <w:color w:val="3B383B"/>
          <w:spacing w:val="-21"/>
          <w:w w:val="95"/>
          <w:sz w:val="26"/>
        </w:rPr>
        <w:t xml:space="preserve"> </w:t>
      </w:r>
      <w:r>
        <w:rPr>
          <w:color w:val="3B383B"/>
          <w:w w:val="95"/>
          <w:sz w:val="26"/>
        </w:rPr>
        <w:t>various</w:t>
      </w:r>
      <w:r>
        <w:rPr>
          <w:color w:val="3B383B"/>
          <w:spacing w:val="-15"/>
          <w:w w:val="95"/>
          <w:sz w:val="26"/>
        </w:rPr>
        <w:t xml:space="preserve"> </w:t>
      </w:r>
      <w:r>
        <w:rPr>
          <w:color w:val="3B383B"/>
          <w:w w:val="95"/>
          <w:sz w:val="26"/>
        </w:rPr>
        <w:t>abilities/inabilities</w:t>
      </w:r>
      <w:r w:rsidR="00EC5B83">
        <w:rPr>
          <w:color w:val="3B383B"/>
          <w:w w:val="95"/>
          <w:sz w:val="26"/>
        </w:rPr>
        <w:t xml:space="preserve"> </w:t>
      </w:r>
      <w:r>
        <w:rPr>
          <w:color w:val="3B383B"/>
          <w:w w:val="95"/>
          <w:sz w:val="26"/>
        </w:rPr>
        <w:t>of</w:t>
      </w:r>
      <w:r>
        <w:rPr>
          <w:color w:val="3B383B"/>
          <w:spacing w:val="-24"/>
          <w:w w:val="95"/>
          <w:sz w:val="26"/>
        </w:rPr>
        <w:t xml:space="preserve"> </w:t>
      </w:r>
      <w:r>
        <w:rPr>
          <w:color w:val="3B383B"/>
          <w:w w:val="95"/>
          <w:sz w:val="26"/>
        </w:rPr>
        <w:t>individuals</w:t>
      </w:r>
      <w:r>
        <w:rPr>
          <w:color w:val="3B383B"/>
          <w:spacing w:val="-16"/>
          <w:w w:val="95"/>
          <w:sz w:val="26"/>
        </w:rPr>
        <w:t xml:space="preserve"> </w:t>
      </w:r>
      <w:r>
        <w:rPr>
          <w:color w:val="3B383B"/>
          <w:w w:val="95"/>
          <w:sz w:val="26"/>
        </w:rPr>
        <w:t>to</w:t>
      </w:r>
      <w:r>
        <w:rPr>
          <w:color w:val="3B383B"/>
          <w:spacing w:val="-22"/>
          <w:w w:val="95"/>
          <w:sz w:val="26"/>
        </w:rPr>
        <w:t xml:space="preserve"> </w:t>
      </w:r>
      <w:r>
        <w:rPr>
          <w:color w:val="3B383B"/>
          <w:w w:val="95"/>
          <w:sz w:val="26"/>
        </w:rPr>
        <w:t>delay</w:t>
      </w:r>
      <w:r>
        <w:rPr>
          <w:color w:val="3B383B"/>
          <w:spacing w:val="-8"/>
          <w:w w:val="95"/>
          <w:sz w:val="26"/>
        </w:rPr>
        <w:t xml:space="preserve"> </w:t>
      </w:r>
      <w:r>
        <w:rPr>
          <w:color w:val="3B383B"/>
          <w:w w:val="95"/>
          <w:sz w:val="26"/>
        </w:rPr>
        <w:t>gratification</w:t>
      </w:r>
      <w:r>
        <w:rPr>
          <w:color w:val="3B383B"/>
          <w:spacing w:val="-7"/>
          <w:w w:val="95"/>
          <w:sz w:val="26"/>
        </w:rPr>
        <w:t xml:space="preserve"> (i</w:t>
      </w:r>
      <w:r>
        <w:rPr>
          <w:color w:val="5D5D60"/>
          <w:spacing w:val="-7"/>
          <w:w w:val="95"/>
          <w:sz w:val="26"/>
        </w:rPr>
        <w:t>.</w:t>
      </w:r>
      <w:r>
        <w:rPr>
          <w:color w:val="3B383B"/>
          <w:spacing w:val="-7"/>
          <w:w w:val="95"/>
          <w:sz w:val="26"/>
        </w:rPr>
        <w:t>e.,</w:t>
      </w:r>
      <w:r>
        <w:rPr>
          <w:color w:val="3B383B"/>
          <w:spacing w:val="-29"/>
          <w:w w:val="95"/>
          <w:sz w:val="26"/>
        </w:rPr>
        <w:t xml:space="preserve"> </w:t>
      </w:r>
      <w:r>
        <w:rPr>
          <w:color w:val="3B383B"/>
          <w:w w:val="95"/>
          <w:sz w:val="26"/>
        </w:rPr>
        <w:t>levels</w:t>
      </w:r>
      <w:r>
        <w:rPr>
          <w:color w:val="3B383B"/>
          <w:spacing w:val="-28"/>
          <w:w w:val="95"/>
          <w:sz w:val="26"/>
        </w:rPr>
        <w:t xml:space="preserve"> </w:t>
      </w:r>
      <w:r>
        <w:rPr>
          <w:color w:val="3B383B"/>
          <w:w w:val="95"/>
          <w:sz w:val="26"/>
        </w:rPr>
        <w:t>of</w:t>
      </w:r>
      <w:r>
        <w:rPr>
          <w:color w:val="3B383B"/>
          <w:spacing w:val="-24"/>
          <w:w w:val="95"/>
          <w:sz w:val="26"/>
        </w:rPr>
        <w:t xml:space="preserve"> </w:t>
      </w:r>
      <w:r>
        <w:rPr>
          <w:color w:val="3B383B"/>
          <w:w w:val="95"/>
          <w:sz w:val="26"/>
        </w:rPr>
        <w:t>impulse</w:t>
      </w:r>
      <w:r>
        <w:rPr>
          <w:color w:val="3B383B"/>
          <w:spacing w:val="-9"/>
          <w:w w:val="95"/>
          <w:sz w:val="26"/>
        </w:rPr>
        <w:t xml:space="preserve"> </w:t>
      </w:r>
      <w:r>
        <w:rPr>
          <w:color w:val="3B383B"/>
          <w:w w:val="95"/>
          <w:sz w:val="26"/>
        </w:rPr>
        <w:t xml:space="preserve">control) </w:t>
      </w:r>
      <w:r>
        <w:rPr>
          <w:color w:val="3B383B"/>
          <w:w w:val="105"/>
          <w:sz w:val="23"/>
        </w:rPr>
        <w:t xml:space="preserve">as well as other combined personality </w:t>
      </w:r>
      <w:r>
        <w:rPr>
          <w:color w:val="3B383B"/>
          <w:spacing w:val="-4"/>
          <w:w w:val="105"/>
          <w:sz w:val="23"/>
        </w:rPr>
        <w:t>attributes</w:t>
      </w:r>
      <w:r>
        <w:rPr>
          <w:color w:val="5D5D60"/>
          <w:spacing w:val="-4"/>
          <w:w w:val="105"/>
          <w:sz w:val="23"/>
        </w:rPr>
        <w:t xml:space="preserve">, </w:t>
      </w:r>
      <w:r>
        <w:rPr>
          <w:color w:val="3B383B"/>
          <w:w w:val="105"/>
          <w:sz w:val="23"/>
        </w:rPr>
        <w:t>and their strengths provide a continuum of compulsive behavior. Nataraajan and Goff (1991) have suggested that the levels of compulsive buying are distinguished by a continuum of control over behavior that the individual is able to manage, combined with a continuum of</w:t>
      </w:r>
      <w:r>
        <w:rPr>
          <w:color w:val="3B383B"/>
          <w:spacing w:val="-40"/>
          <w:w w:val="105"/>
          <w:sz w:val="23"/>
        </w:rPr>
        <w:t xml:space="preserve"> </w:t>
      </w:r>
      <w:r>
        <w:rPr>
          <w:color w:val="3B383B"/>
          <w:w w:val="105"/>
          <w:sz w:val="23"/>
        </w:rPr>
        <w:t>motives.</w:t>
      </w:r>
    </w:p>
    <w:p w:rsidR="00602FAA" w:rsidRDefault="00115F8D">
      <w:pPr>
        <w:spacing w:before="6" w:line="249" w:lineRule="auto"/>
        <w:ind w:left="134" w:right="101" w:firstLine="552"/>
        <w:jc w:val="both"/>
        <w:rPr>
          <w:sz w:val="23"/>
        </w:rPr>
      </w:pPr>
      <w:r>
        <w:rPr>
          <w:color w:val="3B383B"/>
          <w:w w:val="105"/>
          <w:sz w:val="23"/>
        </w:rPr>
        <w:t>Past research has identified the addictive nature of compulsive buying behavior (Briney</w:t>
      </w:r>
      <w:r>
        <w:rPr>
          <w:color w:val="5D5D60"/>
          <w:w w:val="105"/>
          <w:sz w:val="23"/>
        </w:rPr>
        <w:t xml:space="preserve">, </w:t>
      </w:r>
      <w:r>
        <w:rPr>
          <w:color w:val="3B383B"/>
          <w:w w:val="105"/>
          <w:sz w:val="23"/>
        </w:rPr>
        <w:t>1989; Edwards, 1992, 1993, 1994a; Hirschmann, 1992; Scherhorn, 1990; Scherho</w:t>
      </w:r>
      <w:r w:rsidR="00876BF3">
        <w:rPr>
          <w:color w:val="3B383B"/>
          <w:w w:val="105"/>
          <w:sz w:val="23"/>
        </w:rPr>
        <w:t>rn</w:t>
      </w:r>
      <w:r>
        <w:rPr>
          <w:color w:val="3B383B"/>
          <w:w w:val="105"/>
          <w:sz w:val="23"/>
        </w:rPr>
        <w:t xml:space="preserve"> Reisch and Raab, 1990). It has been suggested that addiction to spending can occur progressively, starting when the recreational buyer, who may shop as an escape, finds the experienced "high" to be an easy and gratifying way to deal with stress or negative emotions. Anxiety overload caused by a crisis</w:t>
      </w:r>
      <w:r>
        <w:rPr>
          <w:color w:val="3B383B"/>
          <w:spacing w:val="-11"/>
          <w:w w:val="105"/>
          <w:sz w:val="23"/>
        </w:rPr>
        <w:t xml:space="preserve"> </w:t>
      </w:r>
      <w:r>
        <w:rPr>
          <w:color w:val="3B383B"/>
          <w:w w:val="105"/>
          <w:sz w:val="23"/>
        </w:rPr>
        <w:t>then</w:t>
      </w:r>
      <w:r>
        <w:rPr>
          <w:color w:val="3B383B"/>
          <w:spacing w:val="-4"/>
          <w:w w:val="105"/>
          <w:sz w:val="23"/>
        </w:rPr>
        <w:t xml:space="preserve"> </w:t>
      </w:r>
      <w:r>
        <w:rPr>
          <w:color w:val="3B383B"/>
          <w:w w:val="105"/>
          <w:sz w:val="23"/>
        </w:rPr>
        <w:t>triggers</w:t>
      </w:r>
      <w:r>
        <w:rPr>
          <w:color w:val="3B383B"/>
          <w:spacing w:val="-15"/>
          <w:w w:val="105"/>
          <w:sz w:val="23"/>
        </w:rPr>
        <w:t xml:space="preserve"> </w:t>
      </w:r>
      <w:r>
        <w:rPr>
          <w:color w:val="3B383B"/>
          <w:w w:val="105"/>
          <w:sz w:val="23"/>
        </w:rPr>
        <w:t>the</w:t>
      </w:r>
      <w:r>
        <w:rPr>
          <w:color w:val="3B383B"/>
          <w:spacing w:val="-5"/>
          <w:w w:val="105"/>
          <w:sz w:val="23"/>
        </w:rPr>
        <w:t xml:space="preserve"> </w:t>
      </w:r>
      <w:r>
        <w:rPr>
          <w:color w:val="3B383B"/>
          <w:w w:val="105"/>
          <w:sz w:val="23"/>
        </w:rPr>
        <w:t>individual</w:t>
      </w:r>
      <w:r>
        <w:rPr>
          <w:color w:val="3B383B"/>
          <w:spacing w:val="6"/>
          <w:w w:val="105"/>
          <w:sz w:val="23"/>
        </w:rPr>
        <w:t xml:space="preserve"> </w:t>
      </w:r>
      <w:r>
        <w:rPr>
          <w:color w:val="3B383B"/>
          <w:w w:val="105"/>
          <w:sz w:val="23"/>
        </w:rPr>
        <w:t>to</w:t>
      </w:r>
      <w:r>
        <w:rPr>
          <w:color w:val="3B383B"/>
          <w:spacing w:val="4"/>
          <w:w w:val="105"/>
          <w:sz w:val="23"/>
        </w:rPr>
        <w:t xml:space="preserve"> </w:t>
      </w:r>
      <w:r>
        <w:rPr>
          <w:color w:val="3B383B"/>
          <w:w w:val="105"/>
          <w:sz w:val="23"/>
        </w:rPr>
        <w:t>buy</w:t>
      </w:r>
      <w:r>
        <w:rPr>
          <w:color w:val="3B383B"/>
          <w:spacing w:val="-10"/>
          <w:w w:val="105"/>
          <w:sz w:val="23"/>
        </w:rPr>
        <w:t xml:space="preserve"> </w:t>
      </w:r>
      <w:r>
        <w:rPr>
          <w:color w:val="3B383B"/>
          <w:w w:val="105"/>
          <w:sz w:val="23"/>
        </w:rPr>
        <w:t>compulsively.</w:t>
      </w:r>
      <w:r>
        <w:rPr>
          <w:color w:val="3B383B"/>
          <w:spacing w:val="-5"/>
          <w:w w:val="105"/>
          <w:sz w:val="23"/>
        </w:rPr>
        <w:t xml:space="preserve"> </w:t>
      </w:r>
      <w:r>
        <w:rPr>
          <w:color w:val="3B383B"/>
          <w:w w:val="105"/>
          <w:sz w:val="23"/>
        </w:rPr>
        <w:t>As</w:t>
      </w:r>
      <w:r>
        <w:rPr>
          <w:color w:val="3B383B"/>
          <w:spacing w:val="-2"/>
          <w:w w:val="105"/>
          <w:sz w:val="23"/>
        </w:rPr>
        <w:t xml:space="preserve"> </w:t>
      </w:r>
      <w:r>
        <w:rPr>
          <w:color w:val="3B383B"/>
          <w:w w:val="105"/>
          <w:sz w:val="23"/>
        </w:rPr>
        <w:t>progressively</w:t>
      </w:r>
      <w:r>
        <w:rPr>
          <w:color w:val="3B383B"/>
          <w:spacing w:val="1"/>
          <w:w w:val="105"/>
          <w:sz w:val="23"/>
        </w:rPr>
        <w:t xml:space="preserve"> </w:t>
      </w:r>
      <w:r>
        <w:rPr>
          <w:color w:val="3B383B"/>
          <w:w w:val="105"/>
          <w:sz w:val="23"/>
        </w:rPr>
        <w:t>less</w:t>
      </w:r>
      <w:r>
        <w:rPr>
          <w:color w:val="3B383B"/>
          <w:spacing w:val="-21"/>
          <w:w w:val="105"/>
          <w:sz w:val="23"/>
        </w:rPr>
        <w:t xml:space="preserve"> </w:t>
      </w:r>
      <w:r>
        <w:rPr>
          <w:color w:val="3B383B"/>
          <w:w w:val="105"/>
          <w:sz w:val="23"/>
        </w:rPr>
        <w:t>relief</w:t>
      </w:r>
      <w:r>
        <w:rPr>
          <w:color w:val="3B383B"/>
          <w:spacing w:val="-8"/>
          <w:w w:val="105"/>
          <w:sz w:val="23"/>
        </w:rPr>
        <w:t xml:space="preserve"> </w:t>
      </w:r>
      <w:r>
        <w:rPr>
          <w:color w:val="3B383B"/>
          <w:w w:val="105"/>
          <w:sz w:val="23"/>
        </w:rPr>
        <w:t>is</w:t>
      </w:r>
      <w:r>
        <w:rPr>
          <w:color w:val="3B383B"/>
          <w:spacing w:val="-17"/>
          <w:w w:val="105"/>
          <w:sz w:val="23"/>
        </w:rPr>
        <w:t xml:space="preserve"> </w:t>
      </w:r>
      <w:r>
        <w:rPr>
          <w:color w:val="3B383B"/>
          <w:w w:val="105"/>
          <w:sz w:val="23"/>
        </w:rPr>
        <w:t>experienced with each shopping spree, the person requires another "fix," thus beginning to depend on shopping and spending as the primary means of coping with anxiety. Thus, viewed as an addiction, compulsive buying may be considered a progression from normal to impulsive spending, to a means of escape from stress and anxiety, and finally to addiction (DeSarbo and Edwards,</w:t>
      </w:r>
      <w:r>
        <w:rPr>
          <w:color w:val="3B383B"/>
          <w:spacing w:val="9"/>
          <w:w w:val="105"/>
          <w:sz w:val="23"/>
        </w:rPr>
        <w:t xml:space="preserve"> </w:t>
      </w:r>
      <w:r>
        <w:rPr>
          <w:color w:val="3B383B"/>
          <w:spacing w:val="-4"/>
          <w:w w:val="105"/>
          <w:sz w:val="23"/>
        </w:rPr>
        <w:t>1996)</w:t>
      </w:r>
      <w:r>
        <w:rPr>
          <w:color w:val="242121"/>
          <w:spacing w:val="-4"/>
          <w:w w:val="105"/>
          <w:sz w:val="23"/>
        </w:rPr>
        <w:t>.</w:t>
      </w:r>
    </w:p>
    <w:p w:rsidR="00602FAA" w:rsidRDefault="00115F8D">
      <w:pPr>
        <w:spacing w:before="4" w:line="249" w:lineRule="auto"/>
        <w:ind w:left="141" w:right="100" w:firstLine="541"/>
        <w:jc w:val="both"/>
        <w:rPr>
          <w:sz w:val="23"/>
        </w:rPr>
      </w:pPr>
      <w:r>
        <w:rPr>
          <w:color w:val="3B383B"/>
          <w:w w:val="105"/>
          <w:sz w:val="23"/>
        </w:rPr>
        <w:t xml:space="preserve">The primary criterion to determine whether buying behavior is innocuous or potentially compulsive (abnormal) buying is whether or not such behavior is causing disruption in the normal life of the individual (Faber and O'Guinn, 1989; Nataraajan and </w:t>
      </w:r>
      <w:r>
        <w:rPr>
          <w:color w:val="3B383B"/>
          <w:spacing w:val="-5"/>
          <w:w w:val="105"/>
          <w:sz w:val="23"/>
        </w:rPr>
        <w:t>Goff</w:t>
      </w:r>
      <w:r>
        <w:rPr>
          <w:color w:val="5D5D60"/>
          <w:spacing w:val="-5"/>
          <w:w w:val="105"/>
          <w:sz w:val="23"/>
        </w:rPr>
        <w:t xml:space="preserve">, </w:t>
      </w:r>
      <w:r>
        <w:rPr>
          <w:color w:val="3B383B"/>
          <w:w w:val="105"/>
          <w:sz w:val="23"/>
        </w:rPr>
        <w:t>1991).  Black (1996) described compulsive buyers as shopping excessively to the point that their lives are literally</w:t>
      </w:r>
      <w:r>
        <w:rPr>
          <w:color w:val="3B383B"/>
          <w:spacing w:val="-3"/>
          <w:w w:val="105"/>
          <w:sz w:val="23"/>
        </w:rPr>
        <w:t xml:space="preserve"> </w:t>
      </w:r>
      <w:r>
        <w:rPr>
          <w:color w:val="3B383B"/>
          <w:w w:val="105"/>
          <w:sz w:val="23"/>
        </w:rPr>
        <w:t>organized</w:t>
      </w:r>
      <w:r>
        <w:rPr>
          <w:color w:val="3B383B"/>
          <w:spacing w:val="-2"/>
          <w:w w:val="105"/>
          <w:sz w:val="23"/>
        </w:rPr>
        <w:t xml:space="preserve"> </w:t>
      </w:r>
      <w:r>
        <w:rPr>
          <w:color w:val="3B383B"/>
          <w:w w:val="105"/>
          <w:sz w:val="23"/>
        </w:rPr>
        <w:t>around</w:t>
      </w:r>
      <w:r>
        <w:rPr>
          <w:color w:val="3B383B"/>
          <w:spacing w:val="-8"/>
          <w:w w:val="105"/>
          <w:sz w:val="23"/>
        </w:rPr>
        <w:t xml:space="preserve"> </w:t>
      </w:r>
      <w:r>
        <w:rPr>
          <w:color w:val="3B383B"/>
          <w:w w:val="105"/>
          <w:sz w:val="23"/>
        </w:rPr>
        <w:t>a</w:t>
      </w:r>
      <w:r>
        <w:rPr>
          <w:color w:val="3B383B"/>
          <w:spacing w:val="2"/>
          <w:w w:val="105"/>
          <w:sz w:val="23"/>
        </w:rPr>
        <w:t xml:space="preserve"> </w:t>
      </w:r>
      <w:r>
        <w:rPr>
          <w:color w:val="3B383B"/>
          <w:w w:val="105"/>
          <w:sz w:val="23"/>
        </w:rPr>
        <w:t>broad</w:t>
      </w:r>
      <w:r>
        <w:rPr>
          <w:color w:val="3B383B"/>
          <w:spacing w:val="-6"/>
          <w:w w:val="105"/>
          <w:sz w:val="23"/>
        </w:rPr>
        <w:t xml:space="preserve"> </w:t>
      </w:r>
      <w:r>
        <w:rPr>
          <w:color w:val="3B383B"/>
          <w:w w:val="105"/>
          <w:sz w:val="23"/>
        </w:rPr>
        <w:t>range</w:t>
      </w:r>
      <w:r>
        <w:rPr>
          <w:color w:val="3B383B"/>
          <w:spacing w:val="-16"/>
          <w:w w:val="105"/>
          <w:sz w:val="23"/>
        </w:rPr>
        <w:t xml:space="preserve"> </w:t>
      </w:r>
      <w:r>
        <w:rPr>
          <w:color w:val="3B383B"/>
          <w:w w:val="105"/>
          <w:sz w:val="23"/>
        </w:rPr>
        <w:t>of</w:t>
      </w:r>
      <w:r>
        <w:rPr>
          <w:color w:val="3B383B"/>
          <w:spacing w:val="-6"/>
          <w:w w:val="105"/>
          <w:sz w:val="23"/>
        </w:rPr>
        <w:t xml:space="preserve"> </w:t>
      </w:r>
      <w:r>
        <w:rPr>
          <w:color w:val="3B383B"/>
          <w:w w:val="105"/>
          <w:sz w:val="23"/>
        </w:rPr>
        <w:t>shopping</w:t>
      </w:r>
      <w:r>
        <w:rPr>
          <w:color w:val="3B383B"/>
          <w:spacing w:val="-9"/>
          <w:w w:val="105"/>
          <w:sz w:val="23"/>
        </w:rPr>
        <w:t xml:space="preserve"> </w:t>
      </w:r>
      <w:r>
        <w:rPr>
          <w:color w:val="3B383B"/>
          <w:w w:val="105"/>
          <w:sz w:val="23"/>
        </w:rPr>
        <w:t>experiences.</w:t>
      </w:r>
      <w:r>
        <w:rPr>
          <w:color w:val="3B383B"/>
          <w:spacing w:val="-3"/>
          <w:w w:val="105"/>
          <w:sz w:val="23"/>
        </w:rPr>
        <w:t xml:space="preserve"> </w:t>
      </w:r>
      <w:r>
        <w:rPr>
          <w:color w:val="3B383B"/>
          <w:w w:val="105"/>
          <w:sz w:val="23"/>
        </w:rPr>
        <w:t>Schlosser</w:t>
      </w:r>
      <w:r>
        <w:rPr>
          <w:color w:val="3B383B"/>
          <w:spacing w:val="-7"/>
          <w:w w:val="105"/>
          <w:sz w:val="23"/>
        </w:rPr>
        <w:t xml:space="preserve"> </w:t>
      </w:r>
      <w:r>
        <w:rPr>
          <w:color w:val="3B383B"/>
          <w:w w:val="105"/>
          <w:sz w:val="23"/>
        </w:rPr>
        <w:t>et</w:t>
      </w:r>
      <w:r>
        <w:rPr>
          <w:color w:val="3B383B"/>
          <w:spacing w:val="-6"/>
          <w:w w:val="105"/>
          <w:sz w:val="23"/>
        </w:rPr>
        <w:t xml:space="preserve"> </w:t>
      </w:r>
      <w:r>
        <w:rPr>
          <w:color w:val="3B383B"/>
          <w:w w:val="105"/>
          <w:sz w:val="23"/>
        </w:rPr>
        <w:t>al.</w:t>
      </w:r>
      <w:r>
        <w:rPr>
          <w:color w:val="3B383B"/>
          <w:spacing w:val="-16"/>
          <w:w w:val="105"/>
          <w:sz w:val="23"/>
        </w:rPr>
        <w:t xml:space="preserve"> </w:t>
      </w:r>
      <w:r>
        <w:rPr>
          <w:color w:val="3B383B"/>
          <w:w w:val="105"/>
          <w:sz w:val="23"/>
        </w:rPr>
        <w:t>(1994)</w:t>
      </w:r>
      <w:r>
        <w:rPr>
          <w:color w:val="3B383B"/>
          <w:spacing w:val="-11"/>
          <w:w w:val="105"/>
          <w:sz w:val="23"/>
        </w:rPr>
        <w:t xml:space="preserve"> </w:t>
      </w:r>
      <w:r>
        <w:rPr>
          <w:color w:val="3B383B"/>
          <w:w w:val="105"/>
          <w:sz w:val="23"/>
        </w:rPr>
        <w:t xml:space="preserve">reported that 85 percent of their subjects expressed concern about their compulsive buying related debts, and that 74 percent felt "out of control." Thus, if buying behavior begins to interfere with other spheres of an individual's life, such as relationships with family and friends, financial </w:t>
      </w:r>
      <w:r>
        <w:rPr>
          <w:color w:val="3B383B"/>
          <w:spacing w:val="-6"/>
          <w:w w:val="105"/>
          <w:sz w:val="23"/>
        </w:rPr>
        <w:t>we</w:t>
      </w:r>
      <w:r>
        <w:rPr>
          <w:color w:val="242121"/>
          <w:spacing w:val="-6"/>
          <w:w w:val="105"/>
          <w:sz w:val="23"/>
        </w:rPr>
        <w:t>ll</w:t>
      </w:r>
      <w:r>
        <w:rPr>
          <w:color w:val="242121"/>
          <w:spacing w:val="-8"/>
          <w:w w:val="105"/>
          <w:sz w:val="23"/>
        </w:rPr>
        <w:t xml:space="preserve"> </w:t>
      </w:r>
      <w:r>
        <w:rPr>
          <w:color w:val="3B383B"/>
          <w:w w:val="105"/>
          <w:sz w:val="23"/>
        </w:rPr>
        <w:t>being,</w:t>
      </w:r>
    </w:p>
    <w:p w:rsidR="00602FAA" w:rsidRDefault="00602FAA">
      <w:pPr>
        <w:spacing w:line="249" w:lineRule="auto"/>
        <w:jc w:val="both"/>
        <w:rPr>
          <w:sz w:val="23"/>
        </w:rPr>
        <w:sectPr w:rsidR="00602FAA">
          <w:pgSz w:w="12240" w:h="15840"/>
          <w:pgMar w:top="1140" w:right="1180" w:bottom="280" w:left="1460" w:header="885" w:footer="0" w:gutter="0"/>
          <w:cols w:space="720"/>
        </w:sectPr>
      </w:pPr>
    </w:p>
    <w:p w:rsidR="00602FAA" w:rsidRDefault="00602FAA">
      <w:pPr>
        <w:pStyle w:val="BodyText"/>
        <w:rPr>
          <w:sz w:val="20"/>
        </w:rPr>
      </w:pPr>
    </w:p>
    <w:p w:rsidR="00602FAA" w:rsidRDefault="00602FAA">
      <w:pPr>
        <w:pStyle w:val="BodyText"/>
        <w:spacing w:before="7"/>
        <w:rPr>
          <w:sz w:val="21"/>
        </w:rPr>
      </w:pPr>
    </w:p>
    <w:p w:rsidR="00602FAA" w:rsidRDefault="00115F8D">
      <w:pPr>
        <w:pStyle w:val="BodyText"/>
        <w:spacing w:before="1" w:line="242" w:lineRule="auto"/>
        <w:ind w:left="118" w:right="129" w:hanging="1"/>
        <w:jc w:val="both"/>
      </w:pPr>
      <w:r>
        <w:rPr>
          <w:color w:val="3B383A"/>
        </w:rPr>
        <w:t>or aspects of employment, and acts as an impediment to normal functioning, then it is deemed disruptive and is indicative of abno</w:t>
      </w:r>
      <w:r w:rsidR="0012478F">
        <w:rPr>
          <w:color w:val="3B383A"/>
        </w:rPr>
        <w:t>rm</w:t>
      </w:r>
      <w:r>
        <w:rPr>
          <w:color w:val="3B383A"/>
        </w:rPr>
        <w:t>ality (Nataraajan and Goff, 1991)</w:t>
      </w:r>
      <w:r>
        <w:rPr>
          <w:color w:val="525254"/>
        </w:rPr>
        <w:t>.</w:t>
      </w:r>
    </w:p>
    <w:p w:rsidR="00602FAA" w:rsidRDefault="00115F8D">
      <w:pPr>
        <w:pStyle w:val="BodyText"/>
        <w:spacing w:before="2" w:line="237" w:lineRule="auto"/>
        <w:ind w:left="105" w:right="108" w:firstLine="550"/>
        <w:jc w:val="both"/>
      </w:pPr>
      <w:r>
        <w:rPr>
          <w:color w:val="3B383A"/>
        </w:rPr>
        <w:t xml:space="preserve">Compulsive buying manifestations are viewed as possibly having an addiction component or a general compulsion component or both. It is reasoned that </w:t>
      </w:r>
      <w:r>
        <w:rPr>
          <w:color w:val="3B383A"/>
          <w:sz w:val="25"/>
        </w:rPr>
        <w:t xml:space="preserve">if </w:t>
      </w:r>
      <w:r>
        <w:rPr>
          <w:color w:val="3B383A"/>
        </w:rPr>
        <w:t>buying has an addiction component, then compulsive buying tendencies should be strongly linked to some general addictive</w:t>
      </w:r>
      <w:r>
        <w:rPr>
          <w:color w:val="3B383A"/>
          <w:spacing w:val="-9"/>
        </w:rPr>
        <w:t xml:space="preserve"> </w:t>
      </w:r>
      <w:r>
        <w:rPr>
          <w:color w:val="3B383A"/>
        </w:rPr>
        <w:t>propensity.</w:t>
      </w:r>
      <w:r>
        <w:rPr>
          <w:color w:val="3B383A"/>
          <w:spacing w:val="5"/>
        </w:rPr>
        <w:t xml:space="preserve"> </w:t>
      </w:r>
      <w:r>
        <w:rPr>
          <w:color w:val="3B383A"/>
        </w:rPr>
        <w:t>When</w:t>
      </w:r>
      <w:r>
        <w:rPr>
          <w:color w:val="3B383A"/>
          <w:spacing w:val="-18"/>
        </w:rPr>
        <w:t xml:space="preserve"> </w:t>
      </w:r>
      <w:r>
        <w:rPr>
          <w:color w:val="3B383A"/>
        </w:rPr>
        <w:t>employing</w:t>
      </w:r>
      <w:r>
        <w:rPr>
          <w:color w:val="3B383A"/>
          <w:spacing w:val="-5"/>
        </w:rPr>
        <w:t xml:space="preserve"> </w:t>
      </w:r>
      <w:r>
        <w:rPr>
          <w:color w:val="3B383A"/>
        </w:rPr>
        <w:t>the</w:t>
      </w:r>
      <w:r>
        <w:rPr>
          <w:color w:val="3B383A"/>
          <w:spacing w:val="-15"/>
        </w:rPr>
        <w:t xml:space="preserve"> </w:t>
      </w:r>
      <w:r>
        <w:rPr>
          <w:color w:val="3B383A"/>
        </w:rPr>
        <w:t>MacAndrew</w:t>
      </w:r>
      <w:r>
        <w:rPr>
          <w:color w:val="3B383A"/>
          <w:spacing w:val="3"/>
        </w:rPr>
        <w:t xml:space="preserve"> </w:t>
      </w:r>
      <w:r>
        <w:rPr>
          <w:color w:val="3B383A"/>
        </w:rPr>
        <w:t>Scale</w:t>
      </w:r>
      <w:r>
        <w:rPr>
          <w:color w:val="3B383A"/>
          <w:spacing w:val="-14"/>
        </w:rPr>
        <w:t xml:space="preserve"> </w:t>
      </w:r>
      <w:r>
        <w:rPr>
          <w:color w:val="3B383A"/>
        </w:rPr>
        <w:t>(1965)</w:t>
      </w:r>
      <w:r>
        <w:rPr>
          <w:color w:val="3B383A"/>
          <w:spacing w:val="-11"/>
        </w:rPr>
        <w:t xml:space="preserve"> </w:t>
      </w:r>
      <w:r>
        <w:rPr>
          <w:color w:val="3B383A"/>
        </w:rPr>
        <w:t>with</w:t>
      </w:r>
      <w:r>
        <w:rPr>
          <w:color w:val="3B383A"/>
          <w:spacing w:val="-12"/>
        </w:rPr>
        <w:t xml:space="preserve"> </w:t>
      </w:r>
      <w:r>
        <w:rPr>
          <w:color w:val="3B383A"/>
        </w:rPr>
        <w:t>a</w:t>
      </w:r>
      <w:r>
        <w:rPr>
          <w:color w:val="3B383A"/>
          <w:spacing w:val="3"/>
        </w:rPr>
        <w:t xml:space="preserve"> </w:t>
      </w:r>
      <w:r>
        <w:rPr>
          <w:color w:val="3B383A"/>
        </w:rPr>
        <w:t>variety</w:t>
      </w:r>
      <w:r>
        <w:rPr>
          <w:color w:val="3B383A"/>
          <w:spacing w:val="-12"/>
        </w:rPr>
        <w:t xml:space="preserve"> </w:t>
      </w:r>
      <w:r>
        <w:rPr>
          <w:color w:val="3B383A"/>
        </w:rPr>
        <w:t>of</w:t>
      </w:r>
      <w:r>
        <w:rPr>
          <w:color w:val="3B383A"/>
          <w:spacing w:val="-24"/>
        </w:rPr>
        <w:t xml:space="preserve"> </w:t>
      </w:r>
      <w:r>
        <w:rPr>
          <w:color w:val="3B383A"/>
        </w:rPr>
        <w:t xml:space="preserve">compulsive buying tendencies discussed in the literature, it was indicated that addictive propensity correlated significantly with many aspects of credit card usage, self-realization of excessive spending, and self-acknowledgment that significant others had noticed and commented about the individual's spending excesses (Nataraajan and </w:t>
      </w:r>
      <w:r>
        <w:rPr>
          <w:color w:val="3B383A"/>
          <w:spacing w:val="-6"/>
        </w:rPr>
        <w:t>Goff</w:t>
      </w:r>
      <w:r>
        <w:rPr>
          <w:color w:val="626264"/>
          <w:spacing w:val="-6"/>
        </w:rPr>
        <w:t xml:space="preserve">, </w:t>
      </w:r>
      <w:r>
        <w:rPr>
          <w:color w:val="3B383A"/>
          <w:spacing w:val="-5"/>
        </w:rPr>
        <w:t>1990</w:t>
      </w:r>
      <w:r>
        <w:rPr>
          <w:color w:val="525254"/>
          <w:spacing w:val="-5"/>
        </w:rPr>
        <w:t xml:space="preserve">; </w:t>
      </w:r>
      <w:r>
        <w:rPr>
          <w:color w:val="3B383A"/>
        </w:rPr>
        <w:t>1991).</w:t>
      </w:r>
    </w:p>
    <w:p w:rsidR="00602FAA" w:rsidRDefault="00115F8D">
      <w:pPr>
        <w:pStyle w:val="BodyText"/>
        <w:spacing w:before="2"/>
        <w:ind w:left="116" w:right="107" w:firstLine="543"/>
        <w:jc w:val="both"/>
      </w:pPr>
      <w:r>
        <w:rPr>
          <w:color w:val="3B383A"/>
        </w:rPr>
        <w:t xml:space="preserve">Based on their findings and the consideration of five widely used definitions of compulsion </w:t>
      </w:r>
      <w:r>
        <w:rPr>
          <w:color w:val="3B383A"/>
          <w:w w:val="95"/>
        </w:rPr>
        <w:t>(American</w:t>
      </w:r>
      <w:r>
        <w:rPr>
          <w:color w:val="3B383A"/>
        </w:rPr>
        <w:t xml:space="preserve"> </w:t>
      </w:r>
      <w:r>
        <w:rPr>
          <w:color w:val="3B383A"/>
          <w:w w:val="94"/>
        </w:rPr>
        <w:t>Psychiatric</w:t>
      </w:r>
      <w:r>
        <w:rPr>
          <w:color w:val="3B383A"/>
          <w:spacing w:val="-18"/>
        </w:rPr>
        <w:t xml:space="preserve"> </w:t>
      </w:r>
      <w:r>
        <w:rPr>
          <w:color w:val="3B383A"/>
          <w:w w:val="95"/>
        </w:rPr>
        <w:t>Association,</w:t>
      </w:r>
      <w:r>
        <w:rPr>
          <w:color w:val="3B383A"/>
          <w:spacing w:val="-25"/>
        </w:rPr>
        <w:t xml:space="preserve"> </w:t>
      </w:r>
      <w:r>
        <w:rPr>
          <w:color w:val="3B383A"/>
          <w:w w:val="96"/>
        </w:rPr>
        <w:t>1985;</w:t>
      </w:r>
      <w:r>
        <w:rPr>
          <w:color w:val="3B383A"/>
          <w:spacing w:val="11"/>
        </w:rPr>
        <w:t xml:space="preserve"> </w:t>
      </w:r>
      <w:r>
        <w:rPr>
          <w:color w:val="3B383A"/>
          <w:w w:val="96"/>
        </w:rPr>
        <w:t>American</w:t>
      </w:r>
      <w:r>
        <w:rPr>
          <w:color w:val="3B383A"/>
          <w:spacing w:val="28"/>
        </w:rPr>
        <w:t xml:space="preserve"> </w:t>
      </w:r>
      <w:r>
        <w:rPr>
          <w:color w:val="3B383A"/>
          <w:w w:val="97"/>
        </w:rPr>
        <w:t>Psychoanalytic</w:t>
      </w:r>
      <w:r>
        <w:rPr>
          <w:color w:val="3B383A"/>
          <w:spacing w:val="2"/>
        </w:rPr>
        <w:t xml:space="preserve"> </w:t>
      </w:r>
      <w:r>
        <w:rPr>
          <w:color w:val="3B383A"/>
          <w:w w:val="105"/>
        </w:rPr>
        <w:t>Associatio</w:t>
      </w:r>
      <w:r>
        <w:rPr>
          <w:color w:val="3B383A"/>
          <w:spacing w:val="-108"/>
          <w:w w:val="106"/>
        </w:rPr>
        <w:t>n</w:t>
      </w:r>
      <w:r>
        <w:rPr>
          <w:color w:val="525254"/>
          <w:w w:val="104"/>
        </w:rPr>
        <w:t>,</w:t>
      </w:r>
      <w:r>
        <w:rPr>
          <w:color w:val="525254"/>
          <w:spacing w:val="25"/>
        </w:rPr>
        <w:t xml:space="preserve"> </w:t>
      </w:r>
      <w:r>
        <w:rPr>
          <w:color w:val="3B383A"/>
          <w:w w:val="98"/>
        </w:rPr>
        <w:t>1987;</w:t>
      </w:r>
      <w:r>
        <w:rPr>
          <w:color w:val="3B383A"/>
          <w:spacing w:val="13"/>
        </w:rPr>
        <w:t xml:space="preserve"> </w:t>
      </w:r>
      <w:r>
        <w:rPr>
          <w:color w:val="3B383A"/>
          <w:w w:val="96"/>
        </w:rPr>
        <w:t xml:space="preserve">Campbell, </w:t>
      </w:r>
      <w:r>
        <w:rPr>
          <w:color w:val="3B383A"/>
        </w:rPr>
        <w:t>l</w:t>
      </w:r>
      <w:r>
        <w:rPr>
          <w:color w:val="3B383A"/>
          <w:spacing w:val="-35"/>
        </w:rPr>
        <w:t xml:space="preserve"> </w:t>
      </w:r>
      <w:r>
        <w:rPr>
          <w:color w:val="3B383A"/>
        </w:rPr>
        <w:t>981;</w:t>
      </w:r>
      <w:r>
        <w:rPr>
          <w:color w:val="3B383A"/>
          <w:spacing w:val="-12"/>
        </w:rPr>
        <w:t xml:space="preserve"> </w:t>
      </w:r>
      <w:r>
        <w:rPr>
          <w:color w:val="3B383A"/>
        </w:rPr>
        <w:t>Rycroft,</w:t>
      </w:r>
      <w:r>
        <w:rPr>
          <w:color w:val="3B383A"/>
          <w:spacing w:val="-6"/>
        </w:rPr>
        <w:t xml:space="preserve"> </w:t>
      </w:r>
      <w:r>
        <w:rPr>
          <w:color w:val="3B383A"/>
        </w:rPr>
        <w:t>1968;</w:t>
      </w:r>
      <w:r>
        <w:rPr>
          <w:color w:val="3B383A"/>
          <w:spacing w:val="-18"/>
        </w:rPr>
        <w:t xml:space="preserve"> </w:t>
      </w:r>
      <w:r>
        <w:rPr>
          <w:color w:val="3B383A"/>
        </w:rPr>
        <w:t>Stone,</w:t>
      </w:r>
      <w:r>
        <w:rPr>
          <w:color w:val="3B383A"/>
          <w:spacing w:val="-2"/>
        </w:rPr>
        <w:t xml:space="preserve"> </w:t>
      </w:r>
      <w:r>
        <w:rPr>
          <w:color w:val="3B383A"/>
          <w:spacing w:val="-10"/>
        </w:rPr>
        <w:t>1988)</w:t>
      </w:r>
      <w:r>
        <w:rPr>
          <w:color w:val="525254"/>
          <w:spacing w:val="-10"/>
        </w:rPr>
        <w:t>,</w:t>
      </w:r>
      <w:r>
        <w:rPr>
          <w:color w:val="525254"/>
          <w:spacing w:val="1"/>
        </w:rPr>
        <w:t xml:space="preserve"> </w:t>
      </w:r>
      <w:r>
        <w:rPr>
          <w:color w:val="3B383A"/>
        </w:rPr>
        <w:t>Nataraajan</w:t>
      </w:r>
      <w:r>
        <w:rPr>
          <w:color w:val="3B383A"/>
          <w:spacing w:val="6"/>
        </w:rPr>
        <w:t xml:space="preserve"> </w:t>
      </w:r>
      <w:r>
        <w:rPr>
          <w:color w:val="3B383A"/>
        </w:rPr>
        <w:t>and</w:t>
      </w:r>
      <w:r>
        <w:rPr>
          <w:color w:val="3B383A"/>
          <w:spacing w:val="-10"/>
        </w:rPr>
        <w:t xml:space="preserve"> </w:t>
      </w:r>
      <w:r>
        <w:rPr>
          <w:color w:val="3B383A"/>
        </w:rPr>
        <w:t>Goff</w:t>
      </w:r>
      <w:r>
        <w:rPr>
          <w:color w:val="3B383A"/>
          <w:spacing w:val="-12"/>
        </w:rPr>
        <w:t xml:space="preserve"> </w:t>
      </w:r>
      <w:r>
        <w:rPr>
          <w:color w:val="3B383A"/>
        </w:rPr>
        <w:t>(1991)</w:t>
      </w:r>
      <w:r>
        <w:rPr>
          <w:color w:val="3B383A"/>
          <w:spacing w:val="-12"/>
        </w:rPr>
        <w:t xml:space="preserve"> </w:t>
      </w:r>
      <w:r>
        <w:rPr>
          <w:color w:val="3B383A"/>
        </w:rPr>
        <w:t>developed</w:t>
      </w:r>
      <w:r>
        <w:rPr>
          <w:color w:val="3B383A"/>
          <w:spacing w:val="4"/>
        </w:rPr>
        <w:t xml:space="preserve"> </w:t>
      </w:r>
      <w:r>
        <w:rPr>
          <w:color w:val="3B383A"/>
        </w:rPr>
        <w:t>the</w:t>
      </w:r>
      <w:r>
        <w:rPr>
          <w:color w:val="3B383A"/>
          <w:spacing w:val="-27"/>
        </w:rPr>
        <w:t xml:space="preserve"> </w:t>
      </w:r>
      <w:r>
        <w:rPr>
          <w:color w:val="3B383A"/>
        </w:rPr>
        <w:t>following</w:t>
      </w:r>
      <w:r>
        <w:rPr>
          <w:color w:val="3B383A"/>
          <w:spacing w:val="8"/>
        </w:rPr>
        <w:t xml:space="preserve"> </w:t>
      </w:r>
      <w:r>
        <w:rPr>
          <w:color w:val="3B383A"/>
        </w:rPr>
        <w:t>definition of compulsive</w:t>
      </w:r>
      <w:r>
        <w:rPr>
          <w:color w:val="3B383A"/>
          <w:spacing w:val="-8"/>
        </w:rPr>
        <w:t xml:space="preserve"> </w:t>
      </w:r>
      <w:r>
        <w:rPr>
          <w:color w:val="3B383A"/>
        </w:rPr>
        <w:t>buying:</w:t>
      </w:r>
    </w:p>
    <w:p w:rsidR="00602FAA" w:rsidRDefault="00115F8D">
      <w:pPr>
        <w:pStyle w:val="BodyText"/>
        <w:spacing w:before="126"/>
        <w:ind w:left="662" w:right="651" w:hanging="14"/>
        <w:jc w:val="both"/>
      </w:pPr>
      <w:r>
        <w:rPr>
          <w:color w:val="3B383A"/>
        </w:rPr>
        <w:t>"Compulsive buying has an addictive propensity and/or compulsive trait, and arises from persistently assailing, repetitive motive(s) to buy (or perfo</w:t>
      </w:r>
      <w:r w:rsidR="00F2027B">
        <w:rPr>
          <w:color w:val="3B383A"/>
        </w:rPr>
        <w:t>rm</w:t>
      </w:r>
      <w:r>
        <w:rPr>
          <w:color w:val="3B383A"/>
        </w:rPr>
        <w:t xml:space="preserve"> the ritual of buying) which may or may not be irresistible and may or may not be pleasurable or relieving but that which is fundamentally disruptive to normal functioning</w:t>
      </w:r>
      <w:r>
        <w:rPr>
          <w:color w:val="525254"/>
        </w:rPr>
        <w:t>,</w:t>
      </w:r>
      <w:r>
        <w:rPr>
          <w:color w:val="3B383A"/>
        </w:rPr>
        <w:t>" (p. 321).</w:t>
      </w:r>
    </w:p>
    <w:p w:rsidR="00602FAA" w:rsidRDefault="00602FAA">
      <w:pPr>
        <w:pStyle w:val="BodyText"/>
        <w:spacing w:before="4"/>
      </w:pPr>
    </w:p>
    <w:p w:rsidR="00602FAA" w:rsidRDefault="00115F8D">
      <w:pPr>
        <w:pStyle w:val="ListParagraph"/>
        <w:numPr>
          <w:ilvl w:val="1"/>
          <w:numId w:val="5"/>
        </w:numPr>
        <w:tabs>
          <w:tab w:val="left" w:pos="4049"/>
        </w:tabs>
        <w:ind w:left="4048" w:hanging="263"/>
        <w:jc w:val="left"/>
        <w:rPr>
          <w:i/>
          <w:color w:val="3B383A"/>
          <w:sz w:val="23"/>
        </w:rPr>
      </w:pPr>
      <w:r>
        <w:rPr>
          <w:i/>
          <w:color w:val="3B383A"/>
          <w:w w:val="105"/>
          <w:sz w:val="23"/>
        </w:rPr>
        <w:t>Personality</w:t>
      </w:r>
      <w:r>
        <w:rPr>
          <w:i/>
          <w:color w:val="3B383A"/>
          <w:spacing w:val="-12"/>
          <w:w w:val="105"/>
          <w:sz w:val="23"/>
        </w:rPr>
        <w:t xml:space="preserve"> </w:t>
      </w:r>
      <w:r>
        <w:rPr>
          <w:i/>
          <w:color w:val="3B383A"/>
          <w:w w:val="105"/>
          <w:sz w:val="23"/>
        </w:rPr>
        <w:t>Traits</w:t>
      </w:r>
    </w:p>
    <w:p w:rsidR="00602FAA" w:rsidRDefault="00602FAA">
      <w:pPr>
        <w:pStyle w:val="BodyText"/>
        <w:spacing w:before="6"/>
        <w:rPr>
          <w:i/>
        </w:rPr>
      </w:pPr>
    </w:p>
    <w:p w:rsidR="00602FAA" w:rsidRDefault="00115F8D">
      <w:pPr>
        <w:pStyle w:val="BodyText"/>
        <w:spacing w:before="1"/>
        <w:ind w:left="112" w:right="102" w:firstLine="547"/>
        <w:jc w:val="both"/>
      </w:pPr>
      <w:r>
        <w:rPr>
          <w:color w:val="3B383A"/>
        </w:rPr>
        <w:t xml:space="preserve">Personality traits provide an area for addiction theorization. Figure 1 provides some of the personality characteristics that have been correlated with compulsive behaviors in the research. Research has found that in the area of drug </w:t>
      </w:r>
      <w:r>
        <w:rPr>
          <w:color w:val="3B383A"/>
          <w:spacing w:val="-3"/>
        </w:rPr>
        <w:t>addiction</w:t>
      </w:r>
      <w:r>
        <w:rPr>
          <w:color w:val="525254"/>
          <w:spacing w:val="-3"/>
        </w:rPr>
        <w:t xml:space="preserve">, </w:t>
      </w:r>
      <w:r>
        <w:rPr>
          <w:color w:val="3B383A"/>
        </w:rPr>
        <w:t>as well as in many other fo</w:t>
      </w:r>
      <w:r w:rsidR="00E60EAF">
        <w:rPr>
          <w:color w:val="3B383A"/>
        </w:rPr>
        <w:t>rm</w:t>
      </w:r>
      <w:r>
        <w:rPr>
          <w:color w:val="3B383A"/>
        </w:rPr>
        <w:t>s of compulsive behavior, a strong tendency has been common for people to exhibit anxiety</w:t>
      </w:r>
      <w:r>
        <w:rPr>
          <w:color w:val="525254"/>
        </w:rPr>
        <w:t xml:space="preserve">, </w:t>
      </w:r>
      <w:r>
        <w:rPr>
          <w:color w:val="3B383A"/>
          <w:spacing w:val="-9"/>
        </w:rPr>
        <w:t>depression</w:t>
      </w:r>
      <w:r>
        <w:rPr>
          <w:color w:val="525254"/>
          <w:spacing w:val="-9"/>
        </w:rPr>
        <w:t xml:space="preserve">, </w:t>
      </w:r>
      <w:r>
        <w:rPr>
          <w:color w:val="3B383A"/>
        </w:rPr>
        <w:t>and low self esteem as adolescents (</w:t>
      </w:r>
      <w:r w:rsidR="00E60EAF">
        <w:rPr>
          <w:color w:val="3B383A"/>
        </w:rPr>
        <w:t>Mendelson and Mello</w:t>
      </w:r>
      <w:r>
        <w:rPr>
          <w:color w:val="3B383A"/>
        </w:rPr>
        <w:t xml:space="preserve">, </w:t>
      </w:r>
      <w:r>
        <w:rPr>
          <w:color w:val="3B383A"/>
          <w:spacing w:val="-7"/>
        </w:rPr>
        <w:t>1986)</w:t>
      </w:r>
      <w:r>
        <w:rPr>
          <w:color w:val="525254"/>
          <w:spacing w:val="-7"/>
        </w:rPr>
        <w:t>.</w:t>
      </w:r>
      <w:r>
        <w:rPr>
          <w:color w:val="525254"/>
          <w:spacing w:val="46"/>
        </w:rPr>
        <w:t xml:space="preserve"> </w:t>
      </w:r>
      <w:r>
        <w:rPr>
          <w:color w:val="3B383A"/>
        </w:rPr>
        <w:t xml:space="preserve">In studies </w:t>
      </w:r>
      <w:r w:rsidR="00E60EAF">
        <w:rPr>
          <w:color w:val="3B383A"/>
        </w:rPr>
        <w:t>using the</w:t>
      </w:r>
      <w:r>
        <w:rPr>
          <w:color w:val="3B383A"/>
        </w:rPr>
        <w:t xml:space="preserve"> Minnesota Multiphase Personality Inventory (MMPI), people who later became alcoholics were found to be more non-confo</w:t>
      </w:r>
      <w:r w:rsidR="00E60EAF">
        <w:rPr>
          <w:color w:val="3B383A"/>
        </w:rPr>
        <w:t>rm</w:t>
      </w:r>
      <w:r>
        <w:rPr>
          <w:color w:val="3B383A"/>
        </w:rPr>
        <w:t>ist, independent, under controlled, and impulsive than their peers (Mendelson and Mello,</w:t>
      </w:r>
      <w:r>
        <w:rPr>
          <w:color w:val="3B383A"/>
          <w:spacing w:val="-5"/>
        </w:rPr>
        <w:t xml:space="preserve"> </w:t>
      </w:r>
      <w:r>
        <w:rPr>
          <w:color w:val="3B383A"/>
        </w:rPr>
        <w:t>1986).</w:t>
      </w:r>
    </w:p>
    <w:p w:rsidR="00602FAA" w:rsidRDefault="00115F8D">
      <w:pPr>
        <w:pStyle w:val="BodyText"/>
        <w:spacing w:before="2"/>
        <w:ind w:left="115" w:right="110" w:firstLine="541"/>
        <w:jc w:val="both"/>
      </w:pPr>
      <w:r>
        <w:rPr>
          <w:color w:val="3B383A"/>
        </w:rPr>
        <w:t>There is a generalized tendency among compulsive buyers toward compulsivity across behaviors (Kolotkin et al., 1987; Jacobs, 1986). These consumers tend to exhibit impulsive behaviors, doing things on the spur of the moment</w:t>
      </w:r>
      <w:r>
        <w:rPr>
          <w:color w:val="525254"/>
        </w:rPr>
        <w:t xml:space="preserve">, </w:t>
      </w:r>
      <w:r>
        <w:rPr>
          <w:color w:val="3B383A"/>
        </w:rPr>
        <w:t>and are frustrated when they cannot immediately get what they want. These people are additionally found to have difficulty establishing and maintaining emotional intimacy with others, often feeling alone or isolated</w:t>
      </w:r>
      <w:r>
        <w:rPr>
          <w:color w:val="525254"/>
        </w:rPr>
        <w:t xml:space="preserve">. </w:t>
      </w:r>
      <w:r>
        <w:rPr>
          <w:color w:val="3B383A"/>
        </w:rPr>
        <w:t>Mendelson and Mello (1986) note that these same traits are characteristic of people addicted to narcotics, amphetamines</w:t>
      </w:r>
      <w:r>
        <w:rPr>
          <w:color w:val="525254"/>
        </w:rPr>
        <w:t xml:space="preserve">, </w:t>
      </w:r>
      <w:r>
        <w:rPr>
          <w:color w:val="3B383A"/>
        </w:rPr>
        <w:t>barbiturates, and LSD, as well as people who are gamblers</w:t>
      </w:r>
      <w:r>
        <w:rPr>
          <w:color w:val="525254"/>
        </w:rPr>
        <w:t xml:space="preserve">, </w:t>
      </w:r>
      <w:r>
        <w:rPr>
          <w:color w:val="3B383A"/>
        </w:rPr>
        <w:t>heavy marijuana smokers</w:t>
      </w:r>
      <w:r>
        <w:rPr>
          <w:color w:val="525254"/>
        </w:rPr>
        <w:t xml:space="preserve">, </w:t>
      </w:r>
      <w:r>
        <w:rPr>
          <w:color w:val="3B383A"/>
        </w:rPr>
        <w:t>or have eating disorders (Hirschman, 1992).</w:t>
      </w:r>
    </w:p>
    <w:p w:rsidR="00602FAA" w:rsidRDefault="00115F8D">
      <w:pPr>
        <w:pStyle w:val="BodyText"/>
        <w:spacing w:before="4" w:line="237" w:lineRule="auto"/>
        <w:ind w:left="118" w:right="105" w:firstLine="538"/>
        <w:jc w:val="both"/>
      </w:pPr>
      <w:r>
        <w:rPr>
          <w:color w:val="3B383A"/>
        </w:rPr>
        <w:t xml:space="preserve">The compulsive buying disorder has been linked to obsessive-compulsive disorder, mood </w:t>
      </w:r>
      <w:r>
        <w:rPr>
          <w:color w:val="3B383A"/>
          <w:spacing w:val="-9"/>
        </w:rPr>
        <w:t>disorders</w:t>
      </w:r>
      <w:r>
        <w:rPr>
          <w:color w:val="525254"/>
          <w:spacing w:val="-9"/>
        </w:rPr>
        <w:t xml:space="preserve">, </w:t>
      </w:r>
      <w:r>
        <w:rPr>
          <w:color w:val="3B383A"/>
        </w:rPr>
        <w:t>depression, compulsive hoarding, and/or impulse control disorders (Gittelson, 1966; Weiner, 1976; Baer et al., 1985; Glatt and Cook</w:t>
      </w:r>
      <w:r>
        <w:rPr>
          <w:color w:val="525254"/>
        </w:rPr>
        <w:t xml:space="preserve">, </w:t>
      </w:r>
      <w:r>
        <w:rPr>
          <w:color w:val="3B383A"/>
          <w:spacing w:val="-9"/>
        </w:rPr>
        <w:t>1987</w:t>
      </w:r>
      <w:r>
        <w:rPr>
          <w:color w:val="525254"/>
          <w:spacing w:val="-9"/>
        </w:rPr>
        <w:t xml:space="preserve">; </w:t>
      </w:r>
      <w:r>
        <w:rPr>
          <w:color w:val="3B383A"/>
        </w:rPr>
        <w:t xml:space="preserve">McElroy et  </w:t>
      </w:r>
      <w:r>
        <w:rPr>
          <w:color w:val="3B383A"/>
          <w:spacing w:val="56"/>
        </w:rPr>
        <w:t xml:space="preserve"> </w:t>
      </w:r>
      <w:r>
        <w:rPr>
          <w:color w:val="3B383A"/>
        </w:rPr>
        <w:t>al., 1991; 1994; Christensen</w:t>
      </w:r>
    </w:p>
    <w:p w:rsidR="00602FAA" w:rsidRDefault="00115F8D">
      <w:pPr>
        <w:pStyle w:val="BodyText"/>
        <w:spacing w:line="237" w:lineRule="auto"/>
        <w:ind w:left="122" w:right="101" w:hanging="5"/>
        <w:jc w:val="both"/>
      </w:pPr>
      <w:r>
        <w:rPr>
          <w:color w:val="3B383A"/>
        </w:rPr>
        <w:t>et al. 1992; Black I996</w:t>
      </w:r>
      <w:r>
        <w:rPr>
          <w:color w:val="525254"/>
        </w:rPr>
        <w:t xml:space="preserve">; </w:t>
      </w:r>
      <w:r>
        <w:rPr>
          <w:color w:val="3B383A"/>
        </w:rPr>
        <w:t>2007</w:t>
      </w:r>
      <w:r>
        <w:rPr>
          <w:color w:val="525254"/>
        </w:rPr>
        <w:t xml:space="preserve">; </w:t>
      </w:r>
      <w:r w:rsidR="00E60EAF">
        <w:rPr>
          <w:color w:val="3B383A"/>
        </w:rPr>
        <w:t>Koran, 2000; Arc</w:t>
      </w:r>
      <w:r>
        <w:rPr>
          <w:color w:val="3B383A"/>
        </w:rPr>
        <w:t>hart-Treichel 2002</w:t>
      </w:r>
      <w:r>
        <w:rPr>
          <w:color w:val="626264"/>
        </w:rPr>
        <w:t xml:space="preserve">; </w:t>
      </w:r>
      <w:r>
        <w:rPr>
          <w:color w:val="3B383A"/>
        </w:rPr>
        <w:t>Mitchell et al.</w:t>
      </w:r>
      <w:r>
        <w:rPr>
          <w:color w:val="525254"/>
        </w:rPr>
        <w:t xml:space="preserve">, </w:t>
      </w:r>
      <w:r>
        <w:rPr>
          <w:color w:val="3B383A"/>
        </w:rPr>
        <w:t>2002</w:t>
      </w:r>
      <w:r>
        <w:rPr>
          <w:color w:val="525254"/>
        </w:rPr>
        <w:t xml:space="preserve">; </w:t>
      </w:r>
      <w:r>
        <w:rPr>
          <w:color w:val="3B383A"/>
        </w:rPr>
        <w:t>Mittenberger, 2003; Schmitz, 2005; Mueller et al., 2007; Fernandez-Aranda et al., 2008). One of the most consistent findings i</w:t>
      </w:r>
      <w:r>
        <w:rPr>
          <w:color w:val="525254"/>
        </w:rPr>
        <w:t xml:space="preserve">s </w:t>
      </w:r>
      <w:r>
        <w:rPr>
          <w:color w:val="3B383A"/>
        </w:rPr>
        <w:t>that low self-esteem is strongly associated with compulsive behavior (Marlatt et al., 1988; O</w:t>
      </w:r>
      <w:r>
        <w:rPr>
          <w:color w:val="626264"/>
        </w:rPr>
        <w:t xml:space="preserve">' </w:t>
      </w:r>
      <w:r>
        <w:rPr>
          <w:color w:val="3B383A"/>
        </w:rPr>
        <w:t>Guinn and Faber</w:t>
      </w:r>
      <w:r>
        <w:rPr>
          <w:color w:val="626264"/>
        </w:rPr>
        <w:t xml:space="preserve">, </w:t>
      </w:r>
      <w:r>
        <w:rPr>
          <w:color w:val="3B383A"/>
        </w:rPr>
        <w:t>1989</w:t>
      </w:r>
      <w:r>
        <w:rPr>
          <w:color w:val="525254"/>
        </w:rPr>
        <w:t xml:space="preserve">; </w:t>
      </w:r>
      <w:r>
        <w:rPr>
          <w:color w:val="3B383A"/>
        </w:rPr>
        <w:t>Scherho</w:t>
      </w:r>
      <w:r w:rsidR="00E60EAF">
        <w:rPr>
          <w:color w:val="3B383A"/>
        </w:rPr>
        <w:t>rn</w:t>
      </w:r>
      <w:r>
        <w:rPr>
          <w:color w:val="525254"/>
        </w:rPr>
        <w:t xml:space="preserve">, </w:t>
      </w:r>
      <w:r>
        <w:rPr>
          <w:color w:val="3B383A"/>
        </w:rPr>
        <w:t>Reisch</w:t>
      </w:r>
      <w:r>
        <w:rPr>
          <w:color w:val="525254"/>
        </w:rPr>
        <w:t xml:space="preserve">, </w:t>
      </w:r>
      <w:r>
        <w:rPr>
          <w:color w:val="3B383A"/>
        </w:rPr>
        <w:t>and Raab</w:t>
      </w:r>
      <w:r>
        <w:rPr>
          <w:color w:val="525254"/>
        </w:rPr>
        <w:t xml:space="preserve">, </w:t>
      </w:r>
      <w:r>
        <w:rPr>
          <w:color w:val="3B383A"/>
        </w:rPr>
        <w:t>1990). Due to this tendency   toward</w:t>
      </w:r>
      <w:r w:rsidR="00E60EAF">
        <w:rPr>
          <w:color w:val="3B383A"/>
        </w:rPr>
        <w:t xml:space="preserve"> low </w:t>
      </w:r>
      <w:r>
        <w:rPr>
          <w:color w:val="3B383A"/>
        </w:rPr>
        <w:t>self-</w:t>
      </w:r>
      <w:r w:rsidR="00534D21">
        <w:rPr>
          <w:color w:val="3B383A"/>
        </w:rPr>
        <w:t>esteem, people suffering from various</w:t>
      </w:r>
      <w:r>
        <w:rPr>
          <w:color w:val="3B383A"/>
        </w:rPr>
        <w:t xml:space="preserve">   compulsive</w:t>
      </w:r>
    </w:p>
    <w:p w:rsidR="00602FAA" w:rsidRDefault="00602FAA">
      <w:pPr>
        <w:spacing w:line="237" w:lineRule="auto"/>
        <w:jc w:val="both"/>
        <w:sectPr w:rsidR="00602FAA">
          <w:pgSz w:w="12240" w:h="15840"/>
          <w:pgMar w:top="1100" w:right="1500" w:bottom="280" w:left="1160" w:header="859" w:footer="0" w:gutter="0"/>
          <w:cols w:space="720"/>
        </w:sectPr>
      </w:pPr>
    </w:p>
    <w:p w:rsidR="00602FAA" w:rsidRDefault="00602FAA">
      <w:pPr>
        <w:pStyle w:val="BodyText"/>
        <w:rPr>
          <w:sz w:val="20"/>
        </w:rPr>
      </w:pPr>
    </w:p>
    <w:p w:rsidR="00602FAA" w:rsidRDefault="00602FAA">
      <w:pPr>
        <w:pStyle w:val="BodyText"/>
        <w:spacing w:before="2"/>
        <w:rPr>
          <w:sz w:val="23"/>
        </w:rPr>
      </w:pPr>
    </w:p>
    <w:p w:rsidR="00602FAA" w:rsidRDefault="00115F8D">
      <w:pPr>
        <w:spacing w:line="252" w:lineRule="auto"/>
        <w:ind w:left="143" w:right="156"/>
        <w:jc w:val="both"/>
        <w:rPr>
          <w:sz w:val="23"/>
        </w:rPr>
      </w:pPr>
      <w:r>
        <w:rPr>
          <w:color w:val="3B383B"/>
          <w:w w:val="105"/>
          <w:sz w:val="23"/>
        </w:rPr>
        <w:t>behaviors may also be more likely to experience negative affective states such as depression (Marlatt et al., 1988</w:t>
      </w:r>
      <w:r>
        <w:rPr>
          <w:color w:val="565457"/>
          <w:w w:val="105"/>
          <w:sz w:val="23"/>
        </w:rPr>
        <w:t xml:space="preserve">; </w:t>
      </w:r>
      <w:r>
        <w:rPr>
          <w:color w:val="3B383B"/>
          <w:w w:val="105"/>
          <w:sz w:val="23"/>
        </w:rPr>
        <w:t>Nathan, 1988).</w:t>
      </w:r>
    </w:p>
    <w:p w:rsidR="00602FAA" w:rsidRDefault="00115F8D">
      <w:pPr>
        <w:spacing w:line="252" w:lineRule="auto"/>
        <w:ind w:left="134" w:right="112" w:firstLine="547"/>
        <w:jc w:val="both"/>
        <w:rPr>
          <w:sz w:val="23"/>
        </w:rPr>
      </w:pPr>
      <w:r>
        <w:rPr>
          <w:color w:val="3B383B"/>
          <w:w w:val="105"/>
          <w:sz w:val="23"/>
        </w:rPr>
        <w:t>Compulsive behaviors have been suggested as serving to temporarily block out or overcome these negative feelings (Jacobs 1986), as well as alternatively serving as negative outcomes after engaging in these behaviors. Internal cues, negative affective states and external environmental stimuli have been found to trigger episodes of compulsive behavior (Christensen et al. 1994; Black 1996</w:t>
      </w:r>
      <w:r>
        <w:rPr>
          <w:color w:val="565457"/>
          <w:w w:val="105"/>
          <w:sz w:val="23"/>
        </w:rPr>
        <w:t xml:space="preserve">; </w:t>
      </w:r>
      <w:r>
        <w:rPr>
          <w:color w:val="3B383B"/>
          <w:w w:val="105"/>
          <w:sz w:val="23"/>
        </w:rPr>
        <w:t>2007)</w:t>
      </w:r>
      <w:r>
        <w:rPr>
          <w:color w:val="565457"/>
          <w:w w:val="105"/>
          <w:sz w:val="23"/>
        </w:rPr>
        <w:t xml:space="preserve">. </w:t>
      </w:r>
      <w:r>
        <w:rPr>
          <w:color w:val="3B383B"/>
          <w:w w:val="105"/>
          <w:sz w:val="23"/>
        </w:rPr>
        <w:t>With regard to external environmental cues, Black (1996) found that compulsive shoppers often describe their experiences as enhanced by colors, sounds, lighting</w:t>
      </w:r>
      <w:r>
        <w:rPr>
          <w:color w:val="565457"/>
          <w:w w:val="105"/>
          <w:sz w:val="23"/>
        </w:rPr>
        <w:t xml:space="preserve">, </w:t>
      </w:r>
      <w:r>
        <w:rPr>
          <w:color w:val="3B383B"/>
          <w:w w:val="105"/>
          <w:sz w:val="23"/>
        </w:rPr>
        <w:t>smells of retail stores, and textures of clothing. Compulsive behaviors seem to provide short-term relief from negative emotional states, eventually becoming operand conditioned responses when feeling depressed (Falk, 1981; Donegan et al., 1983)</w:t>
      </w:r>
      <w:r>
        <w:rPr>
          <w:color w:val="565457"/>
          <w:w w:val="105"/>
          <w:sz w:val="23"/>
        </w:rPr>
        <w:t xml:space="preserve">. </w:t>
      </w:r>
      <w:r>
        <w:rPr>
          <w:color w:val="3B383B"/>
          <w:w w:val="105"/>
          <w:sz w:val="23"/>
        </w:rPr>
        <w:t xml:space="preserve">Christensen et al. (1996) found that while compulsive shopping nearly always led a compulsive shopper into a </w:t>
      </w:r>
      <w:r>
        <w:rPr>
          <w:color w:val="565457"/>
          <w:w w:val="105"/>
          <w:sz w:val="23"/>
        </w:rPr>
        <w:t>"</w:t>
      </w:r>
      <w:r>
        <w:rPr>
          <w:color w:val="3B383B"/>
          <w:w w:val="105"/>
          <w:sz w:val="23"/>
        </w:rPr>
        <w:t>happy" mood state</w:t>
      </w:r>
      <w:r>
        <w:rPr>
          <w:color w:val="565457"/>
          <w:w w:val="105"/>
          <w:sz w:val="23"/>
        </w:rPr>
        <w:t xml:space="preserve">, </w:t>
      </w:r>
      <w:r>
        <w:rPr>
          <w:color w:val="3B383B"/>
          <w:w w:val="105"/>
          <w:sz w:val="23"/>
        </w:rPr>
        <w:t>it was generally followed by a significant let down.</w:t>
      </w:r>
    </w:p>
    <w:p w:rsidR="00602FAA" w:rsidRDefault="00115F8D">
      <w:pPr>
        <w:spacing w:line="249" w:lineRule="auto"/>
        <w:ind w:left="137" w:right="127" w:firstLine="545"/>
        <w:jc w:val="both"/>
        <w:rPr>
          <w:sz w:val="23"/>
        </w:rPr>
      </w:pPr>
      <w:r>
        <w:rPr>
          <w:color w:val="3B383B"/>
          <w:w w:val="105"/>
          <w:sz w:val="23"/>
        </w:rPr>
        <w:t>Thus, it is suggested that a feedback loop develops within a compulsive consumer, where positive reinforcement is initially experienced during or immediately following the performance of</w:t>
      </w:r>
      <w:r>
        <w:rPr>
          <w:color w:val="3B383B"/>
          <w:spacing w:val="-5"/>
          <w:w w:val="105"/>
          <w:sz w:val="23"/>
        </w:rPr>
        <w:t xml:space="preserve"> </w:t>
      </w:r>
      <w:r>
        <w:rPr>
          <w:color w:val="3B383B"/>
          <w:w w:val="105"/>
          <w:sz w:val="23"/>
        </w:rPr>
        <w:t>compulsive</w:t>
      </w:r>
      <w:r>
        <w:rPr>
          <w:color w:val="3B383B"/>
          <w:spacing w:val="-6"/>
          <w:w w:val="105"/>
          <w:sz w:val="23"/>
        </w:rPr>
        <w:t xml:space="preserve"> </w:t>
      </w:r>
      <w:r>
        <w:rPr>
          <w:color w:val="3B383B"/>
          <w:w w:val="105"/>
          <w:sz w:val="23"/>
        </w:rPr>
        <w:t>behaviors</w:t>
      </w:r>
      <w:r>
        <w:rPr>
          <w:color w:val="3B383B"/>
          <w:spacing w:val="-3"/>
          <w:w w:val="105"/>
          <w:sz w:val="23"/>
        </w:rPr>
        <w:t xml:space="preserve"> </w:t>
      </w:r>
      <w:r>
        <w:rPr>
          <w:color w:val="3B383B"/>
          <w:w w:val="105"/>
          <w:sz w:val="23"/>
        </w:rPr>
        <w:t>in</w:t>
      </w:r>
      <w:r>
        <w:rPr>
          <w:color w:val="3B383B"/>
          <w:spacing w:val="-8"/>
          <w:w w:val="105"/>
          <w:sz w:val="23"/>
        </w:rPr>
        <w:t xml:space="preserve"> </w:t>
      </w:r>
      <w:r>
        <w:rPr>
          <w:color w:val="3B383B"/>
          <w:w w:val="105"/>
          <w:sz w:val="23"/>
        </w:rPr>
        <w:t>the</w:t>
      </w:r>
      <w:r>
        <w:rPr>
          <w:color w:val="3B383B"/>
          <w:spacing w:val="-6"/>
          <w:w w:val="105"/>
          <w:sz w:val="23"/>
        </w:rPr>
        <w:t xml:space="preserve"> </w:t>
      </w:r>
      <w:r>
        <w:rPr>
          <w:color w:val="3B383B"/>
          <w:w w:val="105"/>
          <w:sz w:val="23"/>
        </w:rPr>
        <w:t>form</w:t>
      </w:r>
      <w:r>
        <w:rPr>
          <w:color w:val="3B383B"/>
          <w:spacing w:val="-8"/>
          <w:w w:val="105"/>
          <w:sz w:val="23"/>
        </w:rPr>
        <w:t xml:space="preserve"> </w:t>
      </w:r>
      <w:r>
        <w:rPr>
          <w:color w:val="3B383B"/>
          <w:w w:val="105"/>
          <w:sz w:val="23"/>
        </w:rPr>
        <w:t>of</w:t>
      </w:r>
      <w:r>
        <w:rPr>
          <w:color w:val="3B383B"/>
          <w:spacing w:val="-8"/>
          <w:w w:val="105"/>
          <w:sz w:val="23"/>
        </w:rPr>
        <w:t xml:space="preserve"> </w:t>
      </w:r>
      <w:r>
        <w:rPr>
          <w:color w:val="3B383B"/>
          <w:w w:val="105"/>
          <w:sz w:val="23"/>
        </w:rPr>
        <w:t>temporary relief</w:t>
      </w:r>
      <w:r>
        <w:rPr>
          <w:color w:val="3B383B"/>
          <w:spacing w:val="-9"/>
          <w:w w:val="105"/>
          <w:sz w:val="23"/>
        </w:rPr>
        <w:t xml:space="preserve"> </w:t>
      </w:r>
      <w:r>
        <w:rPr>
          <w:color w:val="3B383B"/>
          <w:w w:val="105"/>
          <w:sz w:val="23"/>
        </w:rPr>
        <w:t>from</w:t>
      </w:r>
      <w:r>
        <w:rPr>
          <w:color w:val="3B383B"/>
          <w:spacing w:val="-11"/>
          <w:w w:val="105"/>
          <w:sz w:val="23"/>
        </w:rPr>
        <w:t xml:space="preserve"> </w:t>
      </w:r>
      <w:r>
        <w:rPr>
          <w:color w:val="3B383B"/>
          <w:w w:val="105"/>
          <w:sz w:val="23"/>
        </w:rPr>
        <w:t>negative</w:t>
      </w:r>
      <w:r>
        <w:rPr>
          <w:color w:val="3B383B"/>
          <w:spacing w:val="-7"/>
          <w:w w:val="105"/>
          <w:sz w:val="23"/>
        </w:rPr>
        <w:t xml:space="preserve"> </w:t>
      </w:r>
      <w:r>
        <w:rPr>
          <w:color w:val="3B383B"/>
          <w:w w:val="105"/>
          <w:sz w:val="23"/>
        </w:rPr>
        <w:t>affective</w:t>
      </w:r>
      <w:r>
        <w:rPr>
          <w:color w:val="3B383B"/>
          <w:spacing w:val="-18"/>
          <w:w w:val="105"/>
          <w:sz w:val="23"/>
        </w:rPr>
        <w:t xml:space="preserve"> </w:t>
      </w:r>
      <w:r>
        <w:rPr>
          <w:color w:val="3B383B"/>
          <w:w w:val="105"/>
          <w:sz w:val="23"/>
        </w:rPr>
        <w:t>states,</w:t>
      </w:r>
      <w:r>
        <w:rPr>
          <w:color w:val="3B383B"/>
          <w:spacing w:val="-18"/>
          <w:w w:val="105"/>
          <w:sz w:val="23"/>
        </w:rPr>
        <w:t xml:space="preserve"> </w:t>
      </w:r>
      <w:r>
        <w:rPr>
          <w:color w:val="3B383B"/>
          <w:w w:val="105"/>
          <w:sz w:val="23"/>
        </w:rPr>
        <w:t xml:space="preserve">temporary </w:t>
      </w:r>
      <w:r>
        <w:rPr>
          <w:color w:val="565457"/>
          <w:w w:val="105"/>
          <w:sz w:val="23"/>
        </w:rPr>
        <w:t>"</w:t>
      </w:r>
      <w:r>
        <w:rPr>
          <w:color w:val="3B383B"/>
          <w:w w:val="105"/>
          <w:sz w:val="23"/>
        </w:rPr>
        <w:t xml:space="preserve">emotional lifts" or </w:t>
      </w:r>
      <w:r>
        <w:rPr>
          <w:color w:val="3B383B"/>
          <w:spacing w:val="-3"/>
          <w:w w:val="105"/>
          <w:sz w:val="23"/>
        </w:rPr>
        <w:t>"highs</w:t>
      </w:r>
      <w:r>
        <w:rPr>
          <w:color w:val="565457"/>
          <w:spacing w:val="-3"/>
          <w:w w:val="105"/>
          <w:sz w:val="23"/>
        </w:rPr>
        <w:t>"</w:t>
      </w:r>
      <w:r>
        <w:rPr>
          <w:color w:val="3B383B"/>
          <w:spacing w:val="-3"/>
          <w:w w:val="105"/>
          <w:sz w:val="23"/>
        </w:rPr>
        <w:t xml:space="preserve">. </w:t>
      </w:r>
      <w:r>
        <w:rPr>
          <w:color w:val="3B383B"/>
          <w:w w:val="105"/>
          <w:sz w:val="23"/>
        </w:rPr>
        <w:t>Over the long term, however, the severity of negative outcomes resulting from the compulsive behavior reintroduces low self-esteem, guilt and negative affect, motivating a repeated behavior for the temporary positive affective state. This cycle repeats itself</w:t>
      </w:r>
      <w:r>
        <w:rPr>
          <w:color w:val="565457"/>
          <w:w w:val="105"/>
          <w:sz w:val="23"/>
        </w:rPr>
        <w:t>,</w:t>
      </w:r>
      <w:r>
        <w:rPr>
          <w:color w:val="565457"/>
          <w:spacing w:val="-7"/>
          <w:w w:val="105"/>
          <w:sz w:val="23"/>
        </w:rPr>
        <w:t xml:space="preserve"> </w:t>
      </w:r>
      <w:r>
        <w:rPr>
          <w:color w:val="3B383B"/>
          <w:w w:val="105"/>
          <w:sz w:val="23"/>
        </w:rPr>
        <w:t>with</w:t>
      </w:r>
      <w:r>
        <w:rPr>
          <w:color w:val="3B383B"/>
          <w:spacing w:val="-15"/>
          <w:w w:val="105"/>
          <w:sz w:val="23"/>
        </w:rPr>
        <w:t xml:space="preserve"> </w:t>
      </w:r>
      <w:r>
        <w:rPr>
          <w:color w:val="3B383B"/>
          <w:w w:val="105"/>
          <w:sz w:val="23"/>
        </w:rPr>
        <w:t>long-term</w:t>
      </w:r>
      <w:r>
        <w:rPr>
          <w:color w:val="3B383B"/>
          <w:spacing w:val="-9"/>
          <w:w w:val="105"/>
          <w:sz w:val="23"/>
        </w:rPr>
        <w:t xml:space="preserve"> </w:t>
      </w:r>
      <w:r>
        <w:rPr>
          <w:color w:val="3B383B"/>
          <w:w w:val="105"/>
          <w:sz w:val="23"/>
        </w:rPr>
        <w:t>outcomes</w:t>
      </w:r>
      <w:r>
        <w:rPr>
          <w:color w:val="3B383B"/>
          <w:spacing w:val="-16"/>
          <w:w w:val="105"/>
          <w:sz w:val="23"/>
        </w:rPr>
        <w:t xml:space="preserve"> </w:t>
      </w:r>
      <w:r>
        <w:rPr>
          <w:color w:val="3B383B"/>
          <w:w w:val="105"/>
          <w:sz w:val="23"/>
        </w:rPr>
        <w:t>eventually</w:t>
      </w:r>
      <w:r>
        <w:rPr>
          <w:color w:val="3B383B"/>
          <w:spacing w:val="-4"/>
          <w:w w:val="105"/>
          <w:sz w:val="23"/>
        </w:rPr>
        <w:t xml:space="preserve"> </w:t>
      </w:r>
      <w:r>
        <w:rPr>
          <w:color w:val="3B383B"/>
          <w:w w:val="105"/>
          <w:sz w:val="23"/>
        </w:rPr>
        <w:t>becoming</w:t>
      </w:r>
      <w:r>
        <w:rPr>
          <w:color w:val="3B383B"/>
          <w:spacing w:val="-14"/>
          <w:w w:val="105"/>
          <w:sz w:val="23"/>
        </w:rPr>
        <w:t xml:space="preserve"> </w:t>
      </w:r>
      <w:r>
        <w:rPr>
          <w:color w:val="3B383B"/>
          <w:w w:val="105"/>
          <w:sz w:val="23"/>
        </w:rPr>
        <w:t>disastrous.</w:t>
      </w:r>
    </w:p>
    <w:p w:rsidR="00602FAA" w:rsidRDefault="00115F8D">
      <w:pPr>
        <w:spacing w:before="3" w:line="244" w:lineRule="auto"/>
        <w:ind w:left="144" w:right="129" w:firstLine="548"/>
        <w:jc w:val="both"/>
        <w:rPr>
          <w:sz w:val="23"/>
        </w:rPr>
      </w:pPr>
      <w:r>
        <w:rPr>
          <w:color w:val="3B383B"/>
          <w:w w:val="105"/>
          <w:sz w:val="23"/>
        </w:rPr>
        <w:t xml:space="preserve">The literature also suggests that the ability to fantasize may be necessary for compulsive behaviors to occur in order for the individual to temporarily escape the negative feelings under­ </w:t>
      </w:r>
      <w:r>
        <w:rPr>
          <w:color w:val="3B383B"/>
          <w:w w:val="95"/>
          <w:sz w:val="26"/>
        </w:rPr>
        <w:t>lying</w:t>
      </w:r>
      <w:r>
        <w:rPr>
          <w:color w:val="3B383B"/>
          <w:spacing w:val="-30"/>
          <w:w w:val="95"/>
          <w:sz w:val="26"/>
        </w:rPr>
        <w:t xml:space="preserve"> </w:t>
      </w:r>
      <w:r>
        <w:rPr>
          <w:color w:val="3B383B"/>
          <w:w w:val="95"/>
          <w:sz w:val="26"/>
        </w:rPr>
        <w:t>and</w:t>
      </w:r>
      <w:r>
        <w:rPr>
          <w:color w:val="3B383B"/>
          <w:spacing w:val="-19"/>
          <w:w w:val="95"/>
          <w:sz w:val="26"/>
        </w:rPr>
        <w:t xml:space="preserve"> </w:t>
      </w:r>
      <w:r>
        <w:rPr>
          <w:color w:val="3B383B"/>
          <w:w w:val="95"/>
          <w:sz w:val="26"/>
        </w:rPr>
        <w:t>associated</w:t>
      </w:r>
      <w:r>
        <w:rPr>
          <w:color w:val="3B383B"/>
          <w:spacing w:val="1"/>
          <w:w w:val="95"/>
          <w:sz w:val="26"/>
        </w:rPr>
        <w:t xml:space="preserve"> </w:t>
      </w:r>
      <w:r>
        <w:rPr>
          <w:color w:val="3B383B"/>
          <w:w w:val="95"/>
          <w:sz w:val="26"/>
        </w:rPr>
        <w:t>with</w:t>
      </w:r>
      <w:r>
        <w:rPr>
          <w:color w:val="3B383B"/>
          <w:spacing w:val="-10"/>
          <w:w w:val="95"/>
          <w:sz w:val="26"/>
        </w:rPr>
        <w:t xml:space="preserve"> </w:t>
      </w:r>
      <w:r>
        <w:rPr>
          <w:color w:val="3B383B"/>
          <w:w w:val="95"/>
          <w:sz w:val="26"/>
        </w:rPr>
        <w:t>personal</w:t>
      </w:r>
      <w:r>
        <w:rPr>
          <w:color w:val="3B383B"/>
          <w:spacing w:val="-18"/>
          <w:w w:val="95"/>
          <w:sz w:val="26"/>
        </w:rPr>
        <w:t xml:space="preserve"> </w:t>
      </w:r>
      <w:r>
        <w:rPr>
          <w:color w:val="3B383B"/>
          <w:w w:val="95"/>
          <w:sz w:val="26"/>
        </w:rPr>
        <w:t>success</w:t>
      </w:r>
      <w:r>
        <w:rPr>
          <w:color w:val="3B383B"/>
          <w:spacing w:val="-17"/>
          <w:w w:val="95"/>
          <w:sz w:val="26"/>
        </w:rPr>
        <w:t xml:space="preserve"> </w:t>
      </w:r>
      <w:r>
        <w:rPr>
          <w:color w:val="3B383B"/>
          <w:w w:val="95"/>
          <w:sz w:val="26"/>
        </w:rPr>
        <w:t>and</w:t>
      </w:r>
      <w:r>
        <w:rPr>
          <w:color w:val="3B383B"/>
          <w:spacing w:val="-22"/>
          <w:w w:val="95"/>
          <w:sz w:val="26"/>
        </w:rPr>
        <w:t xml:space="preserve"> </w:t>
      </w:r>
      <w:r>
        <w:rPr>
          <w:color w:val="3B383B"/>
          <w:w w:val="95"/>
          <w:sz w:val="26"/>
        </w:rPr>
        <w:t>social</w:t>
      </w:r>
      <w:r>
        <w:rPr>
          <w:color w:val="3B383B"/>
          <w:spacing w:val="-17"/>
          <w:w w:val="95"/>
          <w:sz w:val="26"/>
        </w:rPr>
        <w:t xml:space="preserve"> </w:t>
      </w:r>
      <w:r>
        <w:rPr>
          <w:color w:val="3B383B"/>
          <w:w w:val="95"/>
          <w:sz w:val="26"/>
        </w:rPr>
        <w:t>approval</w:t>
      </w:r>
      <w:r>
        <w:rPr>
          <w:color w:val="3B383B"/>
          <w:spacing w:val="-12"/>
          <w:w w:val="95"/>
          <w:sz w:val="26"/>
        </w:rPr>
        <w:t xml:space="preserve"> </w:t>
      </w:r>
      <w:r>
        <w:rPr>
          <w:color w:val="3B383B"/>
          <w:w w:val="95"/>
          <w:sz w:val="26"/>
        </w:rPr>
        <w:t>(Jacobs;</w:t>
      </w:r>
      <w:r>
        <w:rPr>
          <w:color w:val="3B383B"/>
          <w:spacing w:val="-10"/>
          <w:w w:val="95"/>
          <w:sz w:val="26"/>
        </w:rPr>
        <w:t xml:space="preserve"> </w:t>
      </w:r>
      <w:r>
        <w:rPr>
          <w:color w:val="3B383B"/>
          <w:spacing w:val="-7"/>
          <w:w w:val="95"/>
          <w:sz w:val="26"/>
        </w:rPr>
        <w:t>1986)</w:t>
      </w:r>
      <w:r>
        <w:rPr>
          <w:color w:val="6B6B6D"/>
          <w:spacing w:val="-7"/>
          <w:w w:val="95"/>
          <w:sz w:val="26"/>
        </w:rPr>
        <w:t>.</w:t>
      </w:r>
      <w:r>
        <w:rPr>
          <w:color w:val="6B6B6D"/>
          <w:spacing w:val="-19"/>
          <w:w w:val="95"/>
          <w:sz w:val="26"/>
        </w:rPr>
        <w:t xml:space="preserve"> </w:t>
      </w:r>
      <w:r>
        <w:rPr>
          <w:color w:val="3B383B"/>
          <w:w w:val="95"/>
          <w:sz w:val="26"/>
        </w:rPr>
        <w:t>Other</w:t>
      </w:r>
      <w:r>
        <w:rPr>
          <w:color w:val="3B383B"/>
          <w:spacing w:val="-14"/>
          <w:w w:val="95"/>
          <w:sz w:val="26"/>
        </w:rPr>
        <w:t xml:space="preserve"> </w:t>
      </w:r>
      <w:r>
        <w:rPr>
          <w:color w:val="3B383B"/>
          <w:w w:val="95"/>
          <w:sz w:val="26"/>
        </w:rPr>
        <w:t xml:space="preserve">researchers </w:t>
      </w:r>
      <w:r>
        <w:rPr>
          <w:color w:val="3B383B"/>
          <w:w w:val="105"/>
          <w:sz w:val="23"/>
        </w:rPr>
        <w:t>believe that fantasies may also be important to reinforce compulsive behaviors by allowing people to mentally rehearse anticipated positive outcomes of these activities (Bergler, 1958; Feldman and MacCu</w:t>
      </w:r>
      <w:r w:rsidR="00B42C8E">
        <w:rPr>
          <w:color w:val="3B383B"/>
          <w:w w:val="105"/>
          <w:sz w:val="23"/>
        </w:rPr>
        <w:t>ll</w:t>
      </w:r>
      <w:r>
        <w:rPr>
          <w:color w:val="3B383B"/>
          <w:w w:val="105"/>
          <w:sz w:val="23"/>
        </w:rPr>
        <w:t xml:space="preserve">och, </w:t>
      </w:r>
      <w:r>
        <w:rPr>
          <w:color w:val="3B383B"/>
          <w:spacing w:val="-3"/>
          <w:w w:val="105"/>
          <w:sz w:val="23"/>
        </w:rPr>
        <w:t>1971)</w:t>
      </w:r>
      <w:r>
        <w:rPr>
          <w:color w:val="565457"/>
          <w:spacing w:val="-3"/>
          <w:w w:val="105"/>
          <w:sz w:val="23"/>
        </w:rPr>
        <w:t xml:space="preserve">. </w:t>
      </w:r>
      <w:r>
        <w:rPr>
          <w:color w:val="3B383B"/>
          <w:w w:val="105"/>
          <w:sz w:val="23"/>
        </w:rPr>
        <w:t xml:space="preserve">In addition, it has also been suggested that both fantasies and compulsive behaviors serve as a means of avoiding </w:t>
      </w:r>
      <w:r w:rsidR="00B42C8E">
        <w:rPr>
          <w:color w:val="3B383B"/>
          <w:w w:val="105"/>
          <w:sz w:val="23"/>
        </w:rPr>
        <w:t>one’s</w:t>
      </w:r>
      <w:r>
        <w:rPr>
          <w:color w:val="3B383B"/>
          <w:w w:val="105"/>
          <w:sz w:val="23"/>
        </w:rPr>
        <w:t xml:space="preserve"> true problems by interfering with focusing on</w:t>
      </w:r>
      <w:r>
        <w:rPr>
          <w:color w:val="3B383B"/>
          <w:spacing w:val="-13"/>
          <w:w w:val="105"/>
          <w:sz w:val="23"/>
        </w:rPr>
        <w:t xml:space="preserve"> </w:t>
      </w:r>
      <w:r>
        <w:rPr>
          <w:color w:val="3B383B"/>
          <w:w w:val="105"/>
          <w:sz w:val="23"/>
        </w:rPr>
        <w:t>these</w:t>
      </w:r>
      <w:r>
        <w:rPr>
          <w:color w:val="3B383B"/>
          <w:spacing w:val="-11"/>
          <w:w w:val="105"/>
          <w:sz w:val="23"/>
        </w:rPr>
        <w:t xml:space="preserve"> </w:t>
      </w:r>
      <w:r>
        <w:rPr>
          <w:color w:val="3B383B"/>
          <w:w w:val="105"/>
          <w:sz w:val="23"/>
        </w:rPr>
        <w:t>problems</w:t>
      </w:r>
      <w:r>
        <w:rPr>
          <w:color w:val="3B383B"/>
          <w:spacing w:val="-11"/>
          <w:w w:val="105"/>
          <w:sz w:val="23"/>
        </w:rPr>
        <w:t xml:space="preserve"> </w:t>
      </w:r>
      <w:r>
        <w:rPr>
          <w:color w:val="3B383B"/>
          <w:w w:val="105"/>
          <w:sz w:val="23"/>
        </w:rPr>
        <w:t>(Kaplan</w:t>
      </w:r>
      <w:r>
        <w:rPr>
          <w:color w:val="3B383B"/>
          <w:spacing w:val="-3"/>
          <w:w w:val="105"/>
          <w:sz w:val="23"/>
        </w:rPr>
        <w:t xml:space="preserve"> </w:t>
      </w:r>
      <w:r>
        <w:rPr>
          <w:color w:val="3B383B"/>
          <w:w w:val="105"/>
          <w:sz w:val="23"/>
        </w:rPr>
        <w:t>and</w:t>
      </w:r>
      <w:r>
        <w:rPr>
          <w:color w:val="3B383B"/>
          <w:spacing w:val="-9"/>
          <w:w w:val="105"/>
          <w:sz w:val="23"/>
        </w:rPr>
        <w:t xml:space="preserve"> </w:t>
      </w:r>
      <w:r>
        <w:rPr>
          <w:color w:val="3B383B"/>
          <w:w w:val="105"/>
          <w:sz w:val="23"/>
        </w:rPr>
        <w:t>Kaplan,</w:t>
      </w:r>
      <w:r>
        <w:rPr>
          <w:color w:val="3B383B"/>
          <w:spacing w:val="-6"/>
          <w:w w:val="105"/>
          <w:sz w:val="23"/>
        </w:rPr>
        <w:t xml:space="preserve"> </w:t>
      </w:r>
      <w:r>
        <w:rPr>
          <w:color w:val="3B383B"/>
          <w:w w:val="105"/>
          <w:sz w:val="23"/>
        </w:rPr>
        <w:t>1957;</w:t>
      </w:r>
      <w:r>
        <w:rPr>
          <w:color w:val="3B383B"/>
          <w:spacing w:val="-17"/>
          <w:w w:val="105"/>
          <w:sz w:val="23"/>
        </w:rPr>
        <w:t xml:space="preserve"> </w:t>
      </w:r>
      <w:r>
        <w:rPr>
          <w:color w:val="3B383B"/>
          <w:w w:val="105"/>
          <w:sz w:val="23"/>
        </w:rPr>
        <w:t>Oxford,</w:t>
      </w:r>
      <w:r>
        <w:rPr>
          <w:color w:val="3B383B"/>
          <w:spacing w:val="-9"/>
          <w:w w:val="105"/>
          <w:sz w:val="23"/>
        </w:rPr>
        <w:t xml:space="preserve"> </w:t>
      </w:r>
      <w:r>
        <w:rPr>
          <w:color w:val="3B383B"/>
          <w:w w:val="105"/>
          <w:sz w:val="23"/>
        </w:rPr>
        <w:t>1985).</w:t>
      </w:r>
    </w:p>
    <w:p w:rsidR="00602FAA" w:rsidRDefault="00115F8D">
      <w:pPr>
        <w:spacing w:before="8" w:line="242" w:lineRule="auto"/>
        <w:ind w:left="144" w:right="119" w:firstLine="553"/>
        <w:jc w:val="both"/>
        <w:rPr>
          <w:sz w:val="23"/>
        </w:rPr>
      </w:pPr>
      <w:r>
        <w:rPr>
          <w:color w:val="3B383B"/>
          <w:w w:val="105"/>
          <w:sz w:val="23"/>
        </w:rPr>
        <w:t>Arousal levels have also been linked to compulsive buyers, personalities. Both low levels of arousal, such as boredom, and high levels of excitement, such as anxiety and stress, have</w:t>
      </w:r>
      <w:r>
        <w:rPr>
          <w:color w:val="3B383B"/>
          <w:spacing w:val="-37"/>
          <w:w w:val="105"/>
          <w:sz w:val="23"/>
        </w:rPr>
        <w:t xml:space="preserve"> </w:t>
      </w:r>
      <w:r>
        <w:rPr>
          <w:color w:val="3B383B"/>
          <w:w w:val="105"/>
          <w:sz w:val="23"/>
        </w:rPr>
        <w:t>been indicated to increase the occurrence of compulsive behavior</w:t>
      </w:r>
      <w:r>
        <w:rPr>
          <w:color w:val="565457"/>
          <w:w w:val="105"/>
          <w:sz w:val="23"/>
        </w:rPr>
        <w:t xml:space="preserve">s </w:t>
      </w:r>
      <w:r>
        <w:rPr>
          <w:color w:val="3B383B"/>
          <w:w w:val="105"/>
          <w:sz w:val="23"/>
        </w:rPr>
        <w:t>(Miller, 1980; Zuckerman, 1979; Black 2007). Discussions of compulsions in terms of efforts to reduce anxiety date as far back</w:t>
      </w:r>
      <w:r>
        <w:rPr>
          <w:color w:val="3B383B"/>
          <w:spacing w:val="-40"/>
          <w:w w:val="105"/>
          <w:sz w:val="23"/>
        </w:rPr>
        <w:t xml:space="preserve"> </w:t>
      </w:r>
      <w:r>
        <w:rPr>
          <w:color w:val="3B383B"/>
          <w:w w:val="105"/>
          <w:sz w:val="23"/>
        </w:rPr>
        <w:t>as the 19</w:t>
      </w:r>
      <w:r w:rsidR="00B42C8E" w:rsidRPr="00B42C8E">
        <w:rPr>
          <w:color w:val="3B383B"/>
          <w:w w:val="105"/>
          <w:sz w:val="23"/>
          <w:vertAlign w:val="superscript"/>
        </w:rPr>
        <w:t>th</w:t>
      </w:r>
      <w:r w:rsidR="00B42C8E">
        <w:rPr>
          <w:color w:val="3B383B"/>
          <w:w w:val="105"/>
          <w:sz w:val="23"/>
        </w:rPr>
        <w:t xml:space="preserve"> </w:t>
      </w:r>
      <w:r w:rsidR="00B42C8E">
        <w:rPr>
          <w:color w:val="3B383B"/>
          <w:spacing w:val="-19"/>
          <w:w w:val="105"/>
          <w:sz w:val="23"/>
        </w:rPr>
        <w:t>and</w:t>
      </w:r>
      <w:r>
        <w:rPr>
          <w:color w:val="3B383B"/>
          <w:spacing w:val="-13"/>
          <w:w w:val="105"/>
          <w:sz w:val="23"/>
        </w:rPr>
        <w:t xml:space="preserve"> </w:t>
      </w:r>
      <w:r>
        <w:rPr>
          <w:color w:val="3B383B"/>
          <w:w w:val="105"/>
          <w:sz w:val="23"/>
        </w:rPr>
        <w:t>20</w:t>
      </w:r>
      <w:r w:rsidR="00B42C8E" w:rsidRPr="00B42C8E">
        <w:rPr>
          <w:color w:val="3B383B"/>
          <w:w w:val="105"/>
          <w:sz w:val="23"/>
          <w:vertAlign w:val="superscript"/>
        </w:rPr>
        <w:t>th</w:t>
      </w:r>
      <w:r w:rsidR="00B42C8E">
        <w:rPr>
          <w:color w:val="3B383B"/>
          <w:w w:val="105"/>
          <w:sz w:val="23"/>
        </w:rPr>
        <w:t xml:space="preserve"> </w:t>
      </w:r>
      <w:r>
        <w:rPr>
          <w:rFonts w:ascii="Arial"/>
          <w:color w:val="3B383B"/>
          <w:spacing w:val="7"/>
          <w:w w:val="105"/>
          <w:position w:val="11"/>
          <w:sz w:val="15"/>
        </w:rPr>
        <w:t xml:space="preserve"> </w:t>
      </w:r>
      <w:r>
        <w:rPr>
          <w:color w:val="3B383B"/>
          <w:w w:val="105"/>
          <w:sz w:val="23"/>
        </w:rPr>
        <w:t>centuries</w:t>
      </w:r>
      <w:r>
        <w:rPr>
          <w:color w:val="3B383B"/>
          <w:spacing w:val="-8"/>
          <w:w w:val="105"/>
          <w:sz w:val="23"/>
        </w:rPr>
        <w:t xml:space="preserve"> </w:t>
      </w:r>
      <w:r>
        <w:rPr>
          <w:color w:val="3B383B"/>
          <w:w w:val="105"/>
          <w:sz w:val="23"/>
        </w:rPr>
        <w:t>(Esquirol,</w:t>
      </w:r>
      <w:r>
        <w:rPr>
          <w:color w:val="3B383B"/>
          <w:spacing w:val="-5"/>
          <w:w w:val="105"/>
          <w:sz w:val="23"/>
        </w:rPr>
        <w:t xml:space="preserve"> </w:t>
      </w:r>
      <w:r>
        <w:rPr>
          <w:color w:val="3B383B"/>
          <w:w w:val="105"/>
          <w:sz w:val="23"/>
        </w:rPr>
        <w:t>1838;</w:t>
      </w:r>
      <w:r>
        <w:rPr>
          <w:color w:val="3B383B"/>
          <w:spacing w:val="-15"/>
          <w:w w:val="105"/>
          <w:sz w:val="23"/>
        </w:rPr>
        <w:t xml:space="preserve"> </w:t>
      </w:r>
      <w:r>
        <w:rPr>
          <w:color w:val="3B383B"/>
          <w:w w:val="105"/>
          <w:sz w:val="23"/>
        </w:rPr>
        <w:t>Freud,</w:t>
      </w:r>
      <w:r>
        <w:rPr>
          <w:color w:val="3B383B"/>
          <w:spacing w:val="-8"/>
          <w:w w:val="105"/>
          <w:sz w:val="23"/>
        </w:rPr>
        <w:t xml:space="preserve"> </w:t>
      </w:r>
      <w:r>
        <w:rPr>
          <w:color w:val="3B383B"/>
          <w:w w:val="105"/>
          <w:sz w:val="23"/>
        </w:rPr>
        <w:t>1895/1924),</w:t>
      </w:r>
      <w:r>
        <w:rPr>
          <w:color w:val="3B383B"/>
          <w:spacing w:val="-8"/>
          <w:w w:val="105"/>
          <w:sz w:val="23"/>
        </w:rPr>
        <w:t xml:space="preserve"> </w:t>
      </w:r>
      <w:r>
        <w:rPr>
          <w:color w:val="3B383B"/>
          <w:w w:val="105"/>
          <w:sz w:val="23"/>
        </w:rPr>
        <w:t>as we</w:t>
      </w:r>
      <w:r w:rsidR="00B42C8E">
        <w:rPr>
          <w:color w:val="3B383B"/>
          <w:w w:val="105"/>
          <w:sz w:val="23"/>
        </w:rPr>
        <w:t>ll</w:t>
      </w:r>
      <w:r>
        <w:rPr>
          <w:color w:val="3B383B"/>
          <w:spacing w:val="-10"/>
          <w:w w:val="105"/>
          <w:sz w:val="23"/>
        </w:rPr>
        <w:t xml:space="preserve"> </w:t>
      </w:r>
      <w:r>
        <w:rPr>
          <w:color w:val="3B383B"/>
          <w:w w:val="105"/>
          <w:sz w:val="23"/>
        </w:rPr>
        <w:t>as</w:t>
      </w:r>
      <w:r>
        <w:rPr>
          <w:color w:val="3B383B"/>
          <w:spacing w:val="7"/>
          <w:w w:val="105"/>
          <w:sz w:val="23"/>
        </w:rPr>
        <w:t xml:space="preserve"> </w:t>
      </w:r>
      <w:r>
        <w:rPr>
          <w:color w:val="3B383B"/>
          <w:w w:val="105"/>
          <w:sz w:val="23"/>
        </w:rPr>
        <w:t>linking</w:t>
      </w:r>
      <w:r>
        <w:rPr>
          <w:color w:val="3B383B"/>
          <w:spacing w:val="-17"/>
          <w:w w:val="105"/>
          <w:sz w:val="23"/>
        </w:rPr>
        <w:t xml:space="preserve"> </w:t>
      </w:r>
      <w:r>
        <w:rPr>
          <w:color w:val="3B383B"/>
          <w:w w:val="105"/>
          <w:sz w:val="23"/>
        </w:rPr>
        <w:t>it</w:t>
      </w:r>
      <w:r>
        <w:rPr>
          <w:color w:val="3B383B"/>
          <w:spacing w:val="-4"/>
          <w:w w:val="105"/>
          <w:sz w:val="23"/>
        </w:rPr>
        <w:t xml:space="preserve"> </w:t>
      </w:r>
      <w:r>
        <w:rPr>
          <w:color w:val="3B383B"/>
          <w:w w:val="105"/>
          <w:sz w:val="23"/>
        </w:rPr>
        <w:t>to</w:t>
      </w:r>
      <w:r>
        <w:rPr>
          <w:color w:val="3B383B"/>
          <w:spacing w:val="-2"/>
          <w:w w:val="105"/>
          <w:sz w:val="23"/>
        </w:rPr>
        <w:t xml:space="preserve"> </w:t>
      </w:r>
      <w:r>
        <w:rPr>
          <w:color w:val="3B383B"/>
          <w:w w:val="105"/>
          <w:sz w:val="23"/>
        </w:rPr>
        <w:t>arousal</w:t>
      </w:r>
      <w:r>
        <w:rPr>
          <w:color w:val="3B383B"/>
          <w:spacing w:val="-8"/>
          <w:w w:val="105"/>
          <w:sz w:val="23"/>
        </w:rPr>
        <w:t xml:space="preserve"> </w:t>
      </w:r>
      <w:r>
        <w:rPr>
          <w:color w:val="3B383B"/>
          <w:w w:val="105"/>
          <w:sz w:val="23"/>
        </w:rPr>
        <w:t>or</w:t>
      </w:r>
    </w:p>
    <w:p w:rsidR="00602FAA" w:rsidRDefault="00115F8D">
      <w:pPr>
        <w:spacing w:before="10" w:line="249" w:lineRule="auto"/>
        <w:ind w:left="151" w:right="124"/>
        <w:jc w:val="both"/>
        <w:rPr>
          <w:sz w:val="23"/>
        </w:rPr>
      </w:pPr>
      <w:r>
        <w:rPr>
          <w:color w:val="3B383B"/>
          <w:w w:val="105"/>
          <w:sz w:val="23"/>
        </w:rPr>
        <w:t xml:space="preserve">sensation seeking tendencies </w:t>
      </w:r>
      <w:r>
        <w:rPr>
          <w:color w:val="3B383B"/>
          <w:w w:val="105"/>
        </w:rPr>
        <w:t xml:space="preserve">within </w:t>
      </w:r>
      <w:r>
        <w:rPr>
          <w:color w:val="3B383B"/>
          <w:w w:val="105"/>
          <w:sz w:val="23"/>
        </w:rPr>
        <w:t xml:space="preserve">the last several decades (Carr, </w:t>
      </w:r>
      <w:r>
        <w:rPr>
          <w:color w:val="3B383B"/>
          <w:spacing w:val="-3"/>
          <w:w w:val="105"/>
          <w:sz w:val="23"/>
        </w:rPr>
        <w:t>1974</w:t>
      </w:r>
      <w:r>
        <w:rPr>
          <w:color w:val="565457"/>
          <w:spacing w:val="-3"/>
          <w:w w:val="105"/>
          <w:sz w:val="23"/>
        </w:rPr>
        <w:t xml:space="preserve">; </w:t>
      </w:r>
      <w:r>
        <w:rPr>
          <w:color w:val="3B383B"/>
          <w:w w:val="105"/>
          <w:sz w:val="23"/>
        </w:rPr>
        <w:t xml:space="preserve">Segal, </w:t>
      </w:r>
      <w:r>
        <w:rPr>
          <w:color w:val="3B383B"/>
          <w:spacing w:val="-11"/>
          <w:w w:val="105"/>
          <w:sz w:val="23"/>
        </w:rPr>
        <w:t>1976</w:t>
      </w:r>
      <w:r>
        <w:rPr>
          <w:color w:val="565457"/>
          <w:spacing w:val="-11"/>
          <w:w w:val="105"/>
          <w:sz w:val="23"/>
        </w:rPr>
        <w:t xml:space="preserve">; </w:t>
      </w:r>
      <w:r>
        <w:rPr>
          <w:color w:val="3B383B"/>
          <w:w w:val="105"/>
          <w:sz w:val="23"/>
        </w:rPr>
        <w:t>Zuckerman and Kuhlman, 1978). Research has also suggested that compulsive buyers may be using the shopping and spending process to seek excitement and sensations by being perpetually on edge and walking a tightrope between control and Joss (DeSarbo and Edwards, 1996; Schmitz</w:t>
      </w:r>
      <w:r>
        <w:rPr>
          <w:color w:val="565457"/>
          <w:w w:val="105"/>
          <w:sz w:val="23"/>
        </w:rPr>
        <w:t xml:space="preserve">, </w:t>
      </w:r>
      <w:r>
        <w:rPr>
          <w:color w:val="3B383B"/>
          <w:w w:val="105"/>
          <w:sz w:val="23"/>
        </w:rPr>
        <w:t>2005).</w:t>
      </w:r>
    </w:p>
    <w:p w:rsidR="00602FAA" w:rsidRDefault="00115F8D">
      <w:pPr>
        <w:spacing w:line="249" w:lineRule="auto"/>
        <w:ind w:left="151" w:right="117" w:firstLine="554"/>
        <w:jc w:val="both"/>
        <w:rPr>
          <w:sz w:val="23"/>
        </w:rPr>
      </w:pPr>
      <w:r>
        <w:rPr>
          <w:color w:val="3B383B"/>
          <w:w w:val="105"/>
          <w:sz w:val="23"/>
        </w:rPr>
        <w:t>Purchasing compulsively has been described as a "private pleasure" for compulsive buyers by Black (2007). Black's (1996) research with regard to the particular notice compulsive shoppers</w:t>
      </w:r>
      <w:r>
        <w:rPr>
          <w:color w:val="3B383B"/>
          <w:spacing w:val="1"/>
          <w:w w:val="105"/>
          <w:sz w:val="23"/>
        </w:rPr>
        <w:t xml:space="preserve"> </w:t>
      </w:r>
      <w:r>
        <w:rPr>
          <w:color w:val="3B383B"/>
          <w:w w:val="105"/>
          <w:sz w:val="23"/>
        </w:rPr>
        <w:t>pay</w:t>
      </w:r>
      <w:r>
        <w:rPr>
          <w:color w:val="3B383B"/>
          <w:spacing w:val="-13"/>
          <w:w w:val="105"/>
          <w:sz w:val="23"/>
        </w:rPr>
        <w:t xml:space="preserve"> </w:t>
      </w:r>
      <w:r>
        <w:rPr>
          <w:color w:val="3B383B"/>
          <w:w w:val="105"/>
          <w:sz w:val="23"/>
        </w:rPr>
        <w:t>to</w:t>
      </w:r>
      <w:r>
        <w:rPr>
          <w:color w:val="3B383B"/>
          <w:spacing w:val="-3"/>
          <w:w w:val="105"/>
          <w:sz w:val="23"/>
        </w:rPr>
        <w:t xml:space="preserve"> </w:t>
      </w:r>
      <w:r>
        <w:rPr>
          <w:color w:val="3B383B"/>
          <w:w w:val="105"/>
          <w:sz w:val="23"/>
        </w:rPr>
        <w:t>retail</w:t>
      </w:r>
      <w:r>
        <w:rPr>
          <w:color w:val="3B383B"/>
          <w:spacing w:val="-2"/>
          <w:w w:val="105"/>
          <w:sz w:val="23"/>
        </w:rPr>
        <w:t xml:space="preserve"> </w:t>
      </w:r>
      <w:r>
        <w:rPr>
          <w:color w:val="3B383B"/>
          <w:w w:val="105"/>
          <w:sz w:val="23"/>
        </w:rPr>
        <w:t>environmental</w:t>
      </w:r>
      <w:r>
        <w:rPr>
          <w:color w:val="3B383B"/>
          <w:spacing w:val="3"/>
          <w:w w:val="105"/>
          <w:sz w:val="23"/>
        </w:rPr>
        <w:t xml:space="preserve"> </w:t>
      </w:r>
      <w:r>
        <w:rPr>
          <w:color w:val="3B383B"/>
          <w:w w:val="105"/>
          <w:sz w:val="23"/>
        </w:rPr>
        <w:t>stimuli</w:t>
      </w:r>
      <w:r>
        <w:rPr>
          <w:color w:val="3B383B"/>
          <w:spacing w:val="-6"/>
          <w:w w:val="105"/>
          <w:sz w:val="23"/>
        </w:rPr>
        <w:t xml:space="preserve"> </w:t>
      </w:r>
      <w:r>
        <w:rPr>
          <w:color w:val="3B383B"/>
          <w:w w:val="105"/>
          <w:sz w:val="23"/>
        </w:rPr>
        <w:t>such</w:t>
      </w:r>
      <w:r>
        <w:rPr>
          <w:color w:val="3B383B"/>
          <w:spacing w:val="-9"/>
          <w:w w:val="105"/>
          <w:sz w:val="23"/>
        </w:rPr>
        <w:t xml:space="preserve"> </w:t>
      </w:r>
      <w:r>
        <w:rPr>
          <w:color w:val="3B383B"/>
          <w:w w:val="105"/>
          <w:sz w:val="23"/>
        </w:rPr>
        <w:t>as</w:t>
      </w:r>
      <w:r>
        <w:rPr>
          <w:color w:val="3B383B"/>
          <w:spacing w:val="-3"/>
          <w:w w:val="105"/>
          <w:sz w:val="23"/>
        </w:rPr>
        <w:t xml:space="preserve"> </w:t>
      </w:r>
      <w:r>
        <w:rPr>
          <w:color w:val="3B383B"/>
          <w:w w:val="105"/>
          <w:sz w:val="23"/>
        </w:rPr>
        <w:t>sme</w:t>
      </w:r>
      <w:r w:rsidR="00EE2AE5">
        <w:rPr>
          <w:color w:val="3B383B"/>
          <w:w w:val="105"/>
          <w:sz w:val="23"/>
        </w:rPr>
        <w:t>ll</w:t>
      </w:r>
      <w:r>
        <w:rPr>
          <w:color w:val="3B383B"/>
          <w:w w:val="105"/>
          <w:sz w:val="23"/>
        </w:rPr>
        <w:t>s,</w:t>
      </w:r>
      <w:r>
        <w:rPr>
          <w:color w:val="3B383B"/>
          <w:spacing w:val="-8"/>
          <w:w w:val="105"/>
          <w:sz w:val="23"/>
        </w:rPr>
        <w:t xml:space="preserve"> </w:t>
      </w:r>
      <w:r>
        <w:rPr>
          <w:color w:val="3B383B"/>
          <w:w w:val="105"/>
          <w:sz w:val="23"/>
        </w:rPr>
        <w:t>sounds,</w:t>
      </w:r>
      <w:r>
        <w:rPr>
          <w:color w:val="3B383B"/>
          <w:spacing w:val="-16"/>
          <w:w w:val="105"/>
          <w:sz w:val="23"/>
        </w:rPr>
        <w:t xml:space="preserve"> </w:t>
      </w:r>
      <w:r>
        <w:rPr>
          <w:color w:val="3B383B"/>
          <w:w w:val="105"/>
          <w:sz w:val="23"/>
        </w:rPr>
        <w:t>colors</w:t>
      </w:r>
      <w:r>
        <w:rPr>
          <w:color w:val="3B383B"/>
          <w:spacing w:val="-13"/>
          <w:w w:val="105"/>
          <w:sz w:val="23"/>
        </w:rPr>
        <w:t xml:space="preserve"> </w:t>
      </w:r>
      <w:r>
        <w:rPr>
          <w:color w:val="3B383B"/>
          <w:w w:val="105"/>
          <w:sz w:val="23"/>
        </w:rPr>
        <w:t>and</w:t>
      </w:r>
      <w:r>
        <w:rPr>
          <w:color w:val="3B383B"/>
          <w:spacing w:val="-3"/>
          <w:w w:val="105"/>
          <w:sz w:val="23"/>
        </w:rPr>
        <w:t xml:space="preserve"> </w:t>
      </w:r>
      <w:r>
        <w:rPr>
          <w:color w:val="3B383B"/>
          <w:w w:val="105"/>
          <w:sz w:val="23"/>
        </w:rPr>
        <w:t>textures,</w:t>
      </w:r>
      <w:r>
        <w:rPr>
          <w:color w:val="3B383B"/>
          <w:spacing w:val="-6"/>
          <w:w w:val="105"/>
          <w:sz w:val="23"/>
        </w:rPr>
        <w:t xml:space="preserve"> </w:t>
      </w:r>
      <w:r>
        <w:rPr>
          <w:color w:val="3B383B"/>
          <w:w w:val="105"/>
          <w:sz w:val="23"/>
        </w:rPr>
        <w:t xml:space="preserve">suggests a heightened sense of arousal experienced by compulsive shoppers within retail </w:t>
      </w:r>
      <w:r w:rsidR="001E7DA2">
        <w:rPr>
          <w:color w:val="3B383B"/>
          <w:w w:val="105"/>
          <w:sz w:val="23"/>
        </w:rPr>
        <w:t xml:space="preserve">environments </w:t>
      </w:r>
      <w:r w:rsidR="001E7DA2">
        <w:rPr>
          <w:color w:val="565457"/>
          <w:w w:val="105"/>
          <w:sz w:val="23"/>
        </w:rPr>
        <w:t>not</w:t>
      </w:r>
      <w:r>
        <w:rPr>
          <w:color w:val="3B383B"/>
          <w:w w:val="105"/>
          <w:sz w:val="23"/>
        </w:rPr>
        <w:t xml:space="preserve"> typica</w:t>
      </w:r>
      <w:r w:rsidR="00DE632B">
        <w:rPr>
          <w:color w:val="3B383B"/>
          <w:w w:val="105"/>
          <w:sz w:val="23"/>
        </w:rPr>
        <w:t>ll</w:t>
      </w:r>
      <w:r>
        <w:rPr>
          <w:color w:val="3B383B"/>
          <w:w w:val="105"/>
          <w:sz w:val="23"/>
        </w:rPr>
        <w:t>y experienced by normal consumers. Some compulsive shoppers in Black's (1996) study</w:t>
      </w:r>
      <w:r>
        <w:rPr>
          <w:color w:val="3B383B"/>
          <w:spacing w:val="-17"/>
          <w:w w:val="105"/>
          <w:sz w:val="23"/>
        </w:rPr>
        <w:t xml:space="preserve"> </w:t>
      </w:r>
      <w:r>
        <w:rPr>
          <w:color w:val="3B383B"/>
          <w:w w:val="105"/>
          <w:sz w:val="23"/>
        </w:rPr>
        <w:t>even</w:t>
      </w:r>
      <w:r>
        <w:rPr>
          <w:color w:val="3B383B"/>
          <w:spacing w:val="-6"/>
          <w:w w:val="105"/>
          <w:sz w:val="23"/>
        </w:rPr>
        <w:t xml:space="preserve"> </w:t>
      </w:r>
      <w:r>
        <w:rPr>
          <w:color w:val="3B383B"/>
          <w:w w:val="105"/>
          <w:sz w:val="23"/>
        </w:rPr>
        <w:t>described</w:t>
      </w:r>
      <w:r>
        <w:rPr>
          <w:color w:val="3B383B"/>
          <w:spacing w:val="-3"/>
          <w:w w:val="105"/>
          <w:sz w:val="23"/>
        </w:rPr>
        <w:t xml:space="preserve"> </w:t>
      </w:r>
      <w:r>
        <w:rPr>
          <w:color w:val="3B383B"/>
          <w:w w:val="105"/>
          <w:sz w:val="23"/>
        </w:rPr>
        <w:t>their</w:t>
      </w:r>
      <w:r>
        <w:rPr>
          <w:color w:val="3B383B"/>
          <w:spacing w:val="-14"/>
          <w:w w:val="105"/>
          <w:sz w:val="23"/>
        </w:rPr>
        <w:t xml:space="preserve"> </w:t>
      </w:r>
      <w:r>
        <w:rPr>
          <w:color w:val="3B383B"/>
          <w:w w:val="105"/>
          <w:sz w:val="23"/>
        </w:rPr>
        <w:t>shopping</w:t>
      </w:r>
      <w:r>
        <w:rPr>
          <w:color w:val="3B383B"/>
          <w:spacing w:val="-13"/>
          <w:w w:val="105"/>
          <w:sz w:val="23"/>
        </w:rPr>
        <w:t xml:space="preserve"> </w:t>
      </w:r>
      <w:r>
        <w:rPr>
          <w:color w:val="3B383B"/>
          <w:w w:val="105"/>
          <w:sz w:val="23"/>
        </w:rPr>
        <w:t>experiences</w:t>
      </w:r>
      <w:r>
        <w:rPr>
          <w:color w:val="3B383B"/>
          <w:spacing w:val="1"/>
          <w:w w:val="105"/>
          <w:sz w:val="23"/>
        </w:rPr>
        <w:t xml:space="preserve"> </w:t>
      </w:r>
      <w:r>
        <w:rPr>
          <w:color w:val="3B383B"/>
          <w:w w:val="105"/>
          <w:sz w:val="23"/>
        </w:rPr>
        <w:t>as</w:t>
      </w:r>
      <w:r>
        <w:rPr>
          <w:color w:val="3B383B"/>
          <w:spacing w:val="-5"/>
          <w:w w:val="105"/>
          <w:sz w:val="23"/>
        </w:rPr>
        <w:t xml:space="preserve"> </w:t>
      </w:r>
      <w:r>
        <w:rPr>
          <w:color w:val="3B383B"/>
          <w:w w:val="105"/>
          <w:sz w:val="23"/>
        </w:rPr>
        <w:t>sexually</w:t>
      </w:r>
      <w:r>
        <w:rPr>
          <w:color w:val="3B383B"/>
          <w:spacing w:val="-2"/>
          <w:w w:val="105"/>
          <w:sz w:val="23"/>
        </w:rPr>
        <w:t xml:space="preserve"> </w:t>
      </w:r>
      <w:r>
        <w:rPr>
          <w:color w:val="3B383B"/>
          <w:w w:val="105"/>
          <w:sz w:val="23"/>
        </w:rPr>
        <w:t>exciting.</w:t>
      </w:r>
    </w:p>
    <w:p w:rsidR="00602FAA" w:rsidRDefault="00602FAA">
      <w:pPr>
        <w:spacing w:line="249" w:lineRule="auto"/>
        <w:jc w:val="both"/>
        <w:rPr>
          <w:sz w:val="23"/>
        </w:rPr>
        <w:sectPr w:rsidR="00602FAA">
          <w:pgSz w:w="12240" w:h="15840"/>
          <w:pgMar w:top="1140" w:right="1160" w:bottom="280" w:left="1460" w:header="885" w:footer="0" w:gutter="0"/>
          <w:cols w:space="720"/>
        </w:sectPr>
      </w:pPr>
    </w:p>
    <w:p w:rsidR="00602FAA" w:rsidRDefault="00115F8D">
      <w:pPr>
        <w:tabs>
          <w:tab w:val="left" w:pos="1391"/>
          <w:tab w:val="right" w:pos="9520"/>
        </w:tabs>
        <w:spacing w:before="69"/>
        <w:ind w:left="135"/>
        <w:rPr>
          <w:rFonts w:ascii="Arial"/>
          <w:sz w:val="19"/>
        </w:rPr>
      </w:pPr>
      <w:r>
        <w:rPr>
          <w:rFonts w:ascii="Arial"/>
          <w:color w:val="3B383A"/>
          <w:spacing w:val="-13"/>
          <w:position w:val="2"/>
          <w:sz w:val="19"/>
        </w:rPr>
        <w:lastRenderedPageBreak/>
        <w:t>VOL</w:t>
      </w:r>
      <w:r>
        <w:rPr>
          <w:rFonts w:ascii="Arial"/>
          <w:color w:val="231F21"/>
          <w:spacing w:val="-13"/>
          <w:position w:val="2"/>
          <w:sz w:val="19"/>
        </w:rPr>
        <w:t>.</w:t>
      </w:r>
      <w:r>
        <w:rPr>
          <w:rFonts w:ascii="Arial"/>
          <w:color w:val="231F21"/>
          <w:spacing w:val="-6"/>
          <w:position w:val="2"/>
          <w:sz w:val="19"/>
        </w:rPr>
        <w:t xml:space="preserve"> </w:t>
      </w:r>
      <w:r>
        <w:rPr>
          <w:rFonts w:ascii="Arial"/>
          <w:color w:val="3B383A"/>
          <w:position w:val="2"/>
          <w:sz w:val="19"/>
        </w:rPr>
        <w:t>9</w:t>
      </w:r>
      <w:r>
        <w:rPr>
          <w:rFonts w:ascii="Arial"/>
          <w:color w:val="3B383A"/>
          <w:position w:val="2"/>
          <w:sz w:val="19"/>
        </w:rPr>
        <w:tab/>
      </w:r>
      <w:r>
        <w:rPr>
          <w:color w:val="3B383A"/>
          <w:sz w:val="21"/>
        </w:rPr>
        <w:t>WORKMAN</w:t>
      </w:r>
      <w:r>
        <w:rPr>
          <w:color w:val="3B383A"/>
          <w:spacing w:val="-28"/>
          <w:sz w:val="21"/>
        </w:rPr>
        <w:t xml:space="preserve"> </w:t>
      </w:r>
      <w:r>
        <w:rPr>
          <w:color w:val="3B383A"/>
          <w:sz w:val="21"/>
        </w:rPr>
        <w:t>and</w:t>
      </w:r>
      <w:r>
        <w:rPr>
          <w:color w:val="3B383A"/>
          <w:spacing w:val="-33"/>
          <w:sz w:val="21"/>
        </w:rPr>
        <w:t xml:space="preserve"> </w:t>
      </w:r>
      <w:r>
        <w:rPr>
          <w:rFonts w:ascii="Arial"/>
          <w:color w:val="3B383A"/>
          <w:sz w:val="16"/>
        </w:rPr>
        <w:t>PAPER:</w:t>
      </w:r>
      <w:r>
        <w:rPr>
          <w:rFonts w:ascii="Arial"/>
          <w:color w:val="3B383A"/>
          <w:spacing w:val="-12"/>
          <w:sz w:val="16"/>
        </w:rPr>
        <w:t xml:space="preserve"> </w:t>
      </w:r>
      <w:r>
        <w:rPr>
          <w:color w:val="3B383A"/>
          <w:sz w:val="21"/>
        </w:rPr>
        <w:t>COMPULSIVE</w:t>
      </w:r>
      <w:r>
        <w:rPr>
          <w:color w:val="3B383A"/>
          <w:spacing w:val="-16"/>
          <w:sz w:val="21"/>
        </w:rPr>
        <w:t xml:space="preserve"> </w:t>
      </w:r>
      <w:r>
        <w:rPr>
          <w:color w:val="3B383A"/>
          <w:sz w:val="21"/>
        </w:rPr>
        <w:t>BUYING:</w:t>
      </w:r>
      <w:r>
        <w:rPr>
          <w:color w:val="3B383A"/>
          <w:spacing w:val="-27"/>
          <w:sz w:val="21"/>
        </w:rPr>
        <w:t xml:space="preserve"> </w:t>
      </w:r>
      <w:r>
        <w:rPr>
          <w:color w:val="3B383A"/>
          <w:sz w:val="21"/>
        </w:rPr>
        <w:t>A</w:t>
      </w:r>
      <w:r>
        <w:rPr>
          <w:color w:val="3B383A"/>
          <w:spacing w:val="-29"/>
          <w:sz w:val="21"/>
        </w:rPr>
        <w:t xml:space="preserve"> </w:t>
      </w:r>
      <w:r>
        <w:rPr>
          <w:color w:val="3B383A"/>
          <w:sz w:val="21"/>
        </w:rPr>
        <w:t>THEORETICAL</w:t>
      </w:r>
      <w:r>
        <w:rPr>
          <w:color w:val="3B383A"/>
          <w:spacing w:val="-18"/>
          <w:sz w:val="21"/>
        </w:rPr>
        <w:t xml:space="preserve"> </w:t>
      </w:r>
      <w:r>
        <w:rPr>
          <w:color w:val="3B383A"/>
          <w:sz w:val="21"/>
        </w:rPr>
        <w:t>FRAMEWORK</w:t>
      </w:r>
      <w:r>
        <w:rPr>
          <w:rFonts w:ascii="Arial"/>
          <w:color w:val="3B383A"/>
          <w:position w:val="1"/>
          <w:sz w:val="19"/>
        </w:rPr>
        <w:tab/>
        <w:t>99</w:t>
      </w:r>
    </w:p>
    <w:p w:rsidR="00602FAA" w:rsidRDefault="00602FAA">
      <w:pPr>
        <w:pStyle w:val="BodyText"/>
        <w:rPr>
          <w:rFonts w:ascii="Arial"/>
        </w:rPr>
      </w:pPr>
    </w:p>
    <w:p w:rsidR="00602FAA" w:rsidRDefault="00602FAA">
      <w:pPr>
        <w:pStyle w:val="BodyText"/>
        <w:spacing w:before="3"/>
        <w:rPr>
          <w:rFonts w:ascii="Arial"/>
          <w:sz w:val="19"/>
        </w:rPr>
      </w:pPr>
    </w:p>
    <w:p w:rsidR="00602FAA" w:rsidRDefault="00115F8D">
      <w:pPr>
        <w:pStyle w:val="ListParagraph"/>
        <w:numPr>
          <w:ilvl w:val="1"/>
          <w:numId w:val="5"/>
        </w:numPr>
        <w:tabs>
          <w:tab w:val="left" w:pos="4243"/>
        </w:tabs>
        <w:spacing w:before="1"/>
        <w:ind w:left="4242" w:hanging="270"/>
        <w:jc w:val="left"/>
        <w:rPr>
          <w:i/>
          <w:color w:val="3B383A"/>
          <w:sz w:val="23"/>
        </w:rPr>
      </w:pPr>
      <w:r>
        <w:rPr>
          <w:i/>
          <w:color w:val="3B383A"/>
          <w:w w:val="105"/>
          <w:sz w:val="23"/>
        </w:rPr>
        <w:t>Demographics</w:t>
      </w:r>
    </w:p>
    <w:p w:rsidR="00602FAA" w:rsidRDefault="00602FAA">
      <w:pPr>
        <w:pStyle w:val="BodyText"/>
        <w:spacing w:before="3"/>
        <w:rPr>
          <w:i/>
          <w:sz w:val="21"/>
        </w:rPr>
      </w:pPr>
    </w:p>
    <w:p w:rsidR="00602FAA" w:rsidRDefault="00115F8D">
      <w:pPr>
        <w:pStyle w:val="BodyText"/>
        <w:ind w:left="115" w:right="140" w:firstLine="545"/>
        <w:jc w:val="both"/>
      </w:pPr>
      <w:r>
        <w:rPr>
          <w:color w:val="3B383A"/>
        </w:rPr>
        <w:t>Demographics are listed in Figure 1 as predictors of compulsive buying. Researching demographic factors related to compulsive buying has yielded findings that, as Faber (1992) suggests, are likely to over represent the types of people who seek help for personal problems and thus must be interpreted with caution</w:t>
      </w:r>
      <w:r>
        <w:rPr>
          <w:color w:val="231F21"/>
        </w:rPr>
        <w:t xml:space="preserve">. </w:t>
      </w:r>
      <w:r>
        <w:rPr>
          <w:color w:val="3B383A"/>
        </w:rPr>
        <w:t>Nevertheless, the literature across disciplines indicates that</w:t>
      </w:r>
      <w:r>
        <w:rPr>
          <w:color w:val="3B383A"/>
          <w:spacing w:val="-25"/>
        </w:rPr>
        <w:t xml:space="preserve"> </w:t>
      </w:r>
      <w:r>
        <w:rPr>
          <w:color w:val="3B383A"/>
        </w:rPr>
        <w:t>compulsive</w:t>
      </w:r>
      <w:r>
        <w:rPr>
          <w:color w:val="3B383A"/>
          <w:spacing w:val="-10"/>
        </w:rPr>
        <w:t xml:space="preserve"> </w:t>
      </w:r>
      <w:r>
        <w:rPr>
          <w:color w:val="3B383A"/>
        </w:rPr>
        <w:t>buyers</w:t>
      </w:r>
      <w:r>
        <w:rPr>
          <w:color w:val="3B383A"/>
          <w:spacing w:val="-30"/>
        </w:rPr>
        <w:t xml:space="preserve"> </w:t>
      </w:r>
      <w:r>
        <w:rPr>
          <w:color w:val="3B383A"/>
        </w:rPr>
        <w:t>are</w:t>
      </w:r>
      <w:r>
        <w:rPr>
          <w:color w:val="3B383A"/>
          <w:spacing w:val="-27"/>
        </w:rPr>
        <w:t xml:space="preserve"> </w:t>
      </w:r>
      <w:r>
        <w:rPr>
          <w:color w:val="3B383A"/>
        </w:rPr>
        <w:t>strongly</w:t>
      </w:r>
      <w:r>
        <w:rPr>
          <w:color w:val="3B383A"/>
          <w:spacing w:val="-10"/>
        </w:rPr>
        <w:t xml:space="preserve"> </w:t>
      </w:r>
      <w:r>
        <w:rPr>
          <w:color w:val="3B383A"/>
        </w:rPr>
        <w:t>linked</w:t>
      </w:r>
      <w:r>
        <w:rPr>
          <w:color w:val="3B383A"/>
          <w:spacing w:val="-22"/>
        </w:rPr>
        <w:t xml:space="preserve"> </w:t>
      </w:r>
      <w:r>
        <w:rPr>
          <w:color w:val="3B383A"/>
        </w:rPr>
        <w:t>to</w:t>
      </w:r>
      <w:r>
        <w:rPr>
          <w:color w:val="3B383A"/>
          <w:spacing w:val="-4"/>
        </w:rPr>
        <w:t xml:space="preserve"> </w:t>
      </w:r>
      <w:r>
        <w:rPr>
          <w:color w:val="3B383A"/>
        </w:rPr>
        <w:t>the</w:t>
      </w:r>
      <w:r>
        <w:rPr>
          <w:color w:val="3B383A"/>
          <w:spacing w:val="-26"/>
        </w:rPr>
        <w:t xml:space="preserve"> </w:t>
      </w:r>
      <w:r>
        <w:rPr>
          <w:color w:val="3B383A"/>
        </w:rPr>
        <w:t>female</w:t>
      </w:r>
      <w:r>
        <w:rPr>
          <w:color w:val="3B383A"/>
          <w:spacing w:val="-25"/>
        </w:rPr>
        <w:t xml:space="preserve"> </w:t>
      </w:r>
      <w:r>
        <w:rPr>
          <w:color w:val="3B383A"/>
        </w:rPr>
        <w:t>gender</w:t>
      </w:r>
      <w:r>
        <w:rPr>
          <w:color w:val="3B383A"/>
          <w:spacing w:val="-17"/>
        </w:rPr>
        <w:t xml:space="preserve"> </w:t>
      </w:r>
      <w:r>
        <w:rPr>
          <w:color w:val="3B383A"/>
        </w:rPr>
        <w:t>demographic</w:t>
      </w:r>
      <w:r>
        <w:rPr>
          <w:color w:val="3B383A"/>
          <w:spacing w:val="-10"/>
        </w:rPr>
        <w:t xml:space="preserve"> </w:t>
      </w:r>
      <w:r>
        <w:rPr>
          <w:color w:val="3B383A"/>
        </w:rPr>
        <w:t>variable.</w:t>
      </w:r>
      <w:r>
        <w:rPr>
          <w:color w:val="3B383A"/>
          <w:spacing w:val="-25"/>
        </w:rPr>
        <w:t xml:space="preserve"> </w:t>
      </w:r>
      <w:r>
        <w:rPr>
          <w:color w:val="3B383A"/>
        </w:rPr>
        <w:t>Psychiatrists Kraepelin (1915) and Bleuler (1924) noted that such "buying maniacs" were reportedly almost always female, and several researchers have subsequently found that women tend to score higher as compulsive buyers (O'</w:t>
      </w:r>
      <w:r w:rsidR="00466167">
        <w:rPr>
          <w:color w:val="3B383A"/>
        </w:rPr>
        <w:t>Guinn and Faber, 1989, 1992; d'</w:t>
      </w:r>
      <w:r>
        <w:rPr>
          <w:color w:val="3B383A"/>
        </w:rPr>
        <w:t>Astous, 1990; Scherho</w:t>
      </w:r>
      <w:r w:rsidR="00D61E4E">
        <w:rPr>
          <w:color w:val="3B383A"/>
        </w:rPr>
        <w:t xml:space="preserve">rn </w:t>
      </w:r>
      <w:r>
        <w:rPr>
          <w:color w:val="3B383A"/>
        </w:rPr>
        <w:t xml:space="preserve">et al., 1990; Christenson et al., 1992; McElroy et al. 1991; 1994; </w:t>
      </w:r>
      <w:r>
        <w:rPr>
          <w:color w:val="3B383A"/>
          <w:spacing w:val="-4"/>
        </w:rPr>
        <w:t>Black</w:t>
      </w:r>
      <w:r>
        <w:rPr>
          <w:color w:val="595959"/>
          <w:spacing w:val="-4"/>
        </w:rPr>
        <w:t>,</w:t>
      </w:r>
      <w:r>
        <w:rPr>
          <w:color w:val="595959"/>
          <w:spacing w:val="15"/>
        </w:rPr>
        <w:t xml:space="preserve"> </w:t>
      </w:r>
      <w:r>
        <w:rPr>
          <w:color w:val="3B383A"/>
        </w:rPr>
        <w:t>1996).</w:t>
      </w:r>
    </w:p>
    <w:p w:rsidR="00602FAA" w:rsidRDefault="00115F8D">
      <w:pPr>
        <w:pStyle w:val="BodyText"/>
        <w:spacing w:before="11"/>
        <w:ind w:left="109" w:right="135" w:firstLine="551"/>
        <w:jc w:val="both"/>
      </w:pPr>
      <w:r>
        <w:rPr>
          <w:color w:val="3B383A"/>
        </w:rPr>
        <w:t xml:space="preserve">Findings regarding income have been mixed. Early research suggested that the problem might be confined to the middle or lower income individuals who had a high desire for </w:t>
      </w:r>
      <w:r w:rsidR="006F125F">
        <w:rPr>
          <w:color w:val="3B383A"/>
        </w:rPr>
        <w:t>things and</w:t>
      </w:r>
      <w:r>
        <w:rPr>
          <w:color w:val="3B383A"/>
        </w:rPr>
        <w:t xml:space="preserve"> little willpower to resist urges (Faber et al., 1987), although later research has supported that compulsive buyers appear to come from all income groups (Christenson et </w:t>
      </w:r>
      <w:r>
        <w:rPr>
          <w:color w:val="3B383A"/>
          <w:spacing w:val="-5"/>
        </w:rPr>
        <w:t>al.</w:t>
      </w:r>
      <w:r w:rsidR="006F125F">
        <w:rPr>
          <w:color w:val="595959"/>
          <w:spacing w:val="-5"/>
        </w:rPr>
        <w:t>, 1992</w:t>
      </w:r>
      <w:r>
        <w:rPr>
          <w:color w:val="3B383A"/>
        </w:rPr>
        <w:t xml:space="preserve">; </w:t>
      </w:r>
      <w:r w:rsidR="006F125F">
        <w:rPr>
          <w:color w:val="3B383A"/>
        </w:rPr>
        <w:t>O’Guinn and</w:t>
      </w:r>
      <w:r>
        <w:rPr>
          <w:color w:val="3B383A"/>
        </w:rPr>
        <w:t xml:space="preserve"> Faber, 1989; Scherho</w:t>
      </w:r>
      <w:r w:rsidR="006F125F">
        <w:rPr>
          <w:color w:val="3B383A"/>
        </w:rPr>
        <w:t xml:space="preserve">rn </w:t>
      </w:r>
      <w:r>
        <w:rPr>
          <w:color w:val="3B383A"/>
        </w:rPr>
        <w:t xml:space="preserve">et al., </w:t>
      </w:r>
      <w:r>
        <w:rPr>
          <w:color w:val="3B383A"/>
          <w:spacing w:val="-7"/>
        </w:rPr>
        <w:t>1990)</w:t>
      </w:r>
      <w:r>
        <w:rPr>
          <w:color w:val="595959"/>
          <w:spacing w:val="-7"/>
        </w:rPr>
        <w:t xml:space="preserve">. </w:t>
      </w:r>
      <w:r>
        <w:rPr>
          <w:color w:val="3B383A"/>
        </w:rPr>
        <w:t xml:space="preserve">However, more </w:t>
      </w:r>
      <w:r w:rsidR="006F125F">
        <w:rPr>
          <w:color w:val="3B383A"/>
        </w:rPr>
        <w:t>recent research (Christensen et al.</w:t>
      </w:r>
      <w:r>
        <w:rPr>
          <w:color w:val="3B383A"/>
        </w:rPr>
        <w:t xml:space="preserve"> 1994; Schlosser et al., 1994; Koran, 2002) has suggested that it is lower socioeconomic status compulsive buyers who hit bottom sooner, and are thus impacted by the disease to a </w:t>
      </w:r>
      <w:r w:rsidR="006F125F">
        <w:rPr>
          <w:color w:val="3B383A"/>
        </w:rPr>
        <w:t>greater extent</w:t>
      </w:r>
      <w:r>
        <w:rPr>
          <w:color w:val="3B383A"/>
        </w:rPr>
        <w:t xml:space="preserve"> as compared with higher socioeconomic classes of compulsive buyers. This fact also suggests that since it is lower socioeconomic status compulsive buyers who have hit </w:t>
      </w:r>
      <w:r w:rsidR="006F125F">
        <w:rPr>
          <w:color w:val="3B383A"/>
        </w:rPr>
        <w:t>bottom more</w:t>
      </w:r>
      <w:r>
        <w:rPr>
          <w:color w:val="3B383A"/>
        </w:rPr>
        <w:t xml:space="preserve"> frequently and at a higher rate</w:t>
      </w:r>
      <w:r>
        <w:rPr>
          <w:color w:val="595959"/>
        </w:rPr>
        <w:t xml:space="preserve">, </w:t>
      </w:r>
      <w:r>
        <w:rPr>
          <w:color w:val="3B383A"/>
        </w:rPr>
        <w:t>subsequently reporting their disease either legally via personal bankruptcy or in an effort to seek help, that the compulsive buyers the general public is aware of could be skewed. In addition, Black (1996; 2007) has noted that most clinical studies in the disciplines of psychology and psychiatry have suffered sampling effects due to traditionally small</w:t>
      </w:r>
      <w:r>
        <w:rPr>
          <w:color w:val="3B383A"/>
          <w:spacing w:val="2"/>
        </w:rPr>
        <w:t xml:space="preserve"> </w:t>
      </w:r>
      <w:r>
        <w:rPr>
          <w:color w:val="3B383A"/>
        </w:rPr>
        <w:t>samples.</w:t>
      </w:r>
    </w:p>
    <w:p w:rsidR="00602FAA" w:rsidRDefault="00115F8D">
      <w:pPr>
        <w:pStyle w:val="BodyText"/>
        <w:spacing w:before="1"/>
        <w:ind w:left="109" w:right="135" w:firstLine="551"/>
        <w:jc w:val="both"/>
      </w:pPr>
      <w:r>
        <w:rPr>
          <w:color w:val="3B383A"/>
        </w:rPr>
        <w:t>Findings relative to age and compulsive buying have also been inconclusive. Consistent with the work of Moschis and Churchill (1978), O</w:t>
      </w:r>
      <w:r>
        <w:rPr>
          <w:color w:val="595959"/>
        </w:rPr>
        <w:t>'</w:t>
      </w:r>
      <w:r>
        <w:rPr>
          <w:color w:val="3B383A"/>
        </w:rPr>
        <w:t>Guinn and Faber (1989) and Dittmar (2005) found that compulsive buyers tend to be younger. Scherho</w:t>
      </w:r>
      <w:r w:rsidR="00AE1A51">
        <w:rPr>
          <w:color w:val="3B383A"/>
        </w:rPr>
        <w:t>rn</w:t>
      </w:r>
      <w:r>
        <w:rPr>
          <w:color w:val="595959"/>
        </w:rPr>
        <w:t xml:space="preserve">, </w:t>
      </w:r>
      <w:r>
        <w:rPr>
          <w:color w:val="3B383A"/>
        </w:rPr>
        <w:t>Reisch and Raab (1990), however, did not find age to be a significant factor. Severa</w:t>
      </w:r>
      <w:r>
        <w:rPr>
          <w:color w:val="231F21"/>
        </w:rPr>
        <w:t xml:space="preserve">l </w:t>
      </w:r>
      <w:r>
        <w:rPr>
          <w:color w:val="3B383A"/>
        </w:rPr>
        <w:t>studies have suggested that the age onset of compulsive buying disease appears to be in the late teens or early twenties, (Christensen et al. 2994; Schlosser et al., 1994; Koran, 2002), though McElroy et al. (1994) reported a mean age at onset of 30 years (Black</w:t>
      </w:r>
      <w:r>
        <w:rPr>
          <w:color w:val="595959"/>
        </w:rPr>
        <w:t>, 2007</w:t>
      </w:r>
      <w:r>
        <w:rPr>
          <w:color w:val="3B383A"/>
        </w:rPr>
        <w:t>).</w:t>
      </w:r>
    </w:p>
    <w:p w:rsidR="00602FAA" w:rsidRDefault="00115F8D">
      <w:pPr>
        <w:pStyle w:val="BodyText"/>
        <w:spacing w:before="6" w:line="235" w:lineRule="auto"/>
        <w:ind w:left="109" w:right="137" w:firstLine="538"/>
        <w:jc w:val="both"/>
      </w:pPr>
      <w:r>
        <w:rPr>
          <w:color w:val="3B383A"/>
        </w:rPr>
        <w:t xml:space="preserve">Thus, while research has indicated mixed results in linking compulsive buying to other demographic variables, there is strong support that there exist more female compulsive buyers than males. </w:t>
      </w:r>
      <w:r>
        <w:rPr>
          <w:color w:val="3B383A"/>
          <w:sz w:val="26"/>
        </w:rPr>
        <w:t xml:space="preserve">In </w:t>
      </w:r>
      <w:r>
        <w:rPr>
          <w:color w:val="3B383A"/>
        </w:rPr>
        <w:t>addition, it would be reasonable to expect from social learning theory and sociocultural theory that more females in the U</w:t>
      </w:r>
      <w:r>
        <w:rPr>
          <w:color w:val="231F21"/>
        </w:rPr>
        <w:t>.</w:t>
      </w:r>
      <w:r>
        <w:rPr>
          <w:color w:val="3B383A"/>
        </w:rPr>
        <w:t>S. predisposed to behave compulsively would act out their behaviors through shopping as compared to males. Especially in American society, many women have been socialized from a very young age to enjoy shopping with their mothers, grandmothers, and friends</w:t>
      </w:r>
      <w:r>
        <w:rPr>
          <w:color w:val="595959"/>
        </w:rPr>
        <w:t>.</w:t>
      </w:r>
    </w:p>
    <w:p w:rsidR="00602FAA" w:rsidRDefault="00115F8D">
      <w:pPr>
        <w:pStyle w:val="BodyText"/>
        <w:spacing w:line="235" w:lineRule="auto"/>
        <w:ind w:left="115" w:right="139" w:firstLine="543"/>
        <w:jc w:val="both"/>
      </w:pPr>
      <w:r>
        <w:rPr>
          <w:color w:val="3B383A"/>
          <w:sz w:val="26"/>
        </w:rPr>
        <w:t xml:space="preserve">In </w:t>
      </w:r>
      <w:r>
        <w:rPr>
          <w:color w:val="3B383A"/>
        </w:rPr>
        <w:t>addition, based on sociocultura</w:t>
      </w:r>
      <w:r>
        <w:rPr>
          <w:color w:val="231F21"/>
        </w:rPr>
        <w:t xml:space="preserve">l </w:t>
      </w:r>
      <w:r>
        <w:rPr>
          <w:color w:val="3B383A"/>
        </w:rPr>
        <w:t xml:space="preserve">theory as well as the level of economic development in the </w:t>
      </w:r>
      <w:r>
        <w:rPr>
          <w:color w:val="3B383A"/>
          <w:spacing w:val="-3"/>
        </w:rPr>
        <w:t>U</w:t>
      </w:r>
      <w:r>
        <w:rPr>
          <w:color w:val="595959"/>
          <w:spacing w:val="-3"/>
        </w:rPr>
        <w:t>.</w:t>
      </w:r>
      <w:r>
        <w:rPr>
          <w:color w:val="3B383A"/>
          <w:spacing w:val="-3"/>
        </w:rPr>
        <w:t xml:space="preserve">S., </w:t>
      </w:r>
      <w:r>
        <w:rPr>
          <w:color w:val="3B383A"/>
        </w:rPr>
        <w:t xml:space="preserve">it would be </w:t>
      </w:r>
      <w:r w:rsidR="003673A3">
        <w:rPr>
          <w:color w:val="3B383A"/>
        </w:rPr>
        <w:t>reasonable to</w:t>
      </w:r>
      <w:r>
        <w:rPr>
          <w:color w:val="3B383A"/>
        </w:rPr>
        <w:t xml:space="preserve"> expect the </w:t>
      </w:r>
      <w:r>
        <w:rPr>
          <w:color w:val="3B383A"/>
          <w:spacing w:val="-3"/>
        </w:rPr>
        <w:t>U</w:t>
      </w:r>
      <w:r>
        <w:rPr>
          <w:color w:val="595959"/>
          <w:spacing w:val="-3"/>
        </w:rPr>
        <w:t>.</w:t>
      </w:r>
      <w:r>
        <w:rPr>
          <w:color w:val="3B383A"/>
          <w:spacing w:val="-3"/>
        </w:rPr>
        <w:t xml:space="preserve">S. </w:t>
      </w:r>
      <w:r>
        <w:rPr>
          <w:color w:val="3B383A"/>
        </w:rPr>
        <w:t xml:space="preserve">to have a larger percentage of females </w:t>
      </w:r>
      <w:r w:rsidR="003673A3">
        <w:rPr>
          <w:color w:val="3B383A"/>
        </w:rPr>
        <w:t>who are</w:t>
      </w:r>
      <w:r>
        <w:rPr>
          <w:color w:val="3B383A"/>
        </w:rPr>
        <w:t xml:space="preserve"> predisposed to behave compulsively to be compulsive buyers as compared with those in other </w:t>
      </w:r>
      <w:r>
        <w:rPr>
          <w:color w:val="3B383A"/>
          <w:spacing w:val="-5"/>
        </w:rPr>
        <w:t>countries</w:t>
      </w:r>
      <w:r>
        <w:rPr>
          <w:color w:val="231F21"/>
          <w:spacing w:val="-5"/>
        </w:rPr>
        <w:t>.</w:t>
      </w:r>
    </w:p>
    <w:p w:rsidR="00602FAA" w:rsidRDefault="00602FAA">
      <w:pPr>
        <w:spacing w:line="235" w:lineRule="auto"/>
        <w:jc w:val="both"/>
        <w:sectPr w:rsidR="00602FAA">
          <w:headerReference w:type="default" r:id="rId12"/>
          <w:pgSz w:w="12240" w:h="15840"/>
          <w:pgMar w:top="760" w:right="1460" w:bottom="280" w:left="1140" w:header="0" w:footer="0" w:gutter="0"/>
          <w:cols w:space="720"/>
        </w:sectPr>
      </w:pPr>
    </w:p>
    <w:p w:rsidR="00602FAA" w:rsidRDefault="00602FAA">
      <w:pPr>
        <w:pStyle w:val="BodyText"/>
        <w:rPr>
          <w:sz w:val="20"/>
        </w:rPr>
      </w:pPr>
    </w:p>
    <w:p w:rsidR="00602FAA" w:rsidRDefault="00602FAA">
      <w:pPr>
        <w:pStyle w:val="BodyText"/>
        <w:spacing w:before="1"/>
        <w:rPr>
          <w:sz w:val="17"/>
        </w:rPr>
      </w:pPr>
    </w:p>
    <w:p w:rsidR="00602FAA" w:rsidRDefault="00115F8D">
      <w:pPr>
        <w:pStyle w:val="ListParagraph"/>
        <w:numPr>
          <w:ilvl w:val="1"/>
          <w:numId w:val="5"/>
        </w:numPr>
        <w:tabs>
          <w:tab w:val="left" w:pos="4337"/>
        </w:tabs>
        <w:spacing w:before="90"/>
        <w:ind w:left="4336" w:hanging="283"/>
        <w:jc w:val="left"/>
        <w:rPr>
          <w:i/>
          <w:color w:val="3B383B"/>
        </w:rPr>
      </w:pPr>
      <w:r>
        <w:rPr>
          <w:i/>
          <w:color w:val="3B383B"/>
          <w:w w:val="110"/>
        </w:rPr>
        <w:t>Materialism</w:t>
      </w:r>
    </w:p>
    <w:p w:rsidR="00602FAA" w:rsidRDefault="00602FAA">
      <w:pPr>
        <w:pStyle w:val="BodyText"/>
        <w:spacing w:before="4"/>
        <w:rPr>
          <w:i/>
          <w:sz w:val="21"/>
        </w:rPr>
      </w:pPr>
    </w:p>
    <w:p w:rsidR="00602FAA" w:rsidRDefault="00115F8D">
      <w:pPr>
        <w:spacing w:line="252" w:lineRule="auto"/>
        <w:ind w:left="113" w:right="121" w:firstLine="542"/>
        <w:jc w:val="both"/>
        <w:rPr>
          <w:sz w:val="23"/>
        </w:rPr>
      </w:pPr>
      <w:r>
        <w:rPr>
          <w:color w:val="3B383B"/>
          <w:w w:val="105"/>
          <w:sz w:val="23"/>
        </w:rPr>
        <w:t>Materialism</w:t>
      </w:r>
      <w:r>
        <w:rPr>
          <w:color w:val="3B383B"/>
          <w:spacing w:val="-10"/>
          <w:w w:val="105"/>
          <w:sz w:val="23"/>
        </w:rPr>
        <w:t xml:space="preserve"> </w:t>
      </w:r>
      <w:r>
        <w:rPr>
          <w:color w:val="3B383B"/>
          <w:w w:val="105"/>
          <w:sz w:val="23"/>
        </w:rPr>
        <w:t>is</w:t>
      </w:r>
      <w:r>
        <w:rPr>
          <w:color w:val="3B383B"/>
          <w:spacing w:val="-3"/>
          <w:w w:val="105"/>
          <w:sz w:val="23"/>
        </w:rPr>
        <w:t xml:space="preserve"> </w:t>
      </w:r>
      <w:r>
        <w:rPr>
          <w:color w:val="3B383B"/>
          <w:w w:val="105"/>
          <w:sz w:val="23"/>
        </w:rPr>
        <w:t>listed</w:t>
      </w:r>
      <w:r>
        <w:rPr>
          <w:color w:val="3B383B"/>
          <w:spacing w:val="-15"/>
          <w:w w:val="105"/>
          <w:sz w:val="23"/>
        </w:rPr>
        <w:t xml:space="preserve"> </w:t>
      </w:r>
      <w:r>
        <w:rPr>
          <w:color w:val="3B383B"/>
          <w:w w:val="105"/>
          <w:sz w:val="23"/>
        </w:rPr>
        <w:t>in</w:t>
      </w:r>
      <w:r>
        <w:rPr>
          <w:color w:val="3B383B"/>
          <w:spacing w:val="-6"/>
          <w:w w:val="105"/>
          <w:sz w:val="23"/>
        </w:rPr>
        <w:t xml:space="preserve"> </w:t>
      </w:r>
      <w:r>
        <w:rPr>
          <w:color w:val="3B383B"/>
          <w:w w:val="105"/>
          <w:sz w:val="23"/>
        </w:rPr>
        <w:t>Figure</w:t>
      </w:r>
      <w:r>
        <w:rPr>
          <w:color w:val="3B383B"/>
          <w:spacing w:val="-19"/>
          <w:w w:val="105"/>
          <w:sz w:val="23"/>
        </w:rPr>
        <w:t xml:space="preserve"> </w:t>
      </w:r>
      <w:r>
        <w:rPr>
          <w:color w:val="3B383B"/>
          <w:w w:val="105"/>
          <w:sz w:val="23"/>
        </w:rPr>
        <w:t>1</w:t>
      </w:r>
      <w:r>
        <w:rPr>
          <w:color w:val="3B383B"/>
          <w:spacing w:val="-13"/>
          <w:w w:val="105"/>
          <w:sz w:val="23"/>
        </w:rPr>
        <w:t xml:space="preserve"> </w:t>
      </w:r>
      <w:r>
        <w:rPr>
          <w:color w:val="3B383B"/>
          <w:w w:val="105"/>
          <w:sz w:val="23"/>
        </w:rPr>
        <w:t>as</w:t>
      </w:r>
      <w:r>
        <w:rPr>
          <w:color w:val="3B383B"/>
          <w:spacing w:val="-15"/>
          <w:w w:val="105"/>
          <w:sz w:val="23"/>
        </w:rPr>
        <w:t xml:space="preserve"> </w:t>
      </w:r>
      <w:r>
        <w:rPr>
          <w:color w:val="3B383B"/>
          <w:w w:val="105"/>
          <w:sz w:val="23"/>
        </w:rPr>
        <w:t>a</w:t>
      </w:r>
      <w:r>
        <w:rPr>
          <w:color w:val="3B383B"/>
          <w:spacing w:val="-10"/>
          <w:w w:val="105"/>
          <w:sz w:val="23"/>
        </w:rPr>
        <w:t xml:space="preserve"> </w:t>
      </w:r>
      <w:r>
        <w:rPr>
          <w:color w:val="3B383B"/>
          <w:w w:val="105"/>
          <w:sz w:val="23"/>
        </w:rPr>
        <w:t>possible</w:t>
      </w:r>
      <w:r>
        <w:rPr>
          <w:color w:val="3B383B"/>
          <w:spacing w:val="-17"/>
          <w:w w:val="105"/>
          <w:sz w:val="23"/>
        </w:rPr>
        <w:t xml:space="preserve"> </w:t>
      </w:r>
      <w:r>
        <w:rPr>
          <w:color w:val="3B383B"/>
          <w:w w:val="105"/>
          <w:sz w:val="23"/>
        </w:rPr>
        <w:t>predictor</w:t>
      </w:r>
      <w:r>
        <w:rPr>
          <w:color w:val="3B383B"/>
          <w:spacing w:val="-13"/>
          <w:w w:val="105"/>
          <w:sz w:val="23"/>
        </w:rPr>
        <w:t xml:space="preserve"> </w:t>
      </w:r>
      <w:r>
        <w:rPr>
          <w:color w:val="3B383B"/>
          <w:w w:val="105"/>
          <w:sz w:val="23"/>
        </w:rPr>
        <w:t>of</w:t>
      </w:r>
      <w:r>
        <w:rPr>
          <w:color w:val="3B383B"/>
          <w:spacing w:val="-22"/>
          <w:w w:val="105"/>
          <w:sz w:val="23"/>
        </w:rPr>
        <w:t xml:space="preserve"> </w:t>
      </w:r>
      <w:r>
        <w:rPr>
          <w:color w:val="3B383B"/>
          <w:w w:val="105"/>
          <w:sz w:val="23"/>
        </w:rPr>
        <w:t>compulsive</w:t>
      </w:r>
      <w:r>
        <w:rPr>
          <w:color w:val="3B383B"/>
          <w:spacing w:val="-6"/>
          <w:w w:val="105"/>
          <w:sz w:val="23"/>
        </w:rPr>
        <w:t xml:space="preserve"> </w:t>
      </w:r>
      <w:r>
        <w:rPr>
          <w:color w:val="3B383B"/>
          <w:w w:val="105"/>
          <w:sz w:val="23"/>
        </w:rPr>
        <w:t>buying.</w:t>
      </w:r>
      <w:r>
        <w:rPr>
          <w:color w:val="3B383B"/>
          <w:spacing w:val="-14"/>
          <w:w w:val="105"/>
          <w:sz w:val="23"/>
        </w:rPr>
        <w:t xml:space="preserve"> </w:t>
      </w:r>
      <w:r>
        <w:rPr>
          <w:color w:val="3B383B"/>
          <w:w w:val="105"/>
          <w:sz w:val="23"/>
        </w:rPr>
        <w:t>It</w:t>
      </w:r>
      <w:r>
        <w:rPr>
          <w:color w:val="3B383B"/>
          <w:spacing w:val="-12"/>
          <w:w w:val="105"/>
          <w:sz w:val="23"/>
        </w:rPr>
        <w:t xml:space="preserve"> </w:t>
      </w:r>
      <w:r w:rsidR="006E301D">
        <w:rPr>
          <w:color w:val="3B383B"/>
          <w:spacing w:val="2"/>
          <w:w w:val="105"/>
          <w:sz w:val="23"/>
        </w:rPr>
        <w:t>is suggested</w:t>
      </w:r>
      <w:r>
        <w:rPr>
          <w:color w:val="3B383B"/>
          <w:spacing w:val="2"/>
          <w:w w:val="105"/>
          <w:sz w:val="23"/>
        </w:rPr>
        <w:t xml:space="preserve"> </w:t>
      </w:r>
      <w:r>
        <w:rPr>
          <w:color w:val="3B383B"/>
          <w:w w:val="105"/>
          <w:sz w:val="23"/>
        </w:rPr>
        <w:t>from the level of purchases made by compulsive buyers that they have an inordinate desire for things, and are thus expected to score highly on measures of materialism. However, if their behavior is performed for the primary purpose of alleviating anxiety and negative affect, then desire for products among compulsive buyers may not actually differ from that of other consumers (O'Guinn and Faber,</w:t>
      </w:r>
      <w:r>
        <w:rPr>
          <w:color w:val="3B383B"/>
          <w:spacing w:val="3"/>
          <w:w w:val="105"/>
          <w:sz w:val="23"/>
        </w:rPr>
        <w:t xml:space="preserve"> </w:t>
      </w:r>
      <w:r>
        <w:rPr>
          <w:color w:val="3B383B"/>
          <w:w w:val="105"/>
          <w:sz w:val="23"/>
        </w:rPr>
        <w:t>1989).</w:t>
      </w:r>
    </w:p>
    <w:p w:rsidR="00602FAA" w:rsidRDefault="00115F8D">
      <w:pPr>
        <w:spacing w:before="1" w:line="247" w:lineRule="auto"/>
        <w:ind w:left="115" w:right="103" w:firstLine="542"/>
        <w:jc w:val="both"/>
        <w:rPr>
          <w:sz w:val="23"/>
        </w:rPr>
      </w:pPr>
      <w:r>
        <w:rPr>
          <w:color w:val="3B383B"/>
          <w:w w:val="105"/>
          <w:sz w:val="23"/>
        </w:rPr>
        <w:t>As</w:t>
      </w:r>
      <w:r>
        <w:rPr>
          <w:color w:val="3B383B"/>
          <w:spacing w:val="-19"/>
          <w:w w:val="105"/>
          <w:sz w:val="23"/>
        </w:rPr>
        <w:t xml:space="preserve"> </w:t>
      </w:r>
      <w:r>
        <w:rPr>
          <w:color w:val="3B383B"/>
          <w:w w:val="105"/>
          <w:sz w:val="23"/>
        </w:rPr>
        <w:t>with</w:t>
      </w:r>
      <w:r>
        <w:rPr>
          <w:color w:val="3B383B"/>
          <w:spacing w:val="-23"/>
          <w:w w:val="105"/>
          <w:sz w:val="23"/>
        </w:rPr>
        <w:t xml:space="preserve"> </w:t>
      </w:r>
      <w:r>
        <w:rPr>
          <w:color w:val="3B383B"/>
          <w:w w:val="105"/>
          <w:sz w:val="23"/>
        </w:rPr>
        <w:t>demographic</w:t>
      </w:r>
      <w:r>
        <w:rPr>
          <w:color w:val="3B383B"/>
          <w:spacing w:val="-14"/>
          <w:w w:val="105"/>
          <w:sz w:val="23"/>
        </w:rPr>
        <w:t xml:space="preserve"> </w:t>
      </w:r>
      <w:r>
        <w:rPr>
          <w:color w:val="3B383B"/>
          <w:w w:val="105"/>
          <w:sz w:val="23"/>
        </w:rPr>
        <w:t>variables,</w:t>
      </w:r>
      <w:r>
        <w:rPr>
          <w:color w:val="3B383B"/>
          <w:spacing w:val="-25"/>
          <w:w w:val="105"/>
          <w:sz w:val="23"/>
        </w:rPr>
        <w:t xml:space="preserve"> </w:t>
      </w:r>
      <w:r>
        <w:rPr>
          <w:color w:val="3B383B"/>
          <w:w w:val="105"/>
          <w:sz w:val="23"/>
        </w:rPr>
        <w:t>the</w:t>
      </w:r>
      <w:r>
        <w:rPr>
          <w:color w:val="3B383B"/>
          <w:spacing w:val="-28"/>
          <w:w w:val="105"/>
          <w:sz w:val="23"/>
        </w:rPr>
        <w:t xml:space="preserve"> </w:t>
      </w:r>
      <w:r>
        <w:rPr>
          <w:color w:val="3B383B"/>
          <w:w w:val="105"/>
          <w:sz w:val="23"/>
        </w:rPr>
        <w:t>relationship</w:t>
      </w:r>
      <w:r>
        <w:rPr>
          <w:color w:val="3B383B"/>
          <w:spacing w:val="-21"/>
          <w:w w:val="105"/>
          <w:sz w:val="23"/>
        </w:rPr>
        <w:t xml:space="preserve"> </w:t>
      </w:r>
      <w:r>
        <w:rPr>
          <w:color w:val="3B383B"/>
          <w:w w:val="105"/>
          <w:sz w:val="23"/>
        </w:rPr>
        <w:t>between</w:t>
      </w:r>
      <w:r>
        <w:rPr>
          <w:color w:val="3B383B"/>
          <w:spacing w:val="-19"/>
          <w:w w:val="105"/>
          <w:sz w:val="23"/>
        </w:rPr>
        <w:t xml:space="preserve"> </w:t>
      </w:r>
      <w:r>
        <w:rPr>
          <w:color w:val="3B383B"/>
          <w:w w:val="105"/>
          <w:sz w:val="23"/>
        </w:rPr>
        <w:t>compulsive</w:t>
      </w:r>
      <w:r>
        <w:rPr>
          <w:color w:val="3B383B"/>
          <w:spacing w:val="-20"/>
          <w:w w:val="105"/>
          <w:sz w:val="23"/>
        </w:rPr>
        <w:t xml:space="preserve"> </w:t>
      </w:r>
      <w:r>
        <w:rPr>
          <w:color w:val="3B383B"/>
          <w:w w:val="105"/>
          <w:sz w:val="23"/>
        </w:rPr>
        <w:t>buying</w:t>
      </w:r>
      <w:r>
        <w:rPr>
          <w:color w:val="3B383B"/>
          <w:spacing w:val="-23"/>
          <w:w w:val="105"/>
          <w:sz w:val="23"/>
        </w:rPr>
        <w:t xml:space="preserve"> </w:t>
      </w:r>
      <w:r>
        <w:rPr>
          <w:color w:val="3B383B"/>
          <w:w w:val="105"/>
          <w:sz w:val="23"/>
        </w:rPr>
        <w:t>and</w:t>
      </w:r>
      <w:r>
        <w:rPr>
          <w:color w:val="3B383B"/>
          <w:spacing w:val="-23"/>
          <w:w w:val="105"/>
          <w:sz w:val="23"/>
        </w:rPr>
        <w:t xml:space="preserve"> </w:t>
      </w:r>
      <w:r>
        <w:rPr>
          <w:color w:val="3B383B"/>
          <w:w w:val="105"/>
          <w:sz w:val="23"/>
        </w:rPr>
        <w:t>materialism has been mixed. Materialism has been described as "a set of centrally held beliefs about the importance of possessions in one's life," Rindfleisch, Burroughs, and Denton</w:t>
      </w:r>
      <w:r>
        <w:rPr>
          <w:color w:val="3B383B"/>
          <w:spacing w:val="-29"/>
          <w:w w:val="105"/>
          <w:sz w:val="23"/>
        </w:rPr>
        <w:t xml:space="preserve"> </w:t>
      </w:r>
      <w:r>
        <w:rPr>
          <w:color w:val="3B383B"/>
          <w:w w:val="105"/>
          <w:sz w:val="23"/>
        </w:rPr>
        <w:t>(1997,</w:t>
      </w:r>
    </w:p>
    <w:p w:rsidR="00602FAA" w:rsidRDefault="00115F8D">
      <w:pPr>
        <w:spacing w:line="249" w:lineRule="auto"/>
        <w:ind w:left="111" w:right="124" w:firstLine="2"/>
        <w:jc w:val="both"/>
        <w:rPr>
          <w:sz w:val="23"/>
        </w:rPr>
      </w:pPr>
      <w:r>
        <w:rPr>
          <w:color w:val="3B383B"/>
          <w:w w:val="105"/>
          <w:sz w:val="23"/>
        </w:rPr>
        <w:t xml:space="preserve">p. </w:t>
      </w:r>
      <w:r>
        <w:rPr>
          <w:color w:val="3B383B"/>
          <w:w w:val="105"/>
          <w:sz w:val="24"/>
        </w:rPr>
        <w:t xml:space="preserve">313). </w:t>
      </w:r>
      <w:r>
        <w:rPr>
          <w:color w:val="3B383B"/>
          <w:w w:val="105"/>
          <w:sz w:val="23"/>
        </w:rPr>
        <w:t>This research partially supported this causal linkage, finding that the relationship between family structure and compulsive consumption is mediated by both the amount of resources available within the family and the degree of family stress (Rindfleisch, Burroughs, and Denton, 1997). Dittmar (2005) also found support that materialistic value</w:t>
      </w:r>
      <w:r>
        <w:rPr>
          <w:color w:val="3B383B"/>
          <w:spacing w:val="-43"/>
          <w:w w:val="105"/>
          <w:sz w:val="23"/>
        </w:rPr>
        <w:t xml:space="preserve"> </w:t>
      </w:r>
      <w:r>
        <w:rPr>
          <w:color w:val="3B383B"/>
          <w:w w:val="105"/>
          <w:sz w:val="23"/>
        </w:rPr>
        <w:t xml:space="preserve">endorsement is the </w:t>
      </w:r>
      <w:r>
        <w:rPr>
          <w:color w:val="4F4F50"/>
          <w:w w:val="105"/>
          <w:sz w:val="23"/>
        </w:rPr>
        <w:t xml:space="preserve">strongest </w:t>
      </w:r>
      <w:r>
        <w:rPr>
          <w:color w:val="3B383B"/>
          <w:w w:val="105"/>
          <w:sz w:val="23"/>
        </w:rPr>
        <w:t>predictor of compulsive buying. In each of these studies, the authors linked family stress characteristics to youths' development of</w:t>
      </w:r>
      <w:r>
        <w:rPr>
          <w:color w:val="3B383B"/>
          <w:spacing w:val="-28"/>
          <w:w w:val="105"/>
          <w:sz w:val="23"/>
        </w:rPr>
        <w:t xml:space="preserve"> </w:t>
      </w:r>
      <w:r>
        <w:rPr>
          <w:color w:val="3B383B"/>
          <w:w w:val="105"/>
          <w:sz w:val="23"/>
        </w:rPr>
        <w:t>materialism.</w:t>
      </w:r>
    </w:p>
    <w:p w:rsidR="00602FAA" w:rsidRDefault="00115F8D">
      <w:pPr>
        <w:spacing w:before="6"/>
        <w:ind w:left="114" w:right="123" w:firstLine="542"/>
        <w:jc w:val="both"/>
        <w:rPr>
          <w:sz w:val="23"/>
        </w:rPr>
      </w:pPr>
      <w:r>
        <w:rPr>
          <w:color w:val="3B383B"/>
          <w:w w:val="105"/>
          <w:sz w:val="23"/>
        </w:rPr>
        <w:t xml:space="preserve">Materialism has also been linked to low </w:t>
      </w:r>
      <w:r>
        <w:rPr>
          <w:color w:val="3B383B"/>
          <w:spacing w:val="-3"/>
          <w:w w:val="105"/>
          <w:sz w:val="23"/>
        </w:rPr>
        <w:t>self-esteem</w:t>
      </w:r>
      <w:r>
        <w:rPr>
          <w:color w:val="67696B"/>
          <w:spacing w:val="-3"/>
          <w:w w:val="105"/>
          <w:sz w:val="23"/>
        </w:rPr>
        <w:t xml:space="preserve">, </w:t>
      </w:r>
      <w:r>
        <w:rPr>
          <w:color w:val="3B383B"/>
          <w:w w:val="105"/>
          <w:sz w:val="23"/>
        </w:rPr>
        <w:t xml:space="preserve">dissatisfaction with one's life and an insatiable desire for higher income (Richins and Dawson, 1992). </w:t>
      </w:r>
      <w:r>
        <w:rPr>
          <w:color w:val="3B383B"/>
          <w:w w:val="105"/>
          <w:sz w:val="26"/>
        </w:rPr>
        <w:t xml:space="preserve">It </w:t>
      </w:r>
      <w:r>
        <w:rPr>
          <w:color w:val="3B383B"/>
          <w:w w:val="105"/>
          <w:sz w:val="23"/>
        </w:rPr>
        <w:t>has been suggested that material possessions serve as surrogates for inadequate or non-satisfying interpersonal relationships;</w:t>
      </w:r>
      <w:r>
        <w:rPr>
          <w:color w:val="3B383B"/>
          <w:spacing w:val="-16"/>
          <w:w w:val="105"/>
          <w:sz w:val="23"/>
        </w:rPr>
        <w:t xml:space="preserve"> </w:t>
      </w:r>
      <w:r>
        <w:rPr>
          <w:color w:val="3B383B"/>
          <w:w w:val="105"/>
          <w:sz w:val="23"/>
        </w:rPr>
        <w:t>individuals</w:t>
      </w:r>
      <w:r>
        <w:rPr>
          <w:color w:val="3B383B"/>
          <w:spacing w:val="-10"/>
          <w:w w:val="105"/>
          <w:sz w:val="23"/>
        </w:rPr>
        <w:t xml:space="preserve"> </w:t>
      </w:r>
      <w:r>
        <w:rPr>
          <w:color w:val="3B383B"/>
          <w:w w:val="105"/>
          <w:sz w:val="23"/>
        </w:rPr>
        <w:t>who</w:t>
      </w:r>
      <w:r>
        <w:rPr>
          <w:color w:val="3B383B"/>
          <w:spacing w:val="-15"/>
          <w:w w:val="105"/>
          <w:sz w:val="23"/>
        </w:rPr>
        <w:t xml:space="preserve"> </w:t>
      </w:r>
      <w:r>
        <w:rPr>
          <w:color w:val="3B383B"/>
          <w:w w:val="105"/>
          <w:sz w:val="23"/>
        </w:rPr>
        <w:t>are</w:t>
      </w:r>
      <w:r>
        <w:rPr>
          <w:color w:val="3B383B"/>
          <w:spacing w:val="-11"/>
          <w:w w:val="105"/>
          <w:sz w:val="23"/>
        </w:rPr>
        <w:t xml:space="preserve"> </w:t>
      </w:r>
      <w:r>
        <w:rPr>
          <w:color w:val="3B383B"/>
          <w:w w:val="105"/>
          <w:sz w:val="23"/>
        </w:rPr>
        <w:t>more</w:t>
      </w:r>
      <w:r>
        <w:rPr>
          <w:color w:val="3B383B"/>
          <w:spacing w:val="-9"/>
          <w:w w:val="105"/>
          <w:sz w:val="23"/>
        </w:rPr>
        <w:t xml:space="preserve"> </w:t>
      </w:r>
      <w:r>
        <w:rPr>
          <w:color w:val="3B383B"/>
          <w:w w:val="105"/>
          <w:sz w:val="23"/>
        </w:rPr>
        <w:t>materialistic</w:t>
      </w:r>
      <w:r>
        <w:rPr>
          <w:color w:val="3B383B"/>
          <w:spacing w:val="6"/>
          <w:w w:val="105"/>
          <w:sz w:val="23"/>
        </w:rPr>
        <w:t xml:space="preserve"> </w:t>
      </w:r>
      <w:r>
        <w:rPr>
          <w:color w:val="3B383B"/>
          <w:w w:val="105"/>
          <w:sz w:val="23"/>
        </w:rPr>
        <w:t>place</w:t>
      </w:r>
      <w:r>
        <w:rPr>
          <w:color w:val="3B383B"/>
          <w:spacing w:val="-20"/>
          <w:w w:val="105"/>
          <w:sz w:val="23"/>
        </w:rPr>
        <w:t xml:space="preserve"> </w:t>
      </w:r>
      <w:r>
        <w:rPr>
          <w:color w:val="3B383B"/>
          <w:w w:val="105"/>
          <w:sz w:val="23"/>
        </w:rPr>
        <w:t>a</w:t>
      </w:r>
      <w:r>
        <w:rPr>
          <w:color w:val="3B383B"/>
          <w:spacing w:val="-5"/>
          <w:w w:val="105"/>
          <w:sz w:val="23"/>
        </w:rPr>
        <w:t xml:space="preserve"> </w:t>
      </w:r>
      <w:r>
        <w:rPr>
          <w:color w:val="3B383B"/>
          <w:w w:val="105"/>
          <w:sz w:val="23"/>
        </w:rPr>
        <w:t>higher</w:t>
      </w:r>
      <w:r>
        <w:rPr>
          <w:color w:val="3B383B"/>
          <w:spacing w:val="-15"/>
          <w:w w:val="105"/>
          <w:sz w:val="23"/>
        </w:rPr>
        <w:t xml:space="preserve"> </w:t>
      </w:r>
      <w:r>
        <w:rPr>
          <w:color w:val="3B383B"/>
          <w:w w:val="105"/>
          <w:sz w:val="23"/>
        </w:rPr>
        <w:t>emphasis</w:t>
      </w:r>
      <w:r>
        <w:rPr>
          <w:color w:val="3B383B"/>
          <w:spacing w:val="-5"/>
          <w:w w:val="105"/>
          <w:sz w:val="23"/>
        </w:rPr>
        <w:t xml:space="preserve"> </w:t>
      </w:r>
      <w:r>
        <w:rPr>
          <w:color w:val="3B383B"/>
          <w:w w:val="105"/>
          <w:sz w:val="23"/>
        </w:rPr>
        <w:t>on</w:t>
      </w:r>
      <w:r>
        <w:rPr>
          <w:color w:val="3B383B"/>
          <w:spacing w:val="-14"/>
          <w:w w:val="105"/>
          <w:sz w:val="23"/>
        </w:rPr>
        <w:t xml:space="preserve"> </w:t>
      </w:r>
      <w:r>
        <w:rPr>
          <w:color w:val="3B383B"/>
          <w:w w:val="105"/>
          <w:sz w:val="23"/>
        </w:rPr>
        <w:t>possessions</w:t>
      </w:r>
      <w:r>
        <w:rPr>
          <w:color w:val="3B383B"/>
          <w:spacing w:val="6"/>
          <w:w w:val="105"/>
          <w:sz w:val="23"/>
        </w:rPr>
        <w:t xml:space="preserve"> </w:t>
      </w:r>
      <w:r>
        <w:rPr>
          <w:color w:val="3B383B"/>
          <w:w w:val="105"/>
          <w:sz w:val="23"/>
        </w:rPr>
        <w:t>than on</w:t>
      </w:r>
      <w:r>
        <w:rPr>
          <w:color w:val="3B383B"/>
          <w:spacing w:val="1"/>
          <w:w w:val="105"/>
          <w:sz w:val="23"/>
        </w:rPr>
        <w:t xml:space="preserve"> </w:t>
      </w:r>
      <w:r>
        <w:rPr>
          <w:color w:val="3B383B"/>
          <w:w w:val="105"/>
          <w:sz w:val="23"/>
        </w:rPr>
        <w:t>interpersonal</w:t>
      </w:r>
      <w:r>
        <w:rPr>
          <w:color w:val="3B383B"/>
          <w:spacing w:val="6"/>
          <w:w w:val="105"/>
          <w:sz w:val="23"/>
        </w:rPr>
        <w:t xml:space="preserve"> </w:t>
      </w:r>
      <w:r>
        <w:rPr>
          <w:color w:val="3B383B"/>
          <w:w w:val="105"/>
          <w:sz w:val="23"/>
        </w:rPr>
        <w:t>relationships</w:t>
      </w:r>
      <w:r>
        <w:rPr>
          <w:color w:val="3B383B"/>
          <w:spacing w:val="-11"/>
          <w:w w:val="105"/>
          <w:sz w:val="23"/>
        </w:rPr>
        <w:t xml:space="preserve"> </w:t>
      </w:r>
      <w:r>
        <w:rPr>
          <w:color w:val="3B383B"/>
          <w:w w:val="105"/>
          <w:sz w:val="23"/>
        </w:rPr>
        <w:t>(Dittmar,</w:t>
      </w:r>
      <w:r>
        <w:rPr>
          <w:color w:val="3B383B"/>
          <w:spacing w:val="-14"/>
          <w:w w:val="105"/>
          <w:sz w:val="23"/>
        </w:rPr>
        <w:t xml:space="preserve"> </w:t>
      </w:r>
      <w:r>
        <w:rPr>
          <w:color w:val="3B383B"/>
          <w:w w:val="105"/>
          <w:sz w:val="23"/>
        </w:rPr>
        <w:t>2005;</w:t>
      </w:r>
      <w:r>
        <w:rPr>
          <w:color w:val="3B383B"/>
          <w:spacing w:val="-17"/>
          <w:w w:val="105"/>
          <w:sz w:val="23"/>
        </w:rPr>
        <w:t xml:space="preserve"> </w:t>
      </w:r>
      <w:r>
        <w:rPr>
          <w:color w:val="3B383B"/>
          <w:w w:val="105"/>
          <w:sz w:val="23"/>
        </w:rPr>
        <w:t>Belk,</w:t>
      </w:r>
      <w:r>
        <w:rPr>
          <w:color w:val="3B383B"/>
          <w:spacing w:val="-20"/>
          <w:w w:val="105"/>
          <w:sz w:val="23"/>
        </w:rPr>
        <w:t xml:space="preserve"> </w:t>
      </w:r>
      <w:r>
        <w:rPr>
          <w:color w:val="3B383B"/>
          <w:w w:val="105"/>
          <w:sz w:val="23"/>
        </w:rPr>
        <w:t>1985;</w:t>
      </w:r>
      <w:r>
        <w:rPr>
          <w:color w:val="3B383B"/>
          <w:spacing w:val="-18"/>
          <w:w w:val="105"/>
          <w:sz w:val="23"/>
        </w:rPr>
        <w:t xml:space="preserve"> </w:t>
      </w:r>
      <w:r>
        <w:rPr>
          <w:color w:val="3B383B"/>
          <w:w w:val="105"/>
          <w:sz w:val="23"/>
        </w:rPr>
        <w:t>Richins,</w:t>
      </w:r>
      <w:r>
        <w:rPr>
          <w:color w:val="3B383B"/>
          <w:spacing w:val="3"/>
          <w:w w:val="105"/>
          <w:sz w:val="23"/>
        </w:rPr>
        <w:t xml:space="preserve"> </w:t>
      </w:r>
      <w:r>
        <w:rPr>
          <w:color w:val="3B383B"/>
          <w:w w:val="105"/>
          <w:sz w:val="23"/>
        </w:rPr>
        <w:t>1994).</w:t>
      </w:r>
    </w:p>
    <w:p w:rsidR="00602FAA" w:rsidRDefault="00115F8D">
      <w:pPr>
        <w:spacing w:before="13" w:line="252" w:lineRule="auto"/>
        <w:ind w:left="114" w:right="123" w:firstLine="538"/>
        <w:jc w:val="both"/>
        <w:rPr>
          <w:sz w:val="23"/>
        </w:rPr>
      </w:pPr>
      <w:r>
        <w:rPr>
          <w:color w:val="3B383B"/>
          <w:w w:val="105"/>
          <w:sz w:val="23"/>
        </w:rPr>
        <w:t>Thus, earlier research supports that the motivation for compulsive purchasing appears to originate from desires to reach self created interpersonal and self-esteem goals, rather than from desires to actually possess the goods. For example, O'Guinn and Faber (1989) observed that compulsive buyers often appear to be more interested in attaining positive personal interactions and increased self-esteem from their purchases than economic or utilitarian value. More recent studies, however, have evidenced a strong link to the endorsement of materialistic values among younger compulsive buyers (Xu, 2008; Frost et al., 2007; Rose, 2007; Dittmar, 2005).</w:t>
      </w:r>
    </w:p>
    <w:p w:rsidR="00602FAA" w:rsidRDefault="00602FAA">
      <w:pPr>
        <w:pStyle w:val="BodyText"/>
        <w:spacing w:before="3"/>
      </w:pPr>
    </w:p>
    <w:p w:rsidR="00602FAA" w:rsidRDefault="00115F8D">
      <w:pPr>
        <w:pStyle w:val="ListParagraph"/>
        <w:numPr>
          <w:ilvl w:val="1"/>
          <w:numId w:val="5"/>
        </w:numPr>
        <w:tabs>
          <w:tab w:val="left" w:pos="2912"/>
        </w:tabs>
        <w:ind w:left="2911" w:hanging="286"/>
        <w:jc w:val="left"/>
        <w:rPr>
          <w:i/>
          <w:color w:val="3B383B"/>
        </w:rPr>
      </w:pPr>
      <w:r>
        <w:rPr>
          <w:i/>
          <w:color w:val="3B383B"/>
          <w:w w:val="110"/>
        </w:rPr>
        <w:t>Product</w:t>
      </w:r>
      <w:r>
        <w:rPr>
          <w:i/>
          <w:color w:val="3B383B"/>
          <w:spacing w:val="-15"/>
          <w:w w:val="110"/>
        </w:rPr>
        <w:t xml:space="preserve"> </w:t>
      </w:r>
      <w:r>
        <w:rPr>
          <w:i/>
          <w:color w:val="3B383B"/>
          <w:w w:val="110"/>
        </w:rPr>
        <w:t>Categories</w:t>
      </w:r>
      <w:r>
        <w:rPr>
          <w:i/>
          <w:color w:val="3B383B"/>
          <w:spacing w:val="-13"/>
          <w:w w:val="110"/>
        </w:rPr>
        <w:t xml:space="preserve"> </w:t>
      </w:r>
      <w:r>
        <w:rPr>
          <w:i/>
          <w:color w:val="3B383B"/>
          <w:w w:val="110"/>
        </w:rPr>
        <w:t>of</w:t>
      </w:r>
      <w:r>
        <w:rPr>
          <w:i/>
          <w:color w:val="3B383B"/>
          <w:spacing w:val="-19"/>
          <w:w w:val="110"/>
        </w:rPr>
        <w:t xml:space="preserve"> </w:t>
      </w:r>
      <w:r>
        <w:rPr>
          <w:i/>
          <w:color w:val="3B383B"/>
          <w:w w:val="110"/>
        </w:rPr>
        <w:t>Compulsive</w:t>
      </w:r>
      <w:r>
        <w:rPr>
          <w:i/>
          <w:color w:val="3B383B"/>
          <w:spacing w:val="-7"/>
          <w:w w:val="110"/>
        </w:rPr>
        <w:t xml:space="preserve"> </w:t>
      </w:r>
      <w:r>
        <w:rPr>
          <w:i/>
          <w:color w:val="3B383B"/>
          <w:w w:val="110"/>
        </w:rPr>
        <w:t>Buyers</w:t>
      </w:r>
    </w:p>
    <w:p w:rsidR="00602FAA" w:rsidRDefault="00602FAA">
      <w:pPr>
        <w:pStyle w:val="BodyText"/>
        <w:spacing w:before="6"/>
        <w:rPr>
          <w:i/>
          <w:sz w:val="25"/>
        </w:rPr>
      </w:pPr>
    </w:p>
    <w:p w:rsidR="00602FAA" w:rsidRDefault="00115F8D">
      <w:pPr>
        <w:spacing w:before="1" w:line="247" w:lineRule="auto"/>
        <w:ind w:left="113" w:right="117" w:firstLine="544"/>
        <w:jc w:val="both"/>
        <w:rPr>
          <w:sz w:val="23"/>
        </w:rPr>
      </w:pPr>
      <w:r>
        <w:rPr>
          <w:color w:val="3B383B"/>
          <w:w w:val="105"/>
          <w:sz w:val="23"/>
        </w:rPr>
        <w:t>Although the findings linked to materialism have been mixed, Faber (1992) has suggested that</w:t>
      </w:r>
      <w:r>
        <w:rPr>
          <w:color w:val="3B383B"/>
          <w:spacing w:val="-8"/>
          <w:w w:val="105"/>
          <w:sz w:val="23"/>
        </w:rPr>
        <w:t xml:space="preserve"> </w:t>
      </w:r>
      <w:r>
        <w:rPr>
          <w:color w:val="3B383B"/>
          <w:w w:val="105"/>
          <w:sz w:val="23"/>
        </w:rPr>
        <w:t>the</w:t>
      </w:r>
      <w:r>
        <w:rPr>
          <w:color w:val="3B383B"/>
          <w:spacing w:val="-2"/>
          <w:w w:val="105"/>
          <w:sz w:val="23"/>
        </w:rPr>
        <w:t xml:space="preserve"> </w:t>
      </w:r>
      <w:r>
        <w:rPr>
          <w:color w:val="3B383B"/>
          <w:w w:val="105"/>
          <w:sz w:val="23"/>
        </w:rPr>
        <w:t>items</w:t>
      </w:r>
      <w:r>
        <w:rPr>
          <w:color w:val="3B383B"/>
          <w:spacing w:val="-10"/>
          <w:w w:val="105"/>
          <w:sz w:val="23"/>
        </w:rPr>
        <w:t xml:space="preserve"> </w:t>
      </w:r>
      <w:r>
        <w:rPr>
          <w:color w:val="3B383B"/>
          <w:w w:val="105"/>
          <w:sz w:val="23"/>
        </w:rPr>
        <w:t>purchased</w:t>
      </w:r>
      <w:r>
        <w:rPr>
          <w:color w:val="3B383B"/>
          <w:spacing w:val="3"/>
          <w:w w:val="105"/>
          <w:sz w:val="23"/>
        </w:rPr>
        <w:t xml:space="preserve"> </w:t>
      </w:r>
      <w:r>
        <w:rPr>
          <w:color w:val="3B383B"/>
          <w:w w:val="105"/>
          <w:sz w:val="23"/>
        </w:rPr>
        <w:t>by</w:t>
      </w:r>
      <w:r>
        <w:rPr>
          <w:color w:val="3B383B"/>
          <w:spacing w:val="-10"/>
          <w:w w:val="105"/>
          <w:sz w:val="23"/>
        </w:rPr>
        <w:t xml:space="preserve"> </w:t>
      </w:r>
      <w:r>
        <w:rPr>
          <w:color w:val="3B383B"/>
          <w:w w:val="105"/>
          <w:sz w:val="23"/>
        </w:rPr>
        <w:t>compulsive</w:t>
      </w:r>
      <w:r>
        <w:rPr>
          <w:color w:val="3B383B"/>
          <w:spacing w:val="-4"/>
          <w:w w:val="105"/>
          <w:sz w:val="23"/>
        </w:rPr>
        <w:t xml:space="preserve"> </w:t>
      </w:r>
      <w:r>
        <w:rPr>
          <w:color w:val="3B383B"/>
          <w:w w:val="105"/>
          <w:sz w:val="23"/>
        </w:rPr>
        <w:t>buyers</w:t>
      </w:r>
      <w:r>
        <w:rPr>
          <w:color w:val="3B383B"/>
          <w:spacing w:val="-10"/>
          <w:w w:val="105"/>
          <w:sz w:val="23"/>
        </w:rPr>
        <w:t xml:space="preserve"> </w:t>
      </w:r>
      <w:r>
        <w:rPr>
          <w:color w:val="3B383B"/>
          <w:w w:val="105"/>
          <w:sz w:val="23"/>
        </w:rPr>
        <w:t>do</w:t>
      </w:r>
      <w:r>
        <w:rPr>
          <w:color w:val="3B383B"/>
          <w:spacing w:val="-11"/>
          <w:w w:val="105"/>
          <w:sz w:val="23"/>
        </w:rPr>
        <w:t xml:space="preserve"> </w:t>
      </w:r>
      <w:r>
        <w:rPr>
          <w:color w:val="3B383B"/>
          <w:w w:val="105"/>
          <w:sz w:val="23"/>
        </w:rPr>
        <w:t>not</w:t>
      </w:r>
      <w:r>
        <w:rPr>
          <w:color w:val="3B383B"/>
          <w:spacing w:val="-15"/>
          <w:w w:val="105"/>
          <w:sz w:val="23"/>
        </w:rPr>
        <w:t xml:space="preserve"> </w:t>
      </w:r>
      <w:r>
        <w:rPr>
          <w:color w:val="3B383B"/>
          <w:w w:val="105"/>
          <w:sz w:val="23"/>
        </w:rPr>
        <w:t>appear</w:t>
      </w:r>
      <w:r>
        <w:rPr>
          <w:color w:val="3B383B"/>
          <w:spacing w:val="-4"/>
          <w:w w:val="105"/>
          <w:sz w:val="23"/>
        </w:rPr>
        <w:t xml:space="preserve"> </w:t>
      </w:r>
      <w:r>
        <w:rPr>
          <w:color w:val="3B383B"/>
          <w:w w:val="105"/>
          <w:sz w:val="23"/>
        </w:rPr>
        <w:t>to</w:t>
      </w:r>
      <w:r>
        <w:rPr>
          <w:color w:val="3B383B"/>
          <w:spacing w:val="1"/>
          <w:w w:val="105"/>
          <w:sz w:val="23"/>
        </w:rPr>
        <w:t xml:space="preserve"> </w:t>
      </w:r>
      <w:r>
        <w:rPr>
          <w:color w:val="3B383B"/>
          <w:w w:val="105"/>
          <w:sz w:val="23"/>
        </w:rPr>
        <w:t>be</w:t>
      </w:r>
      <w:r>
        <w:rPr>
          <w:color w:val="3B383B"/>
          <w:spacing w:val="-5"/>
          <w:w w:val="105"/>
          <w:sz w:val="23"/>
        </w:rPr>
        <w:t xml:space="preserve"> </w:t>
      </w:r>
      <w:r>
        <w:rPr>
          <w:color w:val="3B383B"/>
          <w:w w:val="105"/>
          <w:sz w:val="23"/>
        </w:rPr>
        <w:t>capricious</w:t>
      </w:r>
      <w:r>
        <w:rPr>
          <w:color w:val="3B383B"/>
          <w:spacing w:val="-7"/>
          <w:w w:val="105"/>
          <w:sz w:val="23"/>
        </w:rPr>
        <w:t xml:space="preserve"> </w:t>
      </w:r>
      <w:r>
        <w:rPr>
          <w:color w:val="3B383B"/>
          <w:w w:val="105"/>
          <w:sz w:val="23"/>
        </w:rPr>
        <w:t>or</w:t>
      </w:r>
      <w:r>
        <w:rPr>
          <w:color w:val="3B383B"/>
          <w:spacing w:val="2"/>
          <w:w w:val="105"/>
          <w:sz w:val="23"/>
        </w:rPr>
        <w:t xml:space="preserve"> </w:t>
      </w:r>
      <w:r>
        <w:rPr>
          <w:color w:val="3B383B"/>
          <w:w w:val="105"/>
          <w:sz w:val="23"/>
        </w:rPr>
        <w:t>random.</w:t>
      </w:r>
      <w:r>
        <w:rPr>
          <w:color w:val="3B383B"/>
          <w:spacing w:val="-10"/>
          <w:w w:val="105"/>
          <w:sz w:val="23"/>
        </w:rPr>
        <w:t xml:space="preserve"> </w:t>
      </w:r>
      <w:r>
        <w:rPr>
          <w:color w:val="3B383B"/>
          <w:w w:val="105"/>
          <w:sz w:val="23"/>
        </w:rPr>
        <w:t>Several product</w:t>
      </w:r>
      <w:r>
        <w:rPr>
          <w:color w:val="3B383B"/>
          <w:spacing w:val="-5"/>
          <w:w w:val="105"/>
          <w:sz w:val="23"/>
        </w:rPr>
        <w:t xml:space="preserve"> </w:t>
      </w:r>
      <w:r>
        <w:rPr>
          <w:color w:val="3B383B"/>
          <w:w w:val="105"/>
          <w:sz w:val="23"/>
        </w:rPr>
        <w:t>categories</w:t>
      </w:r>
      <w:r>
        <w:rPr>
          <w:color w:val="3B383B"/>
          <w:spacing w:val="-3"/>
          <w:w w:val="105"/>
          <w:sz w:val="23"/>
        </w:rPr>
        <w:t xml:space="preserve"> </w:t>
      </w:r>
      <w:r>
        <w:rPr>
          <w:color w:val="3B383B"/>
          <w:w w:val="105"/>
          <w:sz w:val="23"/>
        </w:rPr>
        <w:t>evidence</w:t>
      </w:r>
      <w:r>
        <w:rPr>
          <w:color w:val="3B383B"/>
          <w:spacing w:val="-7"/>
          <w:w w:val="105"/>
          <w:sz w:val="23"/>
        </w:rPr>
        <w:t xml:space="preserve"> </w:t>
      </w:r>
      <w:r>
        <w:rPr>
          <w:color w:val="3B383B"/>
          <w:w w:val="105"/>
          <w:sz w:val="23"/>
        </w:rPr>
        <w:t>a</w:t>
      </w:r>
      <w:r>
        <w:rPr>
          <w:color w:val="3B383B"/>
          <w:spacing w:val="1"/>
          <w:w w:val="105"/>
          <w:sz w:val="23"/>
        </w:rPr>
        <w:t xml:space="preserve"> </w:t>
      </w:r>
      <w:r>
        <w:rPr>
          <w:color w:val="3B383B"/>
          <w:w w:val="105"/>
          <w:sz w:val="23"/>
        </w:rPr>
        <w:t>higher</w:t>
      </w:r>
      <w:r>
        <w:rPr>
          <w:color w:val="3B383B"/>
          <w:spacing w:val="-8"/>
          <w:w w:val="105"/>
          <w:sz w:val="23"/>
        </w:rPr>
        <w:t xml:space="preserve"> </w:t>
      </w:r>
      <w:r>
        <w:rPr>
          <w:color w:val="3B383B"/>
          <w:w w:val="105"/>
          <w:sz w:val="23"/>
        </w:rPr>
        <w:t>frequency</w:t>
      </w:r>
      <w:r>
        <w:rPr>
          <w:color w:val="3B383B"/>
          <w:spacing w:val="7"/>
          <w:w w:val="105"/>
          <w:sz w:val="23"/>
        </w:rPr>
        <w:t xml:space="preserve"> </w:t>
      </w:r>
      <w:r>
        <w:rPr>
          <w:color w:val="3B383B"/>
          <w:w w:val="105"/>
          <w:sz w:val="23"/>
        </w:rPr>
        <w:t>of</w:t>
      </w:r>
      <w:r>
        <w:rPr>
          <w:color w:val="3B383B"/>
          <w:spacing w:val="-12"/>
          <w:w w:val="105"/>
          <w:sz w:val="23"/>
        </w:rPr>
        <w:t xml:space="preserve"> </w:t>
      </w:r>
      <w:r>
        <w:rPr>
          <w:color w:val="3B383B"/>
          <w:w w:val="105"/>
          <w:sz w:val="23"/>
        </w:rPr>
        <w:t>purchase</w:t>
      </w:r>
      <w:r>
        <w:rPr>
          <w:color w:val="3B383B"/>
          <w:spacing w:val="-8"/>
          <w:w w:val="105"/>
          <w:sz w:val="23"/>
        </w:rPr>
        <w:t xml:space="preserve"> </w:t>
      </w:r>
      <w:r>
        <w:rPr>
          <w:color w:val="3B383B"/>
          <w:w w:val="105"/>
          <w:sz w:val="23"/>
        </w:rPr>
        <w:t>among</w:t>
      </w:r>
      <w:r>
        <w:rPr>
          <w:color w:val="3B383B"/>
          <w:spacing w:val="-18"/>
          <w:w w:val="105"/>
          <w:sz w:val="23"/>
        </w:rPr>
        <w:t xml:space="preserve"> </w:t>
      </w:r>
      <w:r>
        <w:rPr>
          <w:color w:val="3B383B"/>
          <w:w w:val="105"/>
          <w:sz w:val="23"/>
        </w:rPr>
        <w:t>compulsive</w:t>
      </w:r>
      <w:r>
        <w:rPr>
          <w:color w:val="3B383B"/>
          <w:spacing w:val="-4"/>
          <w:w w:val="105"/>
          <w:sz w:val="23"/>
        </w:rPr>
        <w:t xml:space="preserve"> </w:t>
      </w:r>
      <w:r>
        <w:rPr>
          <w:color w:val="3B383B"/>
          <w:w w:val="105"/>
          <w:sz w:val="23"/>
        </w:rPr>
        <w:t>buyers</w:t>
      </w:r>
      <w:r>
        <w:rPr>
          <w:color w:val="3B383B"/>
          <w:spacing w:val="-2"/>
          <w:w w:val="105"/>
          <w:sz w:val="23"/>
        </w:rPr>
        <w:t xml:space="preserve"> </w:t>
      </w:r>
      <w:r>
        <w:rPr>
          <w:color w:val="3B383B"/>
          <w:w w:val="105"/>
          <w:sz w:val="23"/>
        </w:rPr>
        <w:t>relative</w:t>
      </w:r>
      <w:r>
        <w:rPr>
          <w:color w:val="3B383B"/>
          <w:spacing w:val="-8"/>
          <w:w w:val="105"/>
          <w:sz w:val="23"/>
        </w:rPr>
        <w:t xml:space="preserve"> </w:t>
      </w:r>
      <w:r>
        <w:rPr>
          <w:color w:val="3B383B"/>
          <w:w w:val="105"/>
          <w:sz w:val="23"/>
        </w:rPr>
        <w:t>to others, results that parallel linkages supported in the research on impulse buyers (Dittmar, Beattie, and Freise, 1998). As listed in Figure 1, clothing, jewelry makeup and collectibles with female compulsive buyers, and electronic equipment and collectibles with males have been examples of specific product categories of interest to compulsive buyers (Faber et al., 1987; O'Guinn and Faber, 1989; Christenson et al., 1992; Black 1996; 2007). These items are often tied to self-esteem either through affecting how one looks or how one thinks of oneself (e.g., a fashion maven, an innovator, etc.). In addition, these items can facilitate positive interactions with sales personnel, which can aid in avoiding isolation and in increasing self-esteem (Faber et al.,</w:t>
      </w:r>
      <w:r>
        <w:rPr>
          <w:color w:val="3B383B"/>
          <w:spacing w:val="-6"/>
          <w:w w:val="105"/>
          <w:sz w:val="23"/>
        </w:rPr>
        <w:t xml:space="preserve"> </w:t>
      </w:r>
      <w:r>
        <w:rPr>
          <w:color w:val="3B383B"/>
          <w:w w:val="105"/>
          <w:sz w:val="23"/>
        </w:rPr>
        <w:t>1987).</w:t>
      </w:r>
    </w:p>
    <w:p w:rsidR="00602FAA" w:rsidRDefault="00602FAA">
      <w:pPr>
        <w:spacing w:line="247" w:lineRule="auto"/>
        <w:jc w:val="both"/>
        <w:rPr>
          <w:sz w:val="23"/>
        </w:rPr>
        <w:sectPr w:rsidR="00602FAA">
          <w:headerReference w:type="even" r:id="rId13"/>
          <w:headerReference w:type="default" r:id="rId14"/>
          <w:pgSz w:w="12240" w:h="15840"/>
          <w:pgMar w:top="1120" w:right="1160" w:bottom="280" w:left="1500" w:header="869" w:footer="0" w:gutter="0"/>
          <w:cols w:space="720"/>
        </w:sectPr>
      </w:pPr>
    </w:p>
    <w:p w:rsidR="0071505B" w:rsidRDefault="0071505B" w:rsidP="0071505B">
      <w:pPr>
        <w:spacing w:before="11"/>
        <w:ind w:left="20"/>
        <w:jc w:val="center"/>
        <w:rPr>
          <w:sz w:val="21"/>
        </w:rPr>
      </w:pPr>
      <w:r>
        <w:rPr>
          <w:color w:val="3B383B"/>
          <w:w w:val="90"/>
          <w:sz w:val="21"/>
        </w:rPr>
        <w:lastRenderedPageBreak/>
        <w:t xml:space="preserve">WORKMAN and PAPER: COMPULSIVE BUYING: </w:t>
      </w:r>
      <w:r>
        <w:rPr>
          <w:color w:val="3B383B"/>
          <w:w w:val="90"/>
          <w:sz w:val="19"/>
        </w:rPr>
        <w:t xml:space="preserve">A </w:t>
      </w:r>
      <w:r>
        <w:rPr>
          <w:color w:val="3B383B"/>
          <w:w w:val="90"/>
          <w:sz w:val="21"/>
        </w:rPr>
        <w:t>THEORETICAL FRAMEWORK</w:t>
      </w:r>
    </w:p>
    <w:p w:rsidR="00602FAA" w:rsidRDefault="00602FAA">
      <w:pPr>
        <w:pStyle w:val="BodyText"/>
        <w:rPr>
          <w:sz w:val="20"/>
        </w:rPr>
      </w:pPr>
    </w:p>
    <w:p w:rsidR="00602FAA" w:rsidRDefault="00602FAA">
      <w:pPr>
        <w:pStyle w:val="BodyText"/>
        <w:spacing w:before="3"/>
        <w:rPr>
          <w:sz w:val="16"/>
        </w:rPr>
      </w:pPr>
    </w:p>
    <w:p w:rsidR="00602FAA" w:rsidRDefault="00115F8D">
      <w:pPr>
        <w:pStyle w:val="ListParagraph"/>
        <w:numPr>
          <w:ilvl w:val="1"/>
          <w:numId w:val="5"/>
        </w:numPr>
        <w:tabs>
          <w:tab w:val="left" w:pos="4329"/>
        </w:tabs>
        <w:spacing w:before="91"/>
        <w:ind w:left="4328" w:hanging="256"/>
        <w:jc w:val="left"/>
        <w:rPr>
          <w:i/>
          <w:color w:val="3B383B"/>
          <w:sz w:val="23"/>
        </w:rPr>
      </w:pPr>
      <w:r>
        <w:rPr>
          <w:i/>
          <w:color w:val="3B383B"/>
          <w:w w:val="105"/>
          <w:sz w:val="23"/>
        </w:rPr>
        <w:t>Affect</w:t>
      </w:r>
      <w:r>
        <w:rPr>
          <w:i/>
          <w:color w:val="3B383B"/>
          <w:spacing w:val="-4"/>
          <w:w w:val="105"/>
          <w:sz w:val="23"/>
        </w:rPr>
        <w:t xml:space="preserve"> </w:t>
      </w:r>
      <w:r>
        <w:rPr>
          <w:i/>
          <w:color w:val="3B383B"/>
          <w:w w:val="105"/>
          <w:sz w:val="23"/>
        </w:rPr>
        <w:t>Intensity</w:t>
      </w:r>
    </w:p>
    <w:p w:rsidR="00602FAA" w:rsidRDefault="00602FAA">
      <w:pPr>
        <w:pStyle w:val="BodyText"/>
        <w:spacing w:before="5"/>
        <w:rPr>
          <w:i/>
          <w:sz w:val="21"/>
        </w:rPr>
      </w:pPr>
    </w:p>
    <w:p w:rsidR="00602FAA" w:rsidRDefault="00115F8D">
      <w:pPr>
        <w:pStyle w:val="BodyText"/>
        <w:spacing w:line="237" w:lineRule="auto"/>
        <w:ind w:left="237" w:right="116" w:firstLine="549"/>
        <w:jc w:val="both"/>
      </w:pPr>
      <w:r>
        <w:rPr>
          <w:color w:val="3B383B"/>
        </w:rPr>
        <w:t>In addition to differences in perceptions and judgments about actions among compulsive and non-compulsive consumers, recent research has indicated that differences exist among all consumers with regard to the strength of emotions, or the degree of affect intensity experienced, as derived from various stimuli and exhibited in their corresponding responses to them (Moore, Harris,</w:t>
      </w:r>
      <w:r>
        <w:rPr>
          <w:color w:val="3B383B"/>
          <w:spacing w:val="-28"/>
        </w:rPr>
        <w:t xml:space="preserve"> </w:t>
      </w:r>
      <w:r>
        <w:rPr>
          <w:color w:val="3B383B"/>
        </w:rPr>
        <w:t>and</w:t>
      </w:r>
      <w:r>
        <w:rPr>
          <w:color w:val="3B383B"/>
          <w:spacing w:val="-23"/>
        </w:rPr>
        <w:t xml:space="preserve"> </w:t>
      </w:r>
      <w:r>
        <w:rPr>
          <w:color w:val="3B383B"/>
        </w:rPr>
        <w:t>Chen,</w:t>
      </w:r>
      <w:r>
        <w:rPr>
          <w:color w:val="3B383B"/>
          <w:spacing w:val="-21"/>
        </w:rPr>
        <w:t xml:space="preserve"> </w:t>
      </w:r>
      <w:r>
        <w:rPr>
          <w:color w:val="3B383B"/>
        </w:rPr>
        <w:t>1995).</w:t>
      </w:r>
      <w:r>
        <w:rPr>
          <w:color w:val="3B383B"/>
          <w:spacing w:val="-23"/>
        </w:rPr>
        <w:t xml:space="preserve"> </w:t>
      </w:r>
      <w:r>
        <w:rPr>
          <w:color w:val="3B383B"/>
        </w:rPr>
        <w:t>Thus,</w:t>
      </w:r>
      <w:r>
        <w:rPr>
          <w:color w:val="3B383B"/>
          <w:spacing w:val="-16"/>
        </w:rPr>
        <w:t xml:space="preserve"> </w:t>
      </w:r>
      <w:r>
        <w:rPr>
          <w:color w:val="3B383B"/>
        </w:rPr>
        <w:t>Figure</w:t>
      </w:r>
      <w:r>
        <w:rPr>
          <w:color w:val="3B383B"/>
          <w:spacing w:val="-17"/>
        </w:rPr>
        <w:t xml:space="preserve"> </w:t>
      </w:r>
      <w:r>
        <w:rPr>
          <w:color w:val="262323"/>
        </w:rPr>
        <w:t>1</w:t>
      </w:r>
      <w:r>
        <w:rPr>
          <w:color w:val="262323"/>
          <w:spacing w:val="-15"/>
        </w:rPr>
        <w:t xml:space="preserve"> </w:t>
      </w:r>
      <w:r>
        <w:rPr>
          <w:color w:val="3B383B"/>
        </w:rPr>
        <w:t>lists</w:t>
      </w:r>
      <w:r>
        <w:rPr>
          <w:color w:val="3B383B"/>
          <w:spacing w:val="-28"/>
        </w:rPr>
        <w:t xml:space="preserve"> </w:t>
      </w:r>
      <w:r>
        <w:rPr>
          <w:color w:val="3B383B"/>
        </w:rPr>
        <w:t>affect</w:t>
      </w:r>
      <w:r>
        <w:rPr>
          <w:color w:val="3B383B"/>
          <w:spacing w:val="-18"/>
        </w:rPr>
        <w:t xml:space="preserve"> </w:t>
      </w:r>
      <w:r>
        <w:rPr>
          <w:color w:val="3B383B"/>
        </w:rPr>
        <w:t>intensity</w:t>
      </w:r>
      <w:r>
        <w:rPr>
          <w:color w:val="3B383B"/>
          <w:spacing w:val="-22"/>
        </w:rPr>
        <w:t xml:space="preserve"> </w:t>
      </w:r>
      <w:r>
        <w:rPr>
          <w:color w:val="3B383B"/>
        </w:rPr>
        <w:t>as</w:t>
      </w:r>
      <w:r>
        <w:rPr>
          <w:color w:val="3B383B"/>
          <w:spacing w:val="-25"/>
        </w:rPr>
        <w:t xml:space="preserve"> </w:t>
      </w:r>
      <w:r>
        <w:rPr>
          <w:color w:val="3B383B"/>
        </w:rPr>
        <w:t>a</w:t>
      </w:r>
      <w:r>
        <w:rPr>
          <w:color w:val="3B383B"/>
          <w:spacing w:val="-21"/>
        </w:rPr>
        <w:t xml:space="preserve"> </w:t>
      </w:r>
      <w:r>
        <w:rPr>
          <w:color w:val="3B383B"/>
        </w:rPr>
        <w:t>consumer</w:t>
      </w:r>
      <w:r>
        <w:rPr>
          <w:color w:val="3B383B"/>
          <w:spacing w:val="-15"/>
        </w:rPr>
        <w:t xml:space="preserve"> </w:t>
      </w:r>
      <w:r>
        <w:rPr>
          <w:color w:val="3B383B"/>
        </w:rPr>
        <w:t>antecedent</w:t>
      </w:r>
      <w:r>
        <w:rPr>
          <w:color w:val="3B383B"/>
          <w:spacing w:val="-12"/>
        </w:rPr>
        <w:t xml:space="preserve"> </w:t>
      </w:r>
      <w:r>
        <w:rPr>
          <w:color w:val="3B383B"/>
        </w:rPr>
        <w:t>characteristic to the shopping</w:t>
      </w:r>
      <w:r>
        <w:rPr>
          <w:color w:val="3B383B"/>
          <w:spacing w:val="-13"/>
        </w:rPr>
        <w:t xml:space="preserve"> </w:t>
      </w:r>
      <w:r>
        <w:rPr>
          <w:color w:val="3B383B"/>
        </w:rPr>
        <w:t>experience.</w:t>
      </w:r>
    </w:p>
    <w:p w:rsidR="00602FAA" w:rsidRDefault="00115F8D">
      <w:pPr>
        <w:pStyle w:val="BodyText"/>
        <w:spacing w:before="12"/>
        <w:ind w:left="221" w:right="124" w:firstLine="558"/>
        <w:jc w:val="both"/>
      </w:pPr>
      <w:r>
        <w:rPr>
          <w:color w:val="3B383B"/>
        </w:rPr>
        <w:t>Based on the findings regarding emotional levels and mood fluctuations among compulsive consumers (i.e., overall states of depression as an antecedent to shopping</w:t>
      </w:r>
      <w:r>
        <w:rPr>
          <w:color w:val="5D5D60"/>
        </w:rPr>
        <w:t xml:space="preserve">, </w:t>
      </w:r>
      <w:r>
        <w:rPr>
          <w:color w:val="3B383B"/>
        </w:rPr>
        <w:t xml:space="preserve">changing to an "emotional lift" or </w:t>
      </w:r>
      <w:r>
        <w:rPr>
          <w:color w:val="5D5D60"/>
        </w:rPr>
        <w:t>"</w:t>
      </w:r>
      <w:r>
        <w:rPr>
          <w:color w:val="3B383B"/>
        </w:rPr>
        <w:t>high" experienced as a consequence of shopping), it is reasonable to believe that compulsive shoppers could be predisposed to have stronger affect responses to product related and marketing communications stimuli over other consumers. Black's (1996) research, evidencing that some compulsive buyers even described their shopping experiences as sexually exciting, suggests a heightened sense of arousal experienced by compulsive shoppers, not typically experienced by normal consumers.</w:t>
      </w:r>
    </w:p>
    <w:p w:rsidR="00602FAA" w:rsidRDefault="00115F8D">
      <w:pPr>
        <w:pStyle w:val="BodyText"/>
        <w:spacing w:before="14" w:line="237" w:lineRule="auto"/>
        <w:ind w:left="225" w:right="119" w:firstLine="552"/>
        <w:jc w:val="both"/>
      </w:pPr>
      <w:r>
        <w:rPr>
          <w:color w:val="3B383B"/>
        </w:rPr>
        <w:t>In addition, it is reasonable to believe that other types of retail stimuli, such as consumer socialization, could also evoke differentially strong responses among compulsive buyers. Other compulsive consumers' positive comments about the appropriateness of excessive purchase behaviors,</w:t>
      </w:r>
      <w:r>
        <w:rPr>
          <w:color w:val="3B383B"/>
          <w:spacing w:val="-16"/>
        </w:rPr>
        <w:t xml:space="preserve"> </w:t>
      </w:r>
      <w:r>
        <w:rPr>
          <w:color w:val="3B383B"/>
        </w:rPr>
        <w:t>as</w:t>
      </w:r>
      <w:r>
        <w:rPr>
          <w:color w:val="3B383B"/>
          <w:spacing w:val="-14"/>
        </w:rPr>
        <w:t xml:space="preserve"> </w:t>
      </w:r>
      <w:r>
        <w:rPr>
          <w:color w:val="3B383B"/>
        </w:rPr>
        <w:t>well</w:t>
      </w:r>
      <w:r>
        <w:rPr>
          <w:color w:val="3B383B"/>
          <w:spacing w:val="-8"/>
        </w:rPr>
        <w:t xml:space="preserve"> </w:t>
      </w:r>
      <w:r>
        <w:rPr>
          <w:color w:val="3B383B"/>
        </w:rPr>
        <w:t>as</w:t>
      </w:r>
      <w:r>
        <w:rPr>
          <w:color w:val="3B383B"/>
          <w:spacing w:val="-20"/>
        </w:rPr>
        <w:t xml:space="preserve"> </w:t>
      </w:r>
      <w:r>
        <w:rPr>
          <w:color w:val="3B383B"/>
        </w:rPr>
        <w:t>aggressive</w:t>
      </w:r>
      <w:r>
        <w:rPr>
          <w:color w:val="3B383B"/>
          <w:spacing w:val="-7"/>
        </w:rPr>
        <w:t xml:space="preserve"> </w:t>
      </w:r>
      <w:r>
        <w:rPr>
          <w:color w:val="3B383B"/>
        </w:rPr>
        <w:t>selling</w:t>
      </w:r>
      <w:r>
        <w:rPr>
          <w:color w:val="3B383B"/>
          <w:spacing w:val="-11"/>
        </w:rPr>
        <w:t xml:space="preserve"> </w:t>
      </w:r>
      <w:r>
        <w:rPr>
          <w:color w:val="3B383B"/>
        </w:rPr>
        <w:t>tactics</w:t>
      </w:r>
      <w:r>
        <w:rPr>
          <w:color w:val="3B383B"/>
          <w:spacing w:val="-13"/>
        </w:rPr>
        <w:t xml:space="preserve"> </w:t>
      </w:r>
      <w:r>
        <w:rPr>
          <w:color w:val="3B383B"/>
        </w:rPr>
        <w:t>employed</w:t>
      </w:r>
      <w:r>
        <w:rPr>
          <w:color w:val="3B383B"/>
          <w:spacing w:val="7"/>
        </w:rPr>
        <w:t xml:space="preserve"> </w:t>
      </w:r>
      <w:r>
        <w:rPr>
          <w:color w:val="3B383B"/>
        </w:rPr>
        <w:t>by</w:t>
      </w:r>
      <w:r>
        <w:rPr>
          <w:color w:val="3B383B"/>
          <w:spacing w:val="-7"/>
        </w:rPr>
        <w:t xml:space="preserve"> </w:t>
      </w:r>
      <w:r>
        <w:rPr>
          <w:color w:val="3B383B"/>
        </w:rPr>
        <w:t>retail</w:t>
      </w:r>
      <w:r>
        <w:rPr>
          <w:color w:val="3B383B"/>
          <w:spacing w:val="-17"/>
        </w:rPr>
        <w:t xml:space="preserve"> </w:t>
      </w:r>
      <w:r>
        <w:rPr>
          <w:color w:val="3B383B"/>
        </w:rPr>
        <w:t>sales</w:t>
      </w:r>
      <w:r>
        <w:rPr>
          <w:color w:val="3B383B"/>
          <w:spacing w:val="-7"/>
        </w:rPr>
        <w:t xml:space="preserve"> </w:t>
      </w:r>
      <w:r>
        <w:rPr>
          <w:color w:val="3B383B"/>
        </w:rPr>
        <w:t>personnel,</w:t>
      </w:r>
      <w:r>
        <w:rPr>
          <w:color w:val="3B383B"/>
          <w:spacing w:val="-12"/>
        </w:rPr>
        <w:t xml:space="preserve"> </w:t>
      </w:r>
      <w:r>
        <w:rPr>
          <w:color w:val="3B383B"/>
        </w:rPr>
        <w:t>could</w:t>
      </w:r>
      <w:r>
        <w:rPr>
          <w:color w:val="3B383B"/>
          <w:spacing w:val="-9"/>
        </w:rPr>
        <w:t xml:space="preserve"> </w:t>
      </w:r>
      <w:r>
        <w:rPr>
          <w:color w:val="3B383B"/>
        </w:rPr>
        <w:t>also</w:t>
      </w:r>
      <w:r>
        <w:rPr>
          <w:color w:val="3B383B"/>
          <w:spacing w:val="-3"/>
        </w:rPr>
        <w:t xml:space="preserve"> </w:t>
      </w:r>
      <w:r>
        <w:rPr>
          <w:color w:val="3B383B"/>
        </w:rPr>
        <w:t>more strongly impact compulsive buyers who are not predisposed to make rational choices about their purchases, as compared to normal</w:t>
      </w:r>
      <w:r>
        <w:rPr>
          <w:color w:val="3B383B"/>
          <w:spacing w:val="-31"/>
        </w:rPr>
        <w:t xml:space="preserve"> </w:t>
      </w:r>
      <w:r>
        <w:rPr>
          <w:color w:val="3B383B"/>
        </w:rPr>
        <w:t>consumers.</w:t>
      </w:r>
    </w:p>
    <w:p w:rsidR="00602FAA" w:rsidRDefault="00115F8D">
      <w:pPr>
        <w:pStyle w:val="BodyText"/>
        <w:spacing w:before="14" w:line="237" w:lineRule="auto"/>
        <w:ind w:left="228" w:right="128" w:firstLine="541"/>
        <w:jc w:val="both"/>
      </w:pPr>
      <w:r>
        <w:rPr>
          <w:color w:val="3B383B"/>
        </w:rPr>
        <w:t>Examples of such conversations between hosts of television home shopping channels and consumers</w:t>
      </w:r>
      <w:r>
        <w:rPr>
          <w:color w:val="3B383B"/>
          <w:spacing w:val="-23"/>
        </w:rPr>
        <w:t xml:space="preserve"> </w:t>
      </w:r>
      <w:r>
        <w:rPr>
          <w:color w:val="3B383B"/>
        </w:rPr>
        <w:t>evidencing</w:t>
      </w:r>
      <w:r>
        <w:rPr>
          <w:color w:val="3B383B"/>
          <w:spacing w:val="-20"/>
        </w:rPr>
        <w:t xml:space="preserve"> </w:t>
      </w:r>
      <w:r>
        <w:rPr>
          <w:color w:val="3B383B"/>
        </w:rPr>
        <w:t>excessive</w:t>
      </w:r>
      <w:r>
        <w:rPr>
          <w:color w:val="3B383B"/>
          <w:spacing w:val="-16"/>
        </w:rPr>
        <w:t xml:space="preserve"> </w:t>
      </w:r>
      <w:r>
        <w:rPr>
          <w:color w:val="3B383B"/>
        </w:rPr>
        <w:t>purchasing</w:t>
      </w:r>
      <w:r>
        <w:rPr>
          <w:color w:val="3B383B"/>
          <w:spacing w:val="-23"/>
        </w:rPr>
        <w:t xml:space="preserve"> </w:t>
      </w:r>
      <w:r>
        <w:rPr>
          <w:color w:val="3B383B"/>
        </w:rPr>
        <w:t>are</w:t>
      </w:r>
      <w:r>
        <w:rPr>
          <w:color w:val="3B383B"/>
          <w:spacing w:val="-33"/>
        </w:rPr>
        <w:t xml:space="preserve"> </w:t>
      </w:r>
      <w:r>
        <w:rPr>
          <w:color w:val="3B383B"/>
        </w:rPr>
        <w:t>found</w:t>
      </w:r>
      <w:r>
        <w:rPr>
          <w:color w:val="3B383B"/>
          <w:spacing w:val="-15"/>
        </w:rPr>
        <w:t xml:space="preserve"> </w:t>
      </w:r>
      <w:r>
        <w:rPr>
          <w:color w:val="3B383B"/>
        </w:rPr>
        <w:t>in</w:t>
      </w:r>
      <w:r>
        <w:rPr>
          <w:color w:val="3B383B"/>
          <w:spacing w:val="-28"/>
        </w:rPr>
        <w:t xml:space="preserve"> </w:t>
      </w:r>
      <w:r>
        <w:rPr>
          <w:color w:val="3B383B"/>
        </w:rPr>
        <w:t>Tables</w:t>
      </w:r>
      <w:r>
        <w:rPr>
          <w:color w:val="3B383B"/>
          <w:spacing w:val="-4"/>
        </w:rPr>
        <w:t xml:space="preserve"> </w:t>
      </w:r>
      <w:r>
        <w:rPr>
          <w:color w:val="3B383B"/>
        </w:rPr>
        <w:t>I</w:t>
      </w:r>
      <w:r>
        <w:rPr>
          <w:color w:val="3B383B"/>
          <w:spacing w:val="-7"/>
        </w:rPr>
        <w:t xml:space="preserve"> </w:t>
      </w:r>
      <w:r>
        <w:rPr>
          <w:color w:val="3B383B"/>
        </w:rPr>
        <w:t>and</w:t>
      </w:r>
      <w:r>
        <w:rPr>
          <w:color w:val="3B383B"/>
          <w:spacing w:val="-23"/>
        </w:rPr>
        <w:t xml:space="preserve"> </w:t>
      </w:r>
      <w:r>
        <w:rPr>
          <w:color w:val="3B383B"/>
        </w:rPr>
        <w:t>2</w:t>
      </w:r>
      <w:r>
        <w:rPr>
          <w:color w:val="5D5D60"/>
        </w:rPr>
        <w:t>,</w:t>
      </w:r>
      <w:r>
        <w:rPr>
          <w:color w:val="5D5D60"/>
          <w:spacing w:val="-18"/>
        </w:rPr>
        <w:t xml:space="preserve"> </w:t>
      </w:r>
      <w:r>
        <w:rPr>
          <w:color w:val="3B383B"/>
        </w:rPr>
        <w:t>where</w:t>
      </w:r>
      <w:r>
        <w:rPr>
          <w:color w:val="3B383B"/>
          <w:spacing w:val="-29"/>
        </w:rPr>
        <w:t xml:space="preserve"> </w:t>
      </w:r>
      <w:r>
        <w:rPr>
          <w:color w:val="3B383B"/>
        </w:rPr>
        <w:t>actual</w:t>
      </w:r>
      <w:r>
        <w:rPr>
          <w:color w:val="3B383B"/>
          <w:spacing w:val="-28"/>
        </w:rPr>
        <w:t xml:space="preserve"> </w:t>
      </w:r>
      <w:r>
        <w:rPr>
          <w:color w:val="3B383B"/>
        </w:rPr>
        <w:t>conversations between customers and hosts were recorded and transcribed for two of the major home shopping channels, QVC and</w:t>
      </w:r>
      <w:r>
        <w:rPr>
          <w:color w:val="3B383B"/>
          <w:spacing w:val="8"/>
        </w:rPr>
        <w:t xml:space="preserve"> </w:t>
      </w:r>
      <w:r>
        <w:rPr>
          <w:color w:val="3B383B"/>
        </w:rPr>
        <w:t>HSN.</w:t>
      </w:r>
    </w:p>
    <w:p w:rsidR="00602FAA" w:rsidRDefault="00602FAA">
      <w:pPr>
        <w:pStyle w:val="BodyText"/>
        <w:spacing w:before="2"/>
        <w:rPr>
          <w:sz w:val="25"/>
        </w:rPr>
      </w:pPr>
    </w:p>
    <w:p w:rsidR="00602FAA" w:rsidRDefault="00115F8D">
      <w:pPr>
        <w:spacing w:line="252" w:lineRule="auto"/>
        <w:ind w:left="3253" w:right="1312" w:hanging="1326"/>
        <w:rPr>
          <w:b/>
          <w:sz w:val="23"/>
        </w:rPr>
      </w:pPr>
      <w:r>
        <w:rPr>
          <w:b/>
          <w:color w:val="3B383B"/>
          <w:w w:val="105"/>
          <w:sz w:val="23"/>
        </w:rPr>
        <w:t>Table 1: The Language of Addiction: Viewer Testimonials from Television Home Shopping</w:t>
      </w:r>
    </w:p>
    <w:p w:rsidR="00602FAA" w:rsidRDefault="00602FAA">
      <w:pPr>
        <w:pStyle w:val="BodyText"/>
        <w:spacing w:before="1"/>
        <w:rPr>
          <w:b/>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184"/>
        <w:gridCol w:w="860"/>
        <w:gridCol w:w="1035"/>
        <w:gridCol w:w="1397"/>
      </w:tblGrid>
      <w:tr w:rsidR="00602FAA">
        <w:trPr>
          <w:trHeight w:hRule="exact" w:val="408"/>
        </w:trPr>
        <w:tc>
          <w:tcPr>
            <w:tcW w:w="6184" w:type="dxa"/>
            <w:tcBorders>
              <w:top w:val="single" w:sz="8" w:space="0" w:color="444444"/>
              <w:bottom w:val="single" w:sz="8" w:space="0" w:color="5B5B60"/>
            </w:tcBorders>
          </w:tcPr>
          <w:p w:rsidR="00602FAA" w:rsidRDefault="00115F8D">
            <w:pPr>
              <w:pStyle w:val="TableParagraph"/>
              <w:spacing w:before="59"/>
              <w:ind w:left="122"/>
              <w:rPr>
                <w:b/>
                <w:sz w:val="23"/>
              </w:rPr>
            </w:pPr>
            <w:r>
              <w:rPr>
                <w:b/>
                <w:color w:val="3B383B"/>
                <w:w w:val="105"/>
                <w:sz w:val="23"/>
              </w:rPr>
              <w:t>Viewer comments</w:t>
            </w:r>
          </w:p>
        </w:tc>
        <w:tc>
          <w:tcPr>
            <w:tcW w:w="860" w:type="dxa"/>
            <w:tcBorders>
              <w:top w:val="single" w:sz="8" w:space="0" w:color="444444"/>
              <w:bottom w:val="single" w:sz="8" w:space="0" w:color="5B5B60"/>
            </w:tcBorders>
          </w:tcPr>
          <w:p w:rsidR="00602FAA" w:rsidRDefault="00115F8D">
            <w:pPr>
              <w:pStyle w:val="TableParagraph"/>
              <w:spacing w:before="68"/>
              <w:ind w:left="156"/>
              <w:rPr>
                <w:b/>
                <w:sz w:val="23"/>
              </w:rPr>
            </w:pPr>
            <w:r>
              <w:rPr>
                <w:b/>
                <w:color w:val="3B383B"/>
                <w:w w:val="105"/>
                <w:sz w:val="23"/>
              </w:rPr>
              <w:t>Firm</w:t>
            </w:r>
          </w:p>
        </w:tc>
        <w:tc>
          <w:tcPr>
            <w:tcW w:w="1035" w:type="dxa"/>
            <w:tcBorders>
              <w:top w:val="single" w:sz="8" w:space="0" w:color="444444"/>
              <w:bottom w:val="single" w:sz="8" w:space="0" w:color="5B5B60"/>
            </w:tcBorders>
          </w:tcPr>
          <w:p w:rsidR="00602FAA" w:rsidRDefault="00115F8D">
            <w:pPr>
              <w:pStyle w:val="TableParagraph"/>
              <w:spacing w:before="78"/>
              <w:ind w:left="181"/>
              <w:rPr>
                <w:b/>
                <w:sz w:val="23"/>
              </w:rPr>
            </w:pPr>
            <w:r>
              <w:rPr>
                <w:b/>
                <w:color w:val="3B383B"/>
                <w:w w:val="110"/>
                <w:sz w:val="23"/>
              </w:rPr>
              <w:t>Date</w:t>
            </w:r>
          </w:p>
        </w:tc>
        <w:tc>
          <w:tcPr>
            <w:tcW w:w="1397" w:type="dxa"/>
            <w:tcBorders>
              <w:top w:val="single" w:sz="8" w:space="0" w:color="444444"/>
              <w:bottom w:val="single" w:sz="8" w:space="0" w:color="5B5B60"/>
            </w:tcBorders>
          </w:tcPr>
          <w:p w:rsidR="00602FAA" w:rsidRDefault="00115F8D">
            <w:pPr>
              <w:pStyle w:val="TableParagraph"/>
              <w:spacing w:before="78"/>
              <w:ind w:left="226"/>
              <w:rPr>
                <w:b/>
                <w:sz w:val="23"/>
              </w:rPr>
            </w:pPr>
            <w:r>
              <w:rPr>
                <w:b/>
                <w:color w:val="3B383B"/>
                <w:w w:val="110"/>
                <w:sz w:val="23"/>
              </w:rPr>
              <w:t>Time</w:t>
            </w:r>
          </w:p>
        </w:tc>
      </w:tr>
      <w:tr w:rsidR="00602FAA">
        <w:trPr>
          <w:trHeight w:hRule="exact" w:val="476"/>
        </w:trPr>
        <w:tc>
          <w:tcPr>
            <w:tcW w:w="6184" w:type="dxa"/>
            <w:tcBorders>
              <w:top w:val="single" w:sz="8" w:space="0" w:color="5B5B60"/>
            </w:tcBorders>
          </w:tcPr>
          <w:p w:rsidR="00602FAA" w:rsidRDefault="00115F8D">
            <w:pPr>
              <w:pStyle w:val="TableParagraph"/>
              <w:spacing w:before="112"/>
              <w:ind w:left="99"/>
              <w:rPr>
                <w:sz w:val="24"/>
              </w:rPr>
            </w:pPr>
            <w:r>
              <w:rPr>
                <w:color w:val="3B383B"/>
                <w:sz w:val="24"/>
              </w:rPr>
              <w:t>"I have made myself a jewelry wardrobe now."</w:t>
            </w:r>
          </w:p>
        </w:tc>
        <w:tc>
          <w:tcPr>
            <w:tcW w:w="860" w:type="dxa"/>
            <w:tcBorders>
              <w:top w:val="single" w:sz="8" w:space="0" w:color="5B5B60"/>
            </w:tcBorders>
          </w:tcPr>
          <w:p w:rsidR="00602FAA" w:rsidRDefault="00115F8D">
            <w:pPr>
              <w:pStyle w:val="TableParagraph"/>
              <w:spacing w:before="121"/>
              <w:ind w:left="148"/>
              <w:rPr>
                <w:sz w:val="24"/>
              </w:rPr>
            </w:pPr>
            <w:r>
              <w:rPr>
                <w:color w:val="3B383B"/>
                <w:sz w:val="24"/>
              </w:rPr>
              <w:t>HSN</w:t>
            </w:r>
          </w:p>
        </w:tc>
        <w:tc>
          <w:tcPr>
            <w:tcW w:w="1035" w:type="dxa"/>
            <w:tcBorders>
              <w:top w:val="single" w:sz="8" w:space="0" w:color="5B5B60"/>
            </w:tcBorders>
          </w:tcPr>
          <w:p w:rsidR="00602FAA" w:rsidRDefault="00115F8D">
            <w:pPr>
              <w:pStyle w:val="TableParagraph"/>
              <w:spacing w:before="121"/>
              <w:ind w:left="181"/>
              <w:rPr>
                <w:sz w:val="24"/>
              </w:rPr>
            </w:pPr>
            <w:r>
              <w:rPr>
                <w:color w:val="3B383B"/>
                <w:sz w:val="24"/>
              </w:rPr>
              <w:t>4/3/97</w:t>
            </w:r>
          </w:p>
        </w:tc>
        <w:tc>
          <w:tcPr>
            <w:tcW w:w="1397" w:type="dxa"/>
            <w:tcBorders>
              <w:top w:val="single" w:sz="8" w:space="0" w:color="5B5B60"/>
            </w:tcBorders>
          </w:tcPr>
          <w:p w:rsidR="00602FAA" w:rsidRDefault="00115F8D">
            <w:pPr>
              <w:pStyle w:val="TableParagraph"/>
              <w:spacing w:before="131"/>
              <w:ind w:left="235"/>
              <w:rPr>
                <w:sz w:val="24"/>
              </w:rPr>
            </w:pPr>
            <w:r>
              <w:rPr>
                <w:color w:val="3B383B"/>
                <w:sz w:val="24"/>
              </w:rPr>
              <w:t>7:39 p.m.</w:t>
            </w:r>
          </w:p>
        </w:tc>
      </w:tr>
      <w:tr w:rsidR="00602FAA">
        <w:trPr>
          <w:trHeight w:hRule="exact" w:val="658"/>
        </w:trPr>
        <w:tc>
          <w:tcPr>
            <w:tcW w:w="6184" w:type="dxa"/>
          </w:tcPr>
          <w:p w:rsidR="00602FAA" w:rsidRDefault="00115F8D">
            <w:pPr>
              <w:pStyle w:val="TableParagraph"/>
              <w:spacing w:before="58" w:line="268" w:lineRule="exact"/>
              <w:ind w:left="103" w:hanging="4"/>
              <w:rPr>
                <w:sz w:val="24"/>
              </w:rPr>
            </w:pPr>
            <w:r>
              <w:rPr>
                <w:color w:val="3B383B"/>
                <w:sz w:val="24"/>
              </w:rPr>
              <w:t>"I have enjoyed you being my show host...you have made me spend over $1000.  I get so many compliments."</w:t>
            </w:r>
          </w:p>
        </w:tc>
        <w:tc>
          <w:tcPr>
            <w:tcW w:w="860" w:type="dxa"/>
          </w:tcPr>
          <w:p w:rsidR="00602FAA" w:rsidRDefault="00115F8D">
            <w:pPr>
              <w:pStyle w:val="TableParagraph"/>
              <w:spacing w:before="58"/>
              <w:ind w:left="148"/>
              <w:rPr>
                <w:sz w:val="24"/>
              </w:rPr>
            </w:pPr>
            <w:r>
              <w:rPr>
                <w:color w:val="3B383B"/>
                <w:w w:val="105"/>
                <w:sz w:val="24"/>
              </w:rPr>
              <w:t>HSN</w:t>
            </w:r>
          </w:p>
        </w:tc>
        <w:tc>
          <w:tcPr>
            <w:tcW w:w="1035" w:type="dxa"/>
          </w:tcPr>
          <w:p w:rsidR="00602FAA" w:rsidRDefault="00115F8D">
            <w:pPr>
              <w:pStyle w:val="TableParagraph"/>
              <w:spacing w:before="58"/>
              <w:ind w:left="181"/>
              <w:rPr>
                <w:sz w:val="24"/>
              </w:rPr>
            </w:pPr>
            <w:r>
              <w:rPr>
                <w:color w:val="3B383B"/>
                <w:sz w:val="24"/>
              </w:rPr>
              <w:t>4/3/97</w:t>
            </w:r>
          </w:p>
        </w:tc>
        <w:tc>
          <w:tcPr>
            <w:tcW w:w="1397" w:type="dxa"/>
          </w:tcPr>
          <w:p w:rsidR="00602FAA" w:rsidRDefault="00115F8D">
            <w:pPr>
              <w:pStyle w:val="TableParagraph"/>
              <w:spacing w:before="58"/>
              <w:ind w:left="224"/>
              <w:rPr>
                <w:sz w:val="24"/>
              </w:rPr>
            </w:pPr>
            <w:r>
              <w:rPr>
                <w:color w:val="3B383B"/>
                <w:w w:val="105"/>
                <w:sz w:val="24"/>
              </w:rPr>
              <w:t>6:20 p.m</w:t>
            </w:r>
            <w:r>
              <w:rPr>
                <w:color w:val="5D5D60"/>
                <w:w w:val="105"/>
                <w:sz w:val="24"/>
              </w:rPr>
              <w:t>.</w:t>
            </w:r>
          </w:p>
        </w:tc>
      </w:tr>
      <w:tr w:rsidR="00602FAA">
        <w:trPr>
          <w:trHeight w:hRule="exact" w:val="883"/>
        </w:trPr>
        <w:tc>
          <w:tcPr>
            <w:tcW w:w="6184" w:type="dxa"/>
          </w:tcPr>
          <w:p w:rsidR="00602FAA" w:rsidRDefault="00115F8D">
            <w:pPr>
              <w:pStyle w:val="TableParagraph"/>
              <w:spacing w:before="56" w:line="237" w:lineRule="auto"/>
              <w:ind w:left="113" w:hanging="15"/>
              <w:rPr>
                <w:sz w:val="24"/>
              </w:rPr>
            </w:pPr>
            <w:r>
              <w:rPr>
                <w:color w:val="3B383B"/>
                <w:w w:val="105"/>
                <w:sz w:val="24"/>
              </w:rPr>
              <w:t>"When</w:t>
            </w:r>
            <w:r>
              <w:rPr>
                <w:color w:val="3B383B"/>
                <w:spacing w:val="-11"/>
                <w:w w:val="105"/>
                <w:sz w:val="24"/>
              </w:rPr>
              <w:t xml:space="preserve"> </w:t>
            </w:r>
            <w:r>
              <w:rPr>
                <w:color w:val="3B383B"/>
                <w:w w:val="105"/>
                <w:sz w:val="24"/>
              </w:rPr>
              <w:t>I</w:t>
            </w:r>
            <w:r>
              <w:rPr>
                <w:color w:val="3B383B"/>
                <w:spacing w:val="-22"/>
                <w:w w:val="105"/>
                <w:sz w:val="24"/>
              </w:rPr>
              <w:t xml:space="preserve"> </w:t>
            </w:r>
            <w:r>
              <w:rPr>
                <w:color w:val="3B383B"/>
                <w:w w:val="105"/>
                <w:sz w:val="24"/>
              </w:rPr>
              <w:t>get</w:t>
            </w:r>
            <w:r>
              <w:rPr>
                <w:color w:val="3B383B"/>
                <w:spacing w:val="-24"/>
                <w:w w:val="105"/>
                <w:sz w:val="24"/>
              </w:rPr>
              <w:t xml:space="preserve"> </w:t>
            </w:r>
            <w:r>
              <w:rPr>
                <w:color w:val="3B383B"/>
                <w:w w:val="105"/>
                <w:sz w:val="24"/>
              </w:rPr>
              <w:t>off</w:t>
            </w:r>
            <w:r>
              <w:rPr>
                <w:color w:val="3B383B"/>
                <w:spacing w:val="-23"/>
                <w:w w:val="105"/>
                <w:sz w:val="24"/>
              </w:rPr>
              <w:t xml:space="preserve"> </w:t>
            </w:r>
            <w:r>
              <w:rPr>
                <w:color w:val="3B383B"/>
                <w:w w:val="105"/>
                <w:sz w:val="24"/>
              </w:rPr>
              <w:t>the</w:t>
            </w:r>
            <w:r>
              <w:rPr>
                <w:color w:val="3B383B"/>
                <w:spacing w:val="-31"/>
                <w:w w:val="105"/>
                <w:sz w:val="24"/>
              </w:rPr>
              <w:t xml:space="preserve"> </w:t>
            </w:r>
            <w:r>
              <w:rPr>
                <w:color w:val="3B383B"/>
                <w:w w:val="105"/>
                <w:sz w:val="24"/>
              </w:rPr>
              <w:t>phone</w:t>
            </w:r>
            <w:r>
              <w:rPr>
                <w:color w:val="3B383B"/>
                <w:spacing w:val="-15"/>
                <w:w w:val="105"/>
                <w:sz w:val="24"/>
              </w:rPr>
              <w:t xml:space="preserve"> </w:t>
            </w:r>
            <w:r>
              <w:rPr>
                <w:color w:val="3B383B"/>
                <w:w w:val="105"/>
                <w:sz w:val="24"/>
              </w:rPr>
              <w:t>I</w:t>
            </w:r>
            <w:r>
              <w:rPr>
                <w:color w:val="3B383B"/>
                <w:spacing w:val="-21"/>
                <w:w w:val="105"/>
                <w:sz w:val="24"/>
              </w:rPr>
              <w:t xml:space="preserve"> </w:t>
            </w:r>
            <w:r>
              <w:rPr>
                <w:color w:val="3B383B"/>
                <w:w w:val="105"/>
                <w:sz w:val="24"/>
              </w:rPr>
              <w:t>call</w:t>
            </w:r>
            <w:r>
              <w:rPr>
                <w:color w:val="3B383B"/>
                <w:spacing w:val="-16"/>
                <w:w w:val="105"/>
                <w:sz w:val="24"/>
              </w:rPr>
              <w:t xml:space="preserve"> </w:t>
            </w:r>
            <w:r>
              <w:rPr>
                <w:color w:val="3B383B"/>
                <w:w w:val="105"/>
                <w:sz w:val="24"/>
              </w:rPr>
              <w:t>my</w:t>
            </w:r>
            <w:r>
              <w:rPr>
                <w:color w:val="3B383B"/>
                <w:spacing w:val="-20"/>
                <w:w w:val="105"/>
                <w:sz w:val="24"/>
              </w:rPr>
              <w:t xml:space="preserve"> </w:t>
            </w:r>
            <w:r>
              <w:rPr>
                <w:color w:val="3B383B"/>
                <w:w w:val="105"/>
                <w:sz w:val="24"/>
              </w:rPr>
              <w:t>friend</w:t>
            </w:r>
            <w:r>
              <w:rPr>
                <w:color w:val="3B383B"/>
                <w:spacing w:val="-10"/>
                <w:w w:val="105"/>
                <w:sz w:val="24"/>
              </w:rPr>
              <w:t xml:space="preserve"> </w:t>
            </w:r>
            <w:r>
              <w:rPr>
                <w:color w:val="3B383B"/>
                <w:w w:val="105"/>
                <w:sz w:val="24"/>
              </w:rPr>
              <w:t>to</w:t>
            </w:r>
            <w:r>
              <w:rPr>
                <w:color w:val="3B383B"/>
                <w:spacing w:val="-21"/>
                <w:w w:val="105"/>
                <w:sz w:val="24"/>
              </w:rPr>
              <w:t xml:space="preserve"> </w:t>
            </w:r>
            <w:r>
              <w:rPr>
                <w:color w:val="3B383B"/>
                <w:w w:val="105"/>
                <w:sz w:val="24"/>
              </w:rPr>
              <w:t>tell</w:t>
            </w:r>
            <w:r>
              <w:rPr>
                <w:color w:val="3B383B"/>
                <w:spacing w:val="-16"/>
                <w:w w:val="105"/>
                <w:sz w:val="24"/>
              </w:rPr>
              <w:t xml:space="preserve"> </w:t>
            </w:r>
            <w:r>
              <w:rPr>
                <w:color w:val="3B383B"/>
                <w:w w:val="105"/>
                <w:sz w:val="24"/>
              </w:rPr>
              <w:t>her,</w:t>
            </w:r>
            <w:r>
              <w:rPr>
                <w:color w:val="3B383B"/>
                <w:spacing w:val="-20"/>
                <w:w w:val="105"/>
                <w:sz w:val="24"/>
              </w:rPr>
              <w:t xml:space="preserve"> </w:t>
            </w:r>
            <w:r>
              <w:rPr>
                <w:color w:val="3B383B"/>
                <w:w w:val="105"/>
                <w:sz w:val="24"/>
              </w:rPr>
              <w:t>'Guess what I just ordered!' I've got more than one ring. I'm a frequent</w:t>
            </w:r>
            <w:r>
              <w:rPr>
                <w:color w:val="3B383B"/>
                <w:spacing w:val="-32"/>
                <w:w w:val="105"/>
                <w:sz w:val="24"/>
              </w:rPr>
              <w:t xml:space="preserve"> </w:t>
            </w:r>
            <w:r>
              <w:rPr>
                <w:color w:val="3B383B"/>
                <w:w w:val="105"/>
                <w:sz w:val="24"/>
              </w:rPr>
              <w:t>QVC</w:t>
            </w:r>
            <w:r>
              <w:rPr>
                <w:color w:val="3B383B"/>
                <w:spacing w:val="-37"/>
                <w:w w:val="105"/>
                <w:sz w:val="24"/>
              </w:rPr>
              <w:t xml:space="preserve"> </w:t>
            </w:r>
            <w:r>
              <w:rPr>
                <w:color w:val="3B383B"/>
                <w:w w:val="105"/>
                <w:sz w:val="24"/>
              </w:rPr>
              <w:t>shopper.</w:t>
            </w:r>
            <w:r>
              <w:rPr>
                <w:color w:val="3B383B"/>
                <w:spacing w:val="-28"/>
                <w:w w:val="105"/>
                <w:sz w:val="24"/>
              </w:rPr>
              <w:t xml:space="preserve"> </w:t>
            </w:r>
            <w:r>
              <w:rPr>
                <w:color w:val="3B383B"/>
                <w:w w:val="105"/>
                <w:sz w:val="24"/>
              </w:rPr>
              <w:t>You've</w:t>
            </w:r>
            <w:r>
              <w:rPr>
                <w:color w:val="3B383B"/>
                <w:spacing w:val="-32"/>
                <w:w w:val="105"/>
                <w:sz w:val="24"/>
              </w:rPr>
              <w:t xml:space="preserve"> </w:t>
            </w:r>
            <w:r>
              <w:rPr>
                <w:color w:val="3B383B"/>
                <w:w w:val="105"/>
                <w:sz w:val="24"/>
              </w:rPr>
              <w:t>added</w:t>
            </w:r>
            <w:r>
              <w:rPr>
                <w:color w:val="3B383B"/>
                <w:spacing w:val="-28"/>
                <w:w w:val="105"/>
                <w:sz w:val="24"/>
              </w:rPr>
              <w:t xml:space="preserve"> </w:t>
            </w:r>
            <w:r>
              <w:rPr>
                <w:color w:val="3B383B"/>
                <w:w w:val="105"/>
                <w:sz w:val="24"/>
              </w:rPr>
              <w:t>greatly</w:t>
            </w:r>
            <w:r>
              <w:rPr>
                <w:color w:val="3B383B"/>
                <w:spacing w:val="-29"/>
                <w:w w:val="105"/>
                <w:sz w:val="24"/>
              </w:rPr>
              <w:t xml:space="preserve"> </w:t>
            </w:r>
            <w:r>
              <w:rPr>
                <w:color w:val="3B383B"/>
                <w:w w:val="105"/>
                <w:sz w:val="24"/>
              </w:rPr>
              <w:t>to</w:t>
            </w:r>
            <w:r>
              <w:rPr>
                <w:color w:val="3B383B"/>
                <w:spacing w:val="-28"/>
                <w:w w:val="105"/>
                <w:sz w:val="24"/>
              </w:rPr>
              <w:t xml:space="preserve"> </w:t>
            </w:r>
            <w:r>
              <w:rPr>
                <w:color w:val="3B383B"/>
                <w:w w:val="105"/>
                <w:sz w:val="24"/>
              </w:rPr>
              <w:t>my</w:t>
            </w:r>
          </w:p>
        </w:tc>
        <w:tc>
          <w:tcPr>
            <w:tcW w:w="860" w:type="dxa"/>
          </w:tcPr>
          <w:p w:rsidR="00602FAA" w:rsidRDefault="00115F8D">
            <w:pPr>
              <w:pStyle w:val="TableParagraph"/>
              <w:spacing w:before="63"/>
              <w:ind w:left="144"/>
              <w:rPr>
                <w:sz w:val="24"/>
              </w:rPr>
            </w:pPr>
            <w:r>
              <w:rPr>
                <w:color w:val="3B383B"/>
                <w:sz w:val="24"/>
              </w:rPr>
              <w:t>QVC</w:t>
            </w:r>
          </w:p>
        </w:tc>
        <w:tc>
          <w:tcPr>
            <w:tcW w:w="1035" w:type="dxa"/>
          </w:tcPr>
          <w:p w:rsidR="00602FAA" w:rsidRDefault="00115F8D">
            <w:pPr>
              <w:pStyle w:val="TableParagraph"/>
              <w:spacing w:before="73"/>
              <w:ind w:left="184"/>
              <w:rPr>
                <w:sz w:val="24"/>
              </w:rPr>
            </w:pPr>
            <w:r>
              <w:rPr>
                <w:color w:val="3B383B"/>
                <w:sz w:val="24"/>
              </w:rPr>
              <w:t>3/1/97</w:t>
            </w:r>
          </w:p>
        </w:tc>
        <w:tc>
          <w:tcPr>
            <w:tcW w:w="1397" w:type="dxa"/>
          </w:tcPr>
          <w:p w:rsidR="00602FAA" w:rsidRDefault="00115F8D">
            <w:pPr>
              <w:pStyle w:val="TableParagraph"/>
              <w:spacing w:before="73"/>
              <w:ind w:left="224"/>
              <w:rPr>
                <w:sz w:val="24"/>
              </w:rPr>
            </w:pPr>
            <w:r>
              <w:rPr>
                <w:color w:val="3B383B"/>
                <w:w w:val="105"/>
                <w:sz w:val="24"/>
              </w:rPr>
              <w:t>6:57 a.m.</w:t>
            </w:r>
          </w:p>
        </w:tc>
      </w:tr>
      <w:tr w:rsidR="00602FAA">
        <w:trPr>
          <w:trHeight w:hRule="exact" w:val="322"/>
        </w:trPr>
        <w:tc>
          <w:tcPr>
            <w:tcW w:w="6184" w:type="dxa"/>
          </w:tcPr>
          <w:p w:rsidR="00602FAA" w:rsidRDefault="00115F8D">
            <w:pPr>
              <w:pStyle w:val="TableParagraph"/>
              <w:spacing w:line="272" w:lineRule="exact"/>
              <w:ind w:left="113"/>
              <w:rPr>
                <w:sz w:val="24"/>
              </w:rPr>
            </w:pPr>
            <w:r>
              <w:rPr>
                <w:color w:val="3B383B"/>
                <w:sz w:val="24"/>
              </w:rPr>
              <w:t>wardrobe."</w:t>
            </w:r>
          </w:p>
        </w:tc>
        <w:tc>
          <w:tcPr>
            <w:tcW w:w="860" w:type="dxa"/>
          </w:tcPr>
          <w:p w:rsidR="00602FAA" w:rsidRDefault="00602FAA"/>
        </w:tc>
        <w:tc>
          <w:tcPr>
            <w:tcW w:w="1035" w:type="dxa"/>
          </w:tcPr>
          <w:p w:rsidR="00602FAA" w:rsidRDefault="00602FAA"/>
        </w:tc>
        <w:tc>
          <w:tcPr>
            <w:tcW w:w="1397" w:type="dxa"/>
          </w:tcPr>
          <w:p w:rsidR="00602FAA" w:rsidRDefault="00602FAA"/>
        </w:tc>
      </w:tr>
      <w:tr w:rsidR="00602FAA">
        <w:trPr>
          <w:trHeight w:hRule="exact" w:val="350"/>
        </w:trPr>
        <w:tc>
          <w:tcPr>
            <w:tcW w:w="6184" w:type="dxa"/>
          </w:tcPr>
          <w:p w:rsidR="00602FAA" w:rsidRDefault="00115F8D">
            <w:pPr>
              <w:pStyle w:val="TableParagraph"/>
              <w:spacing w:before="68"/>
              <w:ind w:left="99"/>
              <w:rPr>
                <w:sz w:val="24"/>
              </w:rPr>
            </w:pPr>
            <w:r>
              <w:rPr>
                <w:color w:val="3B383B"/>
                <w:w w:val="105"/>
                <w:sz w:val="24"/>
              </w:rPr>
              <w:t>"I've bought 6 rings from you so far this month</w:t>
            </w:r>
            <w:r>
              <w:rPr>
                <w:color w:val="5D5D60"/>
                <w:w w:val="105"/>
                <w:sz w:val="24"/>
              </w:rPr>
              <w:t xml:space="preserve">. </w:t>
            </w:r>
            <w:r>
              <w:rPr>
                <w:color w:val="3B383B"/>
                <w:w w:val="105"/>
                <w:sz w:val="24"/>
              </w:rPr>
              <w:t>It's like an</w:t>
            </w:r>
          </w:p>
        </w:tc>
        <w:tc>
          <w:tcPr>
            <w:tcW w:w="860" w:type="dxa"/>
          </w:tcPr>
          <w:p w:rsidR="00602FAA" w:rsidRDefault="00115F8D">
            <w:pPr>
              <w:pStyle w:val="TableParagraph"/>
              <w:spacing w:before="39"/>
              <w:ind w:left="148"/>
              <w:rPr>
                <w:sz w:val="24"/>
              </w:rPr>
            </w:pPr>
            <w:r>
              <w:rPr>
                <w:color w:val="3B383B"/>
                <w:sz w:val="24"/>
              </w:rPr>
              <w:t>HSN</w:t>
            </w:r>
          </w:p>
        </w:tc>
        <w:tc>
          <w:tcPr>
            <w:tcW w:w="1035" w:type="dxa"/>
          </w:tcPr>
          <w:p w:rsidR="00602FAA" w:rsidRDefault="00115F8D">
            <w:pPr>
              <w:pStyle w:val="TableParagraph"/>
              <w:spacing w:before="39"/>
              <w:ind w:left="189"/>
              <w:rPr>
                <w:sz w:val="24"/>
              </w:rPr>
            </w:pPr>
            <w:r>
              <w:rPr>
                <w:color w:val="3B383B"/>
                <w:sz w:val="24"/>
              </w:rPr>
              <w:t>2/9/97</w:t>
            </w:r>
          </w:p>
        </w:tc>
        <w:tc>
          <w:tcPr>
            <w:tcW w:w="1397" w:type="dxa"/>
          </w:tcPr>
          <w:p w:rsidR="00602FAA" w:rsidRDefault="00115F8D">
            <w:pPr>
              <w:pStyle w:val="TableParagraph"/>
              <w:spacing w:before="49"/>
              <w:ind w:left="226"/>
              <w:rPr>
                <w:sz w:val="24"/>
              </w:rPr>
            </w:pPr>
            <w:r>
              <w:rPr>
                <w:color w:val="3B383B"/>
                <w:w w:val="105"/>
                <w:sz w:val="24"/>
              </w:rPr>
              <w:t>7:40 p.m.</w:t>
            </w:r>
          </w:p>
        </w:tc>
      </w:tr>
      <w:tr w:rsidR="00602FAA">
        <w:trPr>
          <w:trHeight w:hRule="exact" w:val="272"/>
        </w:trPr>
        <w:tc>
          <w:tcPr>
            <w:tcW w:w="6184" w:type="dxa"/>
          </w:tcPr>
          <w:p w:rsidR="00602FAA" w:rsidRDefault="00115F8D">
            <w:pPr>
              <w:pStyle w:val="TableParagraph"/>
              <w:spacing w:line="272" w:lineRule="exact"/>
              <w:ind w:left="106"/>
              <w:rPr>
                <w:sz w:val="24"/>
              </w:rPr>
            </w:pPr>
            <w:r>
              <w:rPr>
                <w:color w:val="3B383B"/>
                <w:sz w:val="24"/>
              </w:rPr>
              <w:t>obsession!"</w:t>
            </w:r>
          </w:p>
        </w:tc>
        <w:tc>
          <w:tcPr>
            <w:tcW w:w="860" w:type="dxa"/>
          </w:tcPr>
          <w:p w:rsidR="00602FAA" w:rsidRDefault="00602FAA"/>
        </w:tc>
        <w:tc>
          <w:tcPr>
            <w:tcW w:w="1035" w:type="dxa"/>
          </w:tcPr>
          <w:p w:rsidR="00602FAA" w:rsidRDefault="00602FAA"/>
        </w:tc>
        <w:tc>
          <w:tcPr>
            <w:tcW w:w="1397" w:type="dxa"/>
          </w:tcPr>
          <w:p w:rsidR="00602FAA" w:rsidRDefault="00602FAA"/>
        </w:tc>
      </w:tr>
    </w:tbl>
    <w:p w:rsidR="00602FAA" w:rsidRDefault="00602FAA">
      <w:pPr>
        <w:sectPr w:rsidR="00602FAA">
          <w:pgSz w:w="12240" w:h="15840"/>
          <w:pgMar w:top="1080" w:right="1480" w:bottom="280" w:left="1040" w:header="840" w:footer="0" w:gutter="0"/>
          <w:cols w:space="720"/>
        </w:sectPr>
      </w:pPr>
    </w:p>
    <w:p w:rsidR="00602FAA" w:rsidRDefault="00602FAA">
      <w:pPr>
        <w:pStyle w:val="BodyText"/>
        <w:rPr>
          <w:b/>
          <w:sz w:val="20"/>
        </w:rPr>
      </w:pPr>
    </w:p>
    <w:p w:rsidR="00602FAA" w:rsidRDefault="00602FAA">
      <w:pPr>
        <w:pStyle w:val="BodyText"/>
        <w:rPr>
          <w:b/>
          <w:sz w:val="20"/>
        </w:rPr>
      </w:pPr>
    </w:p>
    <w:p w:rsidR="00602FAA" w:rsidRDefault="00602FAA">
      <w:pPr>
        <w:pStyle w:val="BodyText"/>
        <w:spacing w:before="7"/>
        <w:rPr>
          <w:b/>
          <w:sz w:val="19"/>
        </w:rPr>
      </w:pPr>
    </w:p>
    <w:p w:rsidR="00602FAA" w:rsidRDefault="00115F8D">
      <w:pPr>
        <w:spacing w:before="91" w:line="252" w:lineRule="auto"/>
        <w:ind w:left="2606" w:right="1854" w:hanging="731"/>
        <w:rPr>
          <w:b/>
          <w:sz w:val="23"/>
        </w:rPr>
      </w:pPr>
      <w:r>
        <w:rPr>
          <w:b/>
          <w:color w:val="3A383A"/>
          <w:w w:val="105"/>
          <w:sz w:val="23"/>
        </w:rPr>
        <w:t>Table 1: The Language of Addiction: Viewer Testimonials from Television Home Shopping: Continues</w:t>
      </w:r>
    </w:p>
    <w:p w:rsidR="00602FAA" w:rsidRDefault="000238C7">
      <w:pPr>
        <w:pStyle w:val="BodyText"/>
        <w:spacing w:before="6"/>
        <w:rPr>
          <w:b/>
          <w:sz w:val="19"/>
        </w:rPr>
      </w:pPr>
      <w:r>
        <w:pict>
          <v:line id="_x0000_s1084" style="position:absolute;z-index:251656192;mso-wrap-distance-left:0;mso-wrap-distance-right:0;mso-position-horizontal-relative:page" from="75.35pt,13.45pt" to="547.2pt,13.45pt" strokecolor="#4f4f54" strokeweight=".48pt">
            <w10:wrap type="topAndBottom" anchorx="page"/>
          </v:line>
        </w:pict>
      </w:r>
    </w:p>
    <w:p w:rsidR="00602FAA" w:rsidRDefault="00115F8D">
      <w:pPr>
        <w:tabs>
          <w:tab w:val="left" w:pos="6448"/>
          <w:tab w:val="left" w:pos="7343"/>
          <w:tab w:val="left" w:pos="8403"/>
        </w:tabs>
        <w:spacing w:before="24"/>
        <w:ind w:left="240"/>
        <w:rPr>
          <w:b/>
          <w:sz w:val="23"/>
        </w:rPr>
      </w:pPr>
      <w:r>
        <w:rPr>
          <w:b/>
          <w:color w:val="3A383A"/>
          <w:w w:val="105"/>
          <w:position w:val="1"/>
          <w:sz w:val="23"/>
        </w:rPr>
        <w:t>Viewer</w:t>
      </w:r>
      <w:r>
        <w:rPr>
          <w:b/>
          <w:color w:val="3A383A"/>
          <w:spacing w:val="-13"/>
          <w:w w:val="105"/>
          <w:position w:val="1"/>
          <w:sz w:val="23"/>
        </w:rPr>
        <w:t xml:space="preserve"> </w:t>
      </w:r>
      <w:r>
        <w:rPr>
          <w:b/>
          <w:color w:val="3A383A"/>
          <w:w w:val="105"/>
          <w:position w:val="1"/>
          <w:sz w:val="23"/>
        </w:rPr>
        <w:t>comments</w:t>
      </w:r>
      <w:r>
        <w:rPr>
          <w:b/>
          <w:color w:val="3A383A"/>
          <w:w w:val="105"/>
          <w:position w:val="1"/>
          <w:sz w:val="23"/>
        </w:rPr>
        <w:tab/>
      </w:r>
      <w:r>
        <w:rPr>
          <w:b/>
          <w:color w:val="3A383A"/>
          <w:w w:val="105"/>
          <w:sz w:val="23"/>
        </w:rPr>
        <w:t>Firm</w:t>
      </w:r>
      <w:r>
        <w:rPr>
          <w:b/>
          <w:color w:val="3A383A"/>
          <w:w w:val="105"/>
          <w:sz w:val="23"/>
        </w:rPr>
        <w:tab/>
        <w:t>Date</w:t>
      </w:r>
      <w:r>
        <w:rPr>
          <w:b/>
          <w:color w:val="3A383A"/>
          <w:w w:val="105"/>
          <w:sz w:val="23"/>
        </w:rPr>
        <w:tab/>
        <w:t>Time</w:t>
      </w:r>
    </w:p>
    <w:p w:rsidR="00602FAA" w:rsidRDefault="00602FAA">
      <w:pPr>
        <w:rPr>
          <w:sz w:val="23"/>
        </w:rPr>
        <w:sectPr w:rsidR="00602FAA">
          <w:headerReference w:type="even" r:id="rId15"/>
          <w:headerReference w:type="default" r:id="rId16"/>
          <w:pgSz w:w="12240" w:h="15840"/>
          <w:pgMar w:top="1120" w:right="1120" w:bottom="280" w:left="1380" w:header="887" w:footer="0" w:gutter="0"/>
          <w:pgNumType w:start="102"/>
          <w:cols w:space="720"/>
        </w:sectPr>
      </w:pPr>
    </w:p>
    <w:p w:rsidR="00602FAA" w:rsidRDefault="000238C7">
      <w:pPr>
        <w:spacing w:before="186" w:line="252" w:lineRule="auto"/>
        <w:ind w:left="231" w:hanging="14"/>
        <w:rPr>
          <w:sz w:val="23"/>
        </w:rPr>
      </w:pPr>
      <w:r>
        <w:lastRenderedPageBreak/>
        <w:pict>
          <v:line id="_x0000_s1083" style="position:absolute;left:0;text-align:left;z-index:251657216;mso-position-horizontal-relative:page" from="75.35pt,2.75pt" to="546.7pt,2.75pt" strokecolor="#676767" strokeweight=".96pt">
            <w10:wrap anchorx="page"/>
          </v:line>
        </w:pict>
      </w:r>
      <w:r w:rsidR="00115F8D">
        <w:rPr>
          <w:color w:val="3A383A"/>
          <w:w w:val="105"/>
          <w:sz w:val="23"/>
        </w:rPr>
        <w:t>"I have every color of cubic zirconium that you sell-you should come over to my house and buy from me! I buy jewelry for me and for all of my friends. I love jewelry</w:t>
      </w:r>
      <w:r w:rsidR="00115F8D">
        <w:rPr>
          <w:color w:val="5D5D5E"/>
          <w:w w:val="105"/>
          <w:sz w:val="23"/>
        </w:rPr>
        <w:t xml:space="preserve">. </w:t>
      </w:r>
      <w:r w:rsidR="00115F8D">
        <w:rPr>
          <w:color w:val="3A383A"/>
          <w:w w:val="105"/>
          <w:sz w:val="23"/>
        </w:rPr>
        <w:t>I'm a shopaholic."</w:t>
      </w:r>
    </w:p>
    <w:p w:rsidR="00602FAA" w:rsidRDefault="00115F8D">
      <w:pPr>
        <w:tabs>
          <w:tab w:val="left" w:pos="1119"/>
          <w:tab w:val="left" w:pos="2201"/>
        </w:tabs>
        <w:spacing w:before="196"/>
        <w:ind w:left="217"/>
        <w:rPr>
          <w:sz w:val="23"/>
        </w:rPr>
      </w:pPr>
      <w:r>
        <w:br w:type="column"/>
      </w:r>
      <w:r>
        <w:rPr>
          <w:color w:val="3A383A"/>
          <w:w w:val="105"/>
          <w:sz w:val="23"/>
        </w:rPr>
        <w:lastRenderedPageBreak/>
        <w:t>HSN</w:t>
      </w:r>
      <w:r>
        <w:rPr>
          <w:color w:val="3A383A"/>
          <w:w w:val="105"/>
          <w:sz w:val="23"/>
        </w:rPr>
        <w:tab/>
        <w:t>8/19/97</w:t>
      </w:r>
      <w:r>
        <w:rPr>
          <w:color w:val="3A383A"/>
          <w:w w:val="105"/>
          <w:sz w:val="23"/>
        </w:rPr>
        <w:tab/>
        <w:t>10:59</w:t>
      </w:r>
      <w:r>
        <w:rPr>
          <w:color w:val="3A383A"/>
          <w:spacing w:val="-16"/>
          <w:w w:val="105"/>
          <w:sz w:val="23"/>
        </w:rPr>
        <w:t xml:space="preserve"> </w:t>
      </w:r>
      <w:r>
        <w:rPr>
          <w:color w:val="3A383A"/>
          <w:w w:val="105"/>
          <w:sz w:val="23"/>
        </w:rPr>
        <w:t>p</w:t>
      </w:r>
      <w:r>
        <w:rPr>
          <w:color w:val="5D5D5E"/>
          <w:w w:val="105"/>
          <w:sz w:val="23"/>
        </w:rPr>
        <w:t>.</w:t>
      </w:r>
      <w:r>
        <w:rPr>
          <w:color w:val="3A383A"/>
          <w:w w:val="105"/>
          <w:sz w:val="23"/>
        </w:rPr>
        <w:t>m.</w:t>
      </w:r>
    </w:p>
    <w:p w:rsidR="00602FAA" w:rsidRDefault="00602FAA">
      <w:pPr>
        <w:rPr>
          <w:sz w:val="23"/>
        </w:rPr>
        <w:sectPr w:rsidR="00602FAA">
          <w:type w:val="continuous"/>
          <w:pgSz w:w="12240" w:h="15840"/>
          <w:pgMar w:top="740" w:right="1120" w:bottom="280" w:left="1380" w:header="720" w:footer="720" w:gutter="0"/>
          <w:cols w:num="2" w:space="720" w:equalWidth="0">
            <w:col w:w="5667" w:space="556"/>
            <w:col w:w="3517"/>
          </w:cols>
        </w:sectPr>
      </w:pPr>
    </w:p>
    <w:p w:rsidR="00602FAA" w:rsidRDefault="00115F8D">
      <w:pPr>
        <w:tabs>
          <w:tab w:val="left" w:pos="6440"/>
        </w:tabs>
        <w:spacing w:before="116" w:line="244" w:lineRule="auto"/>
        <w:ind w:left="240" w:hanging="13"/>
        <w:rPr>
          <w:sz w:val="23"/>
        </w:rPr>
      </w:pPr>
      <w:r>
        <w:rPr>
          <w:color w:val="4D4D4D"/>
          <w:w w:val="105"/>
          <w:sz w:val="23"/>
        </w:rPr>
        <w:lastRenderedPageBreak/>
        <w:t xml:space="preserve">"I </w:t>
      </w:r>
      <w:r>
        <w:rPr>
          <w:color w:val="3A383A"/>
          <w:w w:val="105"/>
          <w:sz w:val="23"/>
        </w:rPr>
        <w:t>keep going away and something keeps drawing me</w:t>
      </w:r>
      <w:r>
        <w:rPr>
          <w:color w:val="3A383A"/>
          <w:spacing w:val="-44"/>
          <w:w w:val="105"/>
          <w:sz w:val="23"/>
        </w:rPr>
        <w:t xml:space="preserve"> </w:t>
      </w:r>
      <w:r>
        <w:rPr>
          <w:color w:val="3A383A"/>
          <w:w w:val="105"/>
          <w:sz w:val="23"/>
        </w:rPr>
        <w:t>back</w:t>
      </w:r>
      <w:r>
        <w:rPr>
          <w:color w:val="3A383A"/>
          <w:spacing w:val="-5"/>
          <w:w w:val="105"/>
          <w:sz w:val="23"/>
        </w:rPr>
        <w:t xml:space="preserve"> </w:t>
      </w:r>
      <w:r>
        <w:rPr>
          <w:color w:val="3A383A"/>
          <w:w w:val="105"/>
          <w:sz w:val="23"/>
        </w:rPr>
        <w:t>to</w:t>
      </w:r>
      <w:r>
        <w:rPr>
          <w:color w:val="3A383A"/>
          <w:w w:val="105"/>
          <w:sz w:val="23"/>
        </w:rPr>
        <w:tab/>
        <w:t>HSN this</w:t>
      </w:r>
      <w:r>
        <w:rPr>
          <w:color w:val="3A383A"/>
          <w:spacing w:val="-8"/>
          <w:w w:val="105"/>
          <w:sz w:val="23"/>
        </w:rPr>
        <w:t xml:space="preserve"> </w:t>
      </w:r>
      <w:r>
        <w:rPr>
          <w:color w:val="3A383A"/>
          <w:w w:val="105"/>
          <w:sz w:val="23"/>
        </w:rPr>
        <w:t>television."</w:t>
      </w:r>
    </w:p>
    <w:p w:rsidR="00602FAA" w:rsidRDefault="00115F8D">
      <w:pPr>
        <w:tabs>
          <w:tab w:val="left" w:pos="1300"/>
        </w:tabs>
        <w:spacing w:before="116"/>
        <w:ind w:left="227"/>
        <w:rPr>
          <w:sz w:val="23"/>
        </w:rPr>
      </w:pPr>
      <w:r>
        <w:br w:type="column"/>
      </w:r>
      <w:r>
        <w:rPr>
          <w:color w:val="3A383A"/>
          <w:w w:val="105"/>
          <w:sz w:val="23"/>
        </w:rPr>
        <w:lastRenderedPageBreak/>
        <w:t>12/26/97</w:t>
      </w:r>
      <w:r>
        <w:rPr>
          <w:color w:val="3A383A"/>
          <w:w w:val="105"/>
          <w:sz w:val="23"/>
        </w:rPr>
        <w:tab/>
        <w:t>6:10</w:t>
      </w:r>
      <w:r>
        <w:rPr>
          <w:color w:val="3A383A"/>
          <w:spacing w:val="3"/>
          <w:w w:val="105"/>
          <w:sz w:val="23"/>
        </w:rPr>
        <w:t xml:space="preserve"> </w:t>
      </w:r>
      <w:r>
        <w:rPr>
          <w:color w:val="3A383A"/>
          <w:w w:val="105"/>
          <w:sz w:val="23"/>
        </w:rPr>
        <w:t>p.m.</w:t>
      </w:r>
    </w:p>
    <w:p w:rsidR="00602FAA" w:rsidRDefault="00602FAA">
      <w:pPr>
        <w:rPr>
          <w:sz w:val="23"/>
        </w:rPr>
        <w:sectPr w:rsidR="00602FAA">
          <w:type w:val="continuous"/>
          <w:pgSz w:w="12240" w:h="15840"/>
          <w:pgMar w:top="740" w:right="1120" w:bottom="280" w:left="1380" w:header="720" w:footer="720" w:gutter="0"/>
          <w:cols w:num="2" w:space="720" w:equalWidth="0">
            <w:col w:w="6928" w:space="183"/>
            <w:col w:w="2629"/>
          </w:cols>
        </w:sectPr>
      </w:pPr>
    </w:p>
    <w:p w:rsidR="00602FAA" w:rsidRDefault="00602FAA">
      <w:pPr>
        <w:pStyle w:val="BodyText"/>
        <w:spacing w:after="1"/>
        <w:rPr>
          <w:sz w:val="11"/>
        </w:rPr>
      </w:pPr>
    </w:p>
    <w:p w:rsidR="00602FAA" w:rsidRDefault="000238C7">
      <w:pPr>
        <w:pStyle w:val="BodyText"/>
        <w:spacing w:line="29" w:lineRule="exact"/>
        <w:ind w:left="112"/>
        <w:rPr>
          <w:sz w:val="2"/>
        </w:rPr>
      </w:pPr>
      <w:r>
        <w:rPr>
          <w:sz w:val="2"/>
        </w:rPr>
      </w:r>
      <w:r>
        <w:rPr>
          <w:sz w:val="2"/>
        </w:rPr>
        <w:pict>
          <v:group id="_x0000_s1081" style="width:473.3pt;height:1.45pt;mso-position-horizontal-relative:char;mso-position-vertical-relative:line" coordsize="9466,29">
            <v:line id="_x0000_s1082" style="position:absolute" from="15,15" to="9451,15" strokecolor="#4b4b4b" strokeweight="1.44pt"/>
            <w10:wrap type="none"/>
            <w10:anchorlock/>
          </v:group>
        </w:pict>
      </w:r>
    </w:p>
    <w:p w:rsidR="00602FAA" w:rsidRDefault="00602FAA">
      <w:pPr>
        <w:pStyle w:val="BodyText"/>
        <w:spacing w:before="10"/>
        <w:rPr>
          <w:sz w:val="26"/>
        </w:rPr>
      </w:pPr>
    </w:p>
    <w:p w:rsidR="00602FAA" w:rsidRDefault="00115F8D">
      <w:pPr>
        <w:spacing w:before="90" w:line="244" w:lineRule="auto"/>
        <w:ind w:left="2830" w:right="2085" w:hanging="677"/>
        <w:rPr>
          <w:b/>
          <w:sz w:val="23"/>
        </w:rPr>
      </w:pPr>
      <w:r>
        <w:rPr>
          <w:b/>
          <w:color w:val="3A383A"/>
          <w:w w:val="105"/>
          <w:sz w:val="23"/>
        </w:rPr>
        <w:t>Table 2: The Language of Addiction: Host Responses to Viewers of Television Home Shopping</w:t>
      </w:r>
    </w:p>
    <w:p w:rsidR="00602FAA" w:rsidRDefault="00602FAA">
      <w:pPr>
        <w:pStyle w:val="BodyText"/>
        <w:spacing w:before="7"/>
        <w:rPr>
          <w:b/>
          <w:sz w:val="25"/>
        </w:rPr>
      </w:pPr>
    </w:p>
    <w:tbl>
      <w:tblPr>
        <w:tblW w:w="0" w:type="auto"/>
        <w:tblInd w:w="12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160"/>
        <w:gridCol w:w="836"/>
        <w:gridCol w:w="1164"/>
        <w:gridCol w:w="1335"/>
      </w:tblGrid>
      <w:tr w:rsidR="00602FAA">
        <w:trPr>
          <w:trHeight w:hRule="exact" w:val="389"/>
        </w:trPr>
        <w:tc>
          <w:tcPr>
            <w:tcW w:w="6160" w:type="dxa"/>
            <w:tcBorders>
              <w:top w:val="single" w:sz="12" w:space="0" w:color="3F3F3F"/>
              <w:bottom w:val="single" w:sz="8" w:space="0" w:color="707474"/>
            </w:tcBorders>
          </w:tcPr>
          <w:p w:rsidR="00602FAA" w:rsidRDefault="00115F8D">
            <w:pPr>
              <w:pStyle w:val="TableParagraph"/>
              <w:spacing w:before="54"/>
              <w:ind w:left="110"/>
              <w:rPr>
                <w:b/>
                <w:sz w:val="23"/>
              </w:rPr>
            </w:pPr>
            <w:r>
              <w:rPr>
                <w:b/>
                <w:color w:val="3A383A"/>
                <w:w w:val="105"/>
                <w:sz w:val="23"/>
              </w:rPr>
              <w:t>Host comments</w:t>
            </w:r>
          </w:p>
        </w:tc>
        <w:tc>
          <w:tcPr>
            <w:tcW w:w="836" w:type="dxa"/>
            <w:tcBorders>
              <w:top w:val="single" w:sz="12" w:space="0" w:color="3F3F3F"/>
              <w:bottom w:val="single" w:sz="8" w:space="0" w:color="707474"/>
            </w:tcBorders>
          </w:tcPr>
          <w:p w:rsidR="00602FAA" w:rsidRDefault="00115F8D">
            <w:pPr>
              <w:pStyle w:val="TableParagraph"/>
              <w:spacing w:before="54"/>
              <w:ind w:left="132"/>
              <w:rPr>
                <w:b/>
                <w:sz w:val="23"/>
              </w:rPr>
            </w:pPr>
            <w:r>
              <w:rPr>
                <w:b/>
                <w:color w:val="3A383A"/>
                <w:w w:val="105"/>
                <w:sz w:val="23"/>
              </w:rPr>
              <w:t>Firm</w:t>
            </w:r>
          </w:p>
        </w:tc>
        <w:tc>
          <w:tcPr>
            <w:tcW w:w="1164" w:type="dxa"/>
            <w:tcBorders>
              <w:top w:val="single" w:sz="12" w:space="0" w:color="3F3F3F"/>
              <w:bottom w:val="single" w:sz="8" w:space="0" w:color="707474"/>
            </w:tcBorders>
          </w:tcPr>
          <w:p w:rsidR="00602FAA" w:rsidRDefault="00115F8D">
            <w:pPr>
              <w:pStyle w:val="TableParagraph"/>
              <w:spacing w:before="63"/>
              <w:ind w:left="182"/>
              <w:rPr>
                <w:b/>
                <w:sz w:val="23"/>
              </w:rPr>
            </w:pPr>
            <w:r>
              <w:rPr>
                <w:b/>
                <w:color w:val="3A383A"/>
                <w:w w:val="105"/>
                <w:sz w:val="23"/>
              </w:rPr>
              <w:t>Date</w:t>
            </w:r>
          </w:p>
        </w:tc>
        <w:tc>
          <w:tcPr>
            <w:tcW w:w="1335" w:type="dxa"/>
            <w:tcBorders>
              <w:top w:val="single" w:sz="12" w:space="0" w:color="3F3F3F"/>
              <w:bottom w:val="single" w:sz="8" w:space="0" w:color="606064"/>
            </w:tcBorders>
          </w:tcPr>
          <w:p w:rsidR="00602FAA" w:rsidRDefault="00115F8D">
            <w:pPr>
              <w:pStyle w:val="TableParagraph"/>
              <w:spacing w:before="63"/>
              <w:ind w:left="126"/>
              <w:rPr>
                <w:b/>
                <w:sz w:val="23"/>
              </w:rPr>
            </w:pPr>
            <w:r>
              <w:rPr>
                <w:b/>
                <w:color w:val="3A383A"/>
                <w:w w:val="105"/>
                <w:sz w:val="23"/>
              </w:rPr>
              <w:t>Time</w:t>
            </w:r>
          </w:p>
        </w:tc>
      </w:tr>
      <w:tr w:rsidR="00602FAA">
        <w:trPr>
          <w:trHeight w:hRule="exact" w:val="738"/>
        </w:trPr>
        <w:tc>
          <w:tcPr>
            <w:tcW w:w="6160" w:type="dxa"/>
            <w:tcBorders>
              <w:top w:val="single" w:sz="8" w:space="0" w:color="707474"/>
            </w:tcBorders>
          </w:tcPr>
          <w:p w:rsidR="00602FAA" w:rsidRDefault="00115F8D">
            <w:pPr>
              <w:pStyle w:val="TableParagraph"/>
              <w:spacing w:before="121" w:line="244" w:lineRule="auto"/>
              <w:ind w:left="115" w:hanging="16"/>
              <w:rPr>
                <w:sz w:val="23"/>
              </w:rPr>
            </w:pPr>
            <w:r>
              <w:rPr>
                <w:color w:val="4D4D4D"/>
                <w:w w:val="105"/>
                <w:sz w:val="23"/>
              </w:rPr>
              <w:t xml:space="preserve">"I've </w:t>
            </w:r>
            <w:r>
              <w:rPr>
                <w:color w:val="3A383A"/>
                <w:w w:val="105"/>
                <w:sz w:val="23"/>
              </w:rPr>
              <w:t>been shopping with you for a few months and I'm becoming addicted."</w:t>
            </w:r>
          </w:p>
        </w:tc>
        <w:tc>
          <w:tcPr>
            <w:tcW w:w="836" w:type="dxa"/>
            <w:tcBorders>
              <w:top w:val="single" w:sz="8" w:space="0" w:color="707474"/>
            </w:tcBorders>
          </w:tcPr>
          <w:p w:rsidR="00602FAA" w:rsidRDefault="00115F8D">
            <w:pPr>
              <w:pStyle w:val="TableParagraph"/>
              <w:spacing w:before="131"/>
              <w:ind w:left="134"/>
              <w:rPr>
                <w:sz w:val="23"/>
              </w:rPr>
            </w:pPr>
            <w:r>
              <w:rPr>
                <w:color w:val="3A383A"/>
                <w:w w:val="105"/>
                <w:sz w:val="23"/>
              </w:rPr>
              <w:t>HSN</w:t>
            </w:r>
          </w:p>
        </w:tc>
        <w:tc>
          <w:tcPr>
            <w:tcW w:w="1164" w:type="dxa"/>
            <w:tcBorders>
              <w:top w:val="single" w:sz="8" w:space="0" w:color="707474"/>
            </w:tcBorders>
          </w:tcPr>
          <w:p w:rsidR="00602FAA" w:rsidRDefault="00115F8D">
            <w:pPr>
              <w:pStyle w:val="TableParagraph"/>
              <w:spacing w:before="131"/>
              <w:ind w:left="181"/>
              <w:rPr>
                <w:sz w:val="23"/>
              </w:rPr>
            </w:pPr>
            <w:r>
              <w:rPr>
                <w:color w:val="3A383A"/>
                <w:w w:val="105"/>
                <w:sz w:val="23"/>
              </w:rPr>
              <w:t>4/4/98</w:t>
            </w:r>
          </w:p>
        </w:tc>
        <w:tc>
          <w:tcPr>
            <w:tcW w:w="1335" w:type="dxa"/>
            <w:tcBorders>
              <w:top w:val="single" w:sz="8" w:space="0" w:color="606064"/>
            </w:tcBorders>
          </w:tcPr>
          <w:p w:rsidR="00602FAA" w:rsidRDefault="00115F8D">
            <w:pPr>
              <w:pStyle w:val="TableParagraph"/>
              <w:spacing w:before="131"/>
              <w:ind w:left="156"/>
              <w:rPr>
                <w:sz w:val="23"/>
              </w:rPr>
            </w:pPr>
            <w:r>
              <w:rPr>
                <w:color w:val="3A383A"/>
                <w:w w:val="115"/>
                <w:sz w:val="23"/>
              </w:rPr>
              <w:t>l:20p.m.</w:t>
            </w:r>
          </w:p>
        </w:tc>
      </w:tr>
      <w:tr w:rsidR="00602FAA">
        <w:trPr>
          <w:trHeight w:hRule="exact" w:val="408"/>
        </w:trPr>
        <w:tc>
          <w:tcPr>
            <w:tcW w:w="6160" w:type="dxa"/>
          </w:tcPr>
          <w:p w:rsidR="00602FAA" w:rsidRDefault="00115F8D" w:rsidP="00A14D8A">
            <w:pPr>
              <w:pStyle w:val="TableParagraph"/>
              <w:spacing w:before="64"/>
              <w:ind w:left="100"/>
              <w:rPr>
                <w:sz w:val="23"/>
              </w:rPr>
            </w:pPr>
            <w:r>
              <w:rPr>
                <w:color w:val="4D4D4D"/>
                <w:w w:val="105"/>
                <w:sz w:val="23"/>
              </w:rPr>
              <w:t xml:space="preserve">"You </w:t>
            </w:r>
            <w:r>
              <w:rPr>
                <w:color w:val="3A383A"/>
                <w:w w:val="105"/>
                <w:sz w:val="23"/>
              </w:rPr>
              <w:t>deserve this, so go ahead and treat yourself</w:t>
            </w:r>
            <w:r w:rsidR="00A14D8A">
              <w:rPr>
                <w:color w:val="3A383A"/>
                <w:w w:val="105"/>
                <w:sz w:val="23"/>
              </w:rPr>
              <w:t>!</w:t>
            </w:r>
            <w:r>
              <w:rPr>
                <w:color w:val="3A383A"/>
                <w:w w:val="105"/>
                <w:sz w:val="23"/>
              </w:rPr>
              <w:t>"</w:t>
            </w:r>
          </w:p>
        </w:tc>
        <w:tc>
          <w:tcPr>
            <w:tcW w:w="836" w:type="dxa"/>
          </w:tcPr>
          <w:p w:rsidR="00602FAA" w:rsidRDefault="00115F8D">
            <w:pPr>
              <w:pStyle w:val="TableParagraph"/>
              <w:spacing w:before="64"/>
              <w:ind w:left="134"/>
              <w:rPr>
                <w:sz w:val="23"/>
              </w:rPr>
            </w:pPr>
            <w:r>
              <w:rPr>
                <w:color w:val="3A383A"/>
                <w:w w:val="105"/>
                <w:sz w:val="23"/>
              </w:rPr>
              <w:t>HSN</w:t>
            </w:r>
          </w:p>
        </w:tc>
        <w:tc>
          <w:tcPr>
            <w:tcW w:w="1164" w:type="dxa"/>
          </w:tcPr>
          <w:p w:rsidR="00602FAA" w:rsidRDefault="00115F8D">
            <w:pPr>
              <w:pStyle w:val="TableParagraph"/>
              <w:spacing w:before="64"/>
              <w:ind w:left="180"/>
              <w:rPr>
                <w:sz w:val="23"/>
              </w:rPr>
            </w:pPr>
            <w:r>
              <w:rPr>
                <w:color w:val="3A383A"/>
                <w:w w:val="105"/>
                <w:sz w:val="23"/>
              </w:rPr>
              <w:t>2/10/97</w:t>
            </w:r>
          </w:p>
        </w:tc>
        <w:tc>
          <w:tcPr>
            <w:tcW w:w="1335" w:type="dxa"/>
          </w:tcPr>
          <w:p w:rsidR="00602FAA" w:rsidRDefault="00115F8D">
            <w:pPr>
              <w:pStyle w:val="TableParagraph"/>
              <w:spacing w:before="74"/>
              <w:ind w:left="135"/>
              <w:rPr>
                <w:sz w:val="23"/>
              </w:rPr>
            </w:pPr>
            <w:r>
              <w:rPr>
                <w:color w:val="3A383A"/>
                <w:w w:val="105"/>
                <w:sz w:val="23"/>
              </w:rPr>
              <w:t>7:30 a.m.</w:t>
            </w:r>
          </w:p>
        </w:tc>
      </w:tr>
      <w:tr w:rsidR="00602FAA">
        <w:trPr>
          <w:trHeight w:hRule="exact" w:val="341"/>
        </w:trPr>
        <w:tc>
          <w:tcPr>
            <w:tcW w:w="6160" w:type="dxa"/>
          </w:tcPr>
          <w:p w:rsidR="00602FAA" w:rsidRDefault="00115F8D">
            <w:pPr>
              <w:pStyle w:val="TableParagraph"/>
              <w:spacing w:before="59"/>
              <w:ind w:left="100"/>
              <w:rPr>
                <w:sz w:val="23"/>
              </w:rPr>
            </w:pPr>
            <w:r>
              <w:rPr>
                <w:color w:val="4D4D4D"/>
                <w:w w:val="105"/>
                <w:sz w:val="23"/>
              </w:rPr>
              <w:t xml:space="preserve">"Are </w:t>
            </w:r>
            <w:r>
              <w:rPr>
                <w:color w:val="3A383A"/>
                <w:w w:val="105"/>
                <w:sz w:val="23"/>
              </w:rPr>
              <w:t>you doing a little shopping to take away the blues?</w:t>
            </w:r>
          </w:p>
        </w:tc>
        <w:tc>
          <w:tcPr>
            <w:tcW w:w="836" w:type="dxa"/>
          </w:tcPr>
          <w:p w:rsidR="00602FAA" w:rsidRDefault="00115F8D">
            <w:pPr>
              <w:pStyle w:val="TableParagraph"/>
              <w:spacing w:before="69"/>
              <w:ind w:left="134"/>
              <w:rPr>
                <w:sz w:val="23"/>
              </w:rPr>
            </w:pPr>
            <w:r>
              <w:rPr>
                <w:color w:val="3A383A"/>
                <w:w w:val="105"/>
                <w:sz w:val="23"/>
              </w:rPr>
              <w:t>HSN</w:t>
            </w:r>
          </w:p>
        </w:tc>
        <w:tc>
          <w:tcPr>
            <w:tcW w:w="1164" w:type="dxa"/>
          </w:tcPr>
          <w:p w:rsidR="00602FAA" w:rsidRDefault="00115F8D">
            <w:pPr>
              <w:pStyle w:val="TableParagraph"/>
              <w:spacing w:before="69"/>
              <w:ind w:left="180"/>
              <w:rPr>
                <w:sz w:val="23"/>
              </w:rPr>
            </w:pPr>
            <w:r>
              <w:rPr>
                <w:color w:val="3A383A"/>
                <w:w w:val="105"/>
                <w:sz w:val="23"/>
              </w:rPr>
              <w:t>2/23/97</w:t>
            </w:r>
          </w:p>
        </w:tc>
        <w:tc>
          <w:tcPr>
            <w:tcW w:w="1335" w:type="dxa"/>
          </w:tcPr>
          <w:p w:rsidR="00602FAA" w:rsidRDefault="00115F8D">
            <w:pPr>
              <w:pStyle w:val="TableParagraph"/>
              <w:spacing w:before="69"/>
              <w:ind w:left="130"/>
              <w:rPr>
                <w:sz w:val="23"/>
              </w:rPr>
            </w:pPr>
            <w:r>
              <w:rPr>
                <w:color w:val="3A383A"/>
                <w:w w:val="110"/>
                <w:sz w:val="23"/>
              </w:rPr>
              <w:t>8:26 a.m.</w:t>
            </w:r>
          </w:p>
        </w:tc>
      </w:tr>
      <w:tr w:rsidR="00602FAA">
        <w:trPr>
          <w:trHeight w:hRule="exact" w:val="336"/>
        </w:trPr>
        <w:tc>
          <w:tcPr>
            <w:tcW w:w="6160" w:type="dxa"/>
          </w:tcPr>
          <w:p w:rsidR="00602FAA" w:rsidRDefault="00115F8D">
            <w:pPr>
              <w:pStyle w:val="TableParagraph"/>
              <w:spacing w:line="262" w:lineRule="exact"/>
              <w:ind w:left="112"/>
              <w:rPr>
                <w:sz w:val="23"/>
              </w:rPr>
            </w:pPr>
            <w:r>
              <w:rPr>
                <w:color w:val="3A383A"/>
                <w:w w:val="105"/>
                <w:sz w:val="23"/>
              </w:rPr>
              <w:t>Well, why not?  Nothing wrong with that!"</w:t>
            </w:r>
          </w:p>
        </w:tc>
        <w:tc>
          <w:tcPr>
            <w:tcW w:w="836" w:type="dxa"/>
          </w:tcPr>
          <w:p w:rsidR="00602FAA" w:rsidRDefault="00602FAA"/>
        </w:tc>
        <w:tc>
          <w:tcPr>
            <w:tcW w:w="1164" w:type="dxa"/>
          </w:tcPr>
          <w:p w:rsidR="00602FAA" w:rsidRDefault="00602FAA"/>
        </w:tc>
        <w:tc>
          <w:tcPr>
            <w:tcW w:w="1335" w:type="dxa"/>
          </w:tcPr>
          <w:p w:rsidR="00602FAA" w:rsidRDefault="00602FAA"/>
        </w:tc>
      </w:tr>
      <w:tr w:rsidR="00602FAA">
        <w:trPr>
          <w:trHeight w:hRule="exact" w:val="672"/>
        </w:trPr>
        <w:tc>
          <w:tcPr>
            <w:tcW w:w="6160" w:type="dxa"/>
          </w:tcPr>
          <w:p w:rsidR="00602FAA" w:rsidRDefault="00115F8D">
            <w:pPr>
              <w:pStyle w:val="TableParagraph"/>
              <w:spacing w:before="64" w:line="244" w:lineRule="auto"/>
              <w:ind w:left="108" w:right="52" w:hanging="8"/>
              <w:rPr>
                <w:sz w:val="23"/>
              </w:rPr>
            </w:pPr>
            <w:r>
              <w:rPr>
                <w:color w:val="4D4D4D"/>
                <w:w w:val="105"/>
                <w:sz w:val="23"/>
              </w:rPr>
              <w:t xml:space="preserve">"Use </w:t>
            </w:r>
            <w:r>
              <w:rPr>
                <w:color w:val="3A383A"/>
                <w:w w:val="105"/>
                <w:sz w:val="23"/>
              </w:rPr>
              <w:t xml:space="preserve">automated ordering, for those ladies who </w:t>
            </w:r>
            <w:r>
              <w:rPr>
                <w:color w:val="2A2628"/>
                <w:w w:val="105"/>
                <w:sz w:val="23"/>
              </w:rPr>
              <w:t xml:space="preserve">like </w:t>
            </w:r>
            <w:r>
              <w:rPr>
                <w:color w:val="3A383A"/>
                <w:w w:val="105"/>
                <w:sz w:val="23"/>
              </w:rPr>
              <w:t>to shop late at night and sneak one in on their husbands."</w:t>
            </w:r>
          </w:p>
        </w:tc>
        <w:tc>
          <w:tcPr>
            <w:tcW w:w="836" w:type="dxa"/>
          </w:tcPr>
          <w:p w:rsidR="00602FAA" w:rsidRDefault="00115F8D">
            <w:pPr>
              <w:pStyle w:val="TableParagraph"/>
              <w:spacing w:before="64"/>
              <w:ind w:left="134"/>
              <w:rPr>
                <w:sz w:val="23"/>
              </w:rPr>
            </w:pPr>
            <w:r>
              <w:rPr>
                <w:color w:val="3A383A"/>
                <w:w w:val="105"/>
                <w:sz w:val="23"/>
              </w:rPr>
              <w:t>HSN</w:t>
            </w:r>
          </w:p>
        </w:tc>
        <w:tc>
          <w:tcPr>
            <w:tcW w:w="1164" w:type="dxa"/>
          </w:tcPr>
          <w:p w:rsidR="00602FAA" w:rsidRDefault="00115F8D">
            <w:pPr>
              <w:pStyle w:val="TableParagraph"/>
              <w:spacing w:before="64"/>
              <w:ind w:left="181"/>
              <w:rPr>
                <w:sz w:val="23"/>
              </w:rPr>
            </w:pPr>
            <w:r>
              <w:rPr>
                <w:color w:val="3A383A"/>
                <w:w w:val="105"/>
                <w:sz w:val="23"/>
              </w:rPr>
              <w:t>8/26/97</w:t>
            </w:r>
          </w:p>
        </w:tc>
        <w:tc>
          <w:tcPr>
            <w:tcW w:w="1335" w:type="dxa"/>
          </w:tcPr>
          <w:p w:rsidR="00602FAA" w:rsidRDefault="00115F8D">
            <w:pPr>
              <w:pStyle w:val="TableParagraph"/>
              <w:spacing w:before="74"/>
              <w:ind w:left="130"/>
              <w:rPr>
                <w:sz w:val="23"/>
              </w:rPr>
            </w:pPr>
            <w:r>
              <w:rPr>
                <w:color w:val="3A383A"/>
                <w:w w:val="110"/>
                <w:sz w:val="23"/>
              </w:rPr>
              <w:t>8:50 a.m.</w:t>
            </w:r>
          </w:p>
        </w:tc>
      </w:tr>
      <w:tr w:rsidR="00602FAA">
        <w:trPr>
          <w:trHeight w:hRule="exact" w:val="403"/>
        </w:trPr>
        <w:tc>
          <w:tcPr>
            <w:tcW w:w="6160" w:type="dxa"/>
          </w:tcPr>
          <w:p w:rsidR="00602FAA" w:rsidRDefault="00115F8D">
            <w:pPr>
              <w:pStyle w:val="TableParagraph"/>
              <w:spacing w:before="64"/>
              <w:ind w:left="100"/>
              <w:rPr>
                <w:sz w:val="23"/>
              </w:rPr>
            </w:pPr>
            <w:r>
              <w:rPr>
                <w:color w:val="3A383A"/>
                <w:w w:val="105"/>
                <w:sz w:val="23"/>
              </w:rPr>
              <w:t>"</w:t>
            </w:r>
            <w:r>
              <w:rPr>
                <w:color w:val="5D5D5E"/>
                <w:w w:val="105"/>
                <w:sz w:val="23"/>
              </w:rPr>
              <w:t>.</w:t>
            </w:r>
            <w:r>
              <w:rPr>
                <w:color w:val="2A2628"/>
                <w:w w:val="105"/>
                <w:sz w:val="23"/>
              </w:rPr>
              <w:t>.</w:t>
            </w:r>
            <w:r>
              <w:rPr>
                <w:color w:val="4D4D4D"/>
                <w:w w:val="105"/>
                <w:sz w:val="23"/>
              </w:rPr>
              <w:t>.</w:t>
            </w:r>
            <w:r>
              <w:rPr>
                <w:color w:val="3A383A"/>
                <w:w w:val="105"/>
                <w:sz w:val="23"/>
              </w:rPr>
              <w:t>and it</w:t>
            </w:r>
            <w:r>
              <w:rPr>
                <w:color w:val="5D5D5E"/>
                <w:w w:val="105"/>
                <w:sz w:val="23"/>
              </w:rPr>
              <w:t>'</w:t>
            </w:r>
            <w:r>
              <w:rPr>
                <w:color w:val="3A383A"/>
                <w:w w:val="105"/>
                <w:sz w:val="23"/>
              </w:rPr>
              <w:t>s (shopping HSN) addictive</w:t>
            </w:r>
            <w:r>
              <w:rPr>
                <w:color w:val="5D5D5E"/>
                <w:w w:val="105"/>
                <w:sz w:val="23"/>
              </w:rPr>
              <w:t xml:space="preserve">, </w:t>
            </w:r>
            <w:r>
              <w:rPr>
                <w:color w:val="3A383A"/>
                <w:w w:val="105"/>
                <w:sz w:val="23"/>
              </w:rPr>
              <w:t>isn't it?"</w:t>
            </w:r>
          </w:p>
        </w:tc>
        <w:tc>
          <w:tcPr>
            <w:tcW w:w="836" w:type="dxa"/>
          </w:tcPr>
          <w:p w:rsidR="00602FAA" w:rsidRDefault="00115F8D">
            <w:pPr>
              <w:pStyle w:val="TableParagraph"/>
              <w:spacing w:before="64"/>
              <w:ind w:left="134"/>
              <w:rPr>
                <w:sz w:val="23"/>
              </w:rPr>
            </w:pPr>
            <w:r>
              <w:rPr>
                <w:color w:val="3A383A"/>
                <w:w w:val="105"/>
                <w:sz w:val="23"/>
              </w:rPr>
              <w:t>HSN</w:t>
            </w:r>
          </w:p>
        </w:tc>
        <w:tc>
          <w:tcPr>
            <w:tcW w:w="1164" w:type="dxa"/>
          </w:tcPr>
          <w:p w:rsidR="00602FAA" w:rsidRDefault="00115F8D">
            <w:pPr>
              <w:pStyle w:val="TableParagraph"/>
              <w:spacing w:before="74"/>
              <w:ind w:left="187"/>
              <w:rPr>
                <w:sz w:val="23"/>
              </w:rPr>
            </w:pPr>
            <w:r>
              <w:rPr>
                <w:color w:val="3A383A"/>
                <w:w w:val="105"/>
                <w:sz w:val="23"/>
              </w:rPr>
              <w:t>12/30/97</w:t>
            </w:r>
          </w:p>
        </w:tc>
        <w:tc>
          <w:tcPr>
            <w:tcW w:w="1335" w:type="dxa"/>
          </w:tcPr>
          <w:p w:rsidR="00602FAA" w:rsidRDefault="00115F8D">
            <w:pPr>
              <w:pStyle w:val="TableParagraph"/>
              <w:spacing w:before="74"/>
              <w:ind w:left="135"/>
              <w:rPr>
                <w:sz w:val="23"/>
              </w:rPr>
            </w:pPr>
            <w:r>
              <w:rPr>
                <w:color w:val="3A383A"/>
                <w:w w:val="105"/>
                <w:sz w:val="23"/>
              </w:rPr>
              <w:t>7:45 p.m.</w:t>
            </w:r>
          </w:p>
        </w:tc>
      </w:tr>
      <w:tr w:rsidR="00602FAA">
        <w:trPr>
          <w:trHeight w:hRule="exact" w:val="336"/>
        </w:trPr>
        <w:tc>
          <w:tcPr>
            <w:tcW w:w="6160" w:type="dxa"/>
          </w:tcPr>
          <w:p w:rsidR="00602FAA" w:rsidRDefault="00115F8D">
            <w:pPr>
              <w:pStyle w:val="TableParagraph"/>
              <w:spacing w:before="55"/>
              <w:ind w:left="100"/>
              <w:rPr>
                <w:sz w:val="23"/>
              </w:rPr>
            </w:pPr>
            <w:r>
              <w:rPr>
                <w:color w:val="4D4D4D"/>
                <w:w w:val="110"/>
                <w:sz w:val="23"/>
              </w:rPr>
              <w:t xml:space="preserve">"Ha, </w:t>
            </w:r>
            <w:r>
              <w:rPr>
                <w:color w:val="3A383A"/>
                <w:w w:val="110"/>
                <w:sz w:val="23"/>
              </w:rPr>
              <w:t>ha</w:t>
            </w:r>
            <w:r>
              <w:rPr>
                <w:color w:val="5D5D5E"/>
                <w:w w:val="110"/>
                <w:sz w:val="23"/>
              </w:rPr>
              <w:t>,</w:t>
            </w:r>
            <w:r>
              <w:rPr>
                <w:color w:val="3A383A"/>
                <w:w w:val="110"/>
                <w:sz w:val="23"/>
              </w:rPr>
              <w:t>.</w:t>
            </w:r>
            <w:r>
              <w:rPr>
                <w:color w:val="5D5D5E"/>
                <w:w w:val="110"/>
                <w:sz w:val="23"/>
              </w:rPr>
              <w:t>..</w:t>
            </w:r>
            <w:r>
              <w:rPr>
                <w:color w:val="3A383A"/>
                <w:w w:val="110"/>
                <w:sz w:val="23"/>
              </w:rPr>
              <w:t>well it's certainly something that can get you</w:t>
            </w:r>
          </w:p>
        </w:tc>
        <w:tc>
          <w:tcPr>
            <w:tcW w:w="836" w:type="dxa"/>
          </w:tcPr>
          <w:p w:rsidR="00602FAA" w:rsidRDefault="00115F8D">
            <w:pPr>
              <w:pStyle w:val="TableParagraph"/>
              <w:spacing w:before="64"/>
              <w:ind w:left="134"/>
              <w:rPr>
                <w:sz w:val="23"/>
              </w:rPr>
            </w:pPr>
            <w:r>
              <w:rPr>
                <w:color w:val="3A383A"/>
                <w:w w:val="105"/>
                <w:sz w:val="23"/>
              </w:rPr>
              <w:t>HSN</w:t>
            </w:r>
          </w:p>
        </w:tc>
        <w:tc>
          <w:tcPr>
            <w:tcW w:w="1164" w:type="dxa"/>
          </w:tcPr>
          <w:p w:rsidR="00602FAA" w:rsidRDefault="00115F8D">
            <w:pPr>
              <w:pStyle w:val="TableParagraph"/>
              <w:spacing w:before="64"/>
              <w:ind w:left="181"/>
              <w:rPr>
                <w:sz w:val="23"/>
              </w:rPr>
            </w:pPr>
            <w:r>
              <w:rPr>
                <w:color w:val="3A383A"/>
                <w:w w:val="105"/>
                <w:sz w:val="23"/>
              </w:rPr>
              <w:t>4/4/98</w:t>
            </w:r>
          </w:p>
        </w:tc>
        <w:tc>
          <w:tcPr>
            <w:tcW w:w="1335" w:type="dxa"/>
          </w:tcPr>
          <w:p w:rsidR="00602FAA" w:rsidRDefault="00115F8D">
            <w:pPr>
              <w:pStyle w:val="TableParagraph"/>
              <w:spacing w:before="64"/>
              <w:ind w:left="136"/>
              <w:rPr>
                <w:sz w:val="23"/>
              </w:rPr>
            </w:pPr>
            <w:r>
              <w:rPr>
                <w:color w:val="2A2628"/>
                <w:w w:val="110"/>
                <w:sz w:val="23"/>
              </w:rPr>
              <w:t>1</w:t>
            </w:r>
            <w:r>
              <w:rPr>
                <w:color w:val="4D4D4D"/>
                <w:w w:val="110"/>
                <w:sz w:val="23"/>
              </w:rPr>
              <w:t xml:space="preserve">:20 </w:t>
            </w:r>
            <w:r>
              <w:rPr>
                <w:color w:val="3A383A"/>
                <w:w w:val="110"/>
                <w:sz w:val="23"/>
              </w:rPr>
              <w:t>p.m.</w:t>
            </w:r>
          </w:p>
        </w:tc>
      </w:tr>
      <w:tr w:rsidR="00602FAA">
        <w:trPr>
          <w:trHeight w:hRule="exact" w:val="331"/>
        </w:trPr>
        <w:tc>
          <w:tcPr>
            <w:tcW w:w="6160" w:type="dxa"/>
          </w:tcPr>
          <w:p w:rsidR="00602FAA" w:rsidRDefault="00115F8D">
            <w:pPr>
              <w:pStyle w:val="TableParagraph"/>
              <w:spacing w:line="262" w:lineRule="exact"/>
              <w:ind w:left="113"/>
              <w:rPr>
                <w:sz w:val="23"/>
              </w:rPr>
            </w:pPr>
            <w:r>
              <w:rPr>
                <w:color w:val="3A383A"/>
                <w:w w:val="110"/>
                <w:sz w:val="23"/>
              </w:rPr>
              <w:t>hooked, but it's a good hooked."</w:t>
            </w:r>
          </w:p>
        </w:tc>
        <w:tc>
          <w:tcPr>
            <w:tcW w:w="836" w:type="dxa"/>
          </w:tcPr>
          <w:p w:rsidR="00602FAA" w:rsidRDefault="00602FAA"/>
        </w:tc>
        <w:tc>
          <w:tcPr>
            <w:tcW w:w="1164" w:type="dxa"/>
          </w:tcPr>
          <w:p w:rsidR="00602FAA" w:rsidRDefault="00602FAA"/>
        </w:tc>
        <w:tc>
          <w:tcPr>
            <w:tcW w:w="1335" w:type="dxa"/>
          </w:tcPr>
          <w:p w:rsidR="00602FAA" w:rsidRDefault="00602FAA"/>
        </w:tc>
      </w:tr>
      <w:tr w:rsidR="00602FAA">
        <w:trPr>
          <w:trHeight w:hRule="exact" w:val="341"/>
        </w:trPr>
        <w:tc>
          <w:tcPr>
            <w:tcW w:w="6160" w:type="dxa"/>
          </w:tcPr>
          <w:p w:rsidR="00602FAA" w:rsidRDefault="00115F8D">
            <w:pPr>
              <w:pStyle w:val="TableParagraph"/>
              <w:spacing w:before="59"/>
              <w:ind w:left="100"/>
              <w:rPr>
                <w:sz w:val="23"/>
              </w:rPr>
            </w:pPr>
            <w:r>
              <w:rPr>
                <w:color w:val="4D4D4D"/>
                <w:w w:val="105"/>
                <w:sz w:val="23"/>
              </w:rPr>
              <w:t xml:space="preserve">"I </w:t>
            </w:r>
            <w:r>
              <w:rPr>
                <w:color w:val="3A383A"/>
                <w:w w:val="105"/>
                <w:sz w:val="23"/>
              </w:rPr>
              <w:t xml:space="preserve">hope this is the beginning of </w:t>
            </w:r>
            <w:r>
              <w:rPr>
                <w:color w:val="4D4D4D"/>
                <w:w w:val="105"/>
                <w:sz w:val="23"/>
              </w:rPr>
              <w:t xml:space="preserve">you </w:t>
            </w:r>
            <w:r>
              <w:rPr>
                <w:color w:val="3A383A"/>
                <w:w w:val="105"/>
                <w:sz w:val="23"/>
              </w:rPr>
              <w:t>becoming addicted to this</w:t>
            </w:r>
          </w:p>
        </w:tc>
        <w:tc>
          <w:tcPr>
            <w:tcW w:w="836" w:type="dxa"/>
          </w:tcPr>
          <w:p w:rsidR="00602FAA" w:rsidRDefault="00115F8D">
            <w:pPr>
              <w:pStyle w:val="TableParagraph"/>
              <w:spacing w:before="69"/>
              <w:ind w:left="129"/>
              <w:rPr>
                <w:sz w:val="23"/>
              </w:rPr>
            </w:pPr>
            <w:r>
              <w:rPr>
                <w:color w:val="3A383A"/>
                <w:w w:val="105"/>
                <w:sz w:val="23"/>
              </w:rPr>
              <w:t>QVC</w:t>
            </w:r>
          </w:p>
        </w:tc>
        <w:tc>
          <w:tcPr>
            <w:tcW w:w="1164" w:type="dxa"/>
          </w:tcPr>
          <w:p w:rsidR="00602FAA" w:rsidRDefault="00115F8D">
            <w:pPr>
              <w:pStyle w:val="TableParagraph"/>
              <w:spacing w:before="69"/>
              <w:ind w:left="181"/>
              <w:rPr>
                <w:sz w:val="23"/>
              </w:rPr>
            </w:pPr>
            <w:r>
              <w:rPr>
                <w:color w:val="3A383A"/>
                <w:w w:val="105"/>
                <w:sz w:val="23"/>
              </w:rPr>
              <w:t>8/8/98</w:t>
            </w:r>
          </w:p>
        </w:tc>
        <w:tc>
          <w:tcPr>
            <w:tcW w:w="1335" w:type="dxa"/>
          </w:tcPr>
          <w:p w:rsidR="00602FAA" w:rsidRDefault="00115F8D">
            <w:pPr>
              <w:pStyle w:val="TableParagraph"/>
              <w:spacing w:before="69"/>
              <w:ind w:left="130"/>
              <w:rPr>
                <w:sz w:val="23"/>
              </w:rPr>
            </w:pPr>
            <w:r>
              <w:rPr>
                <w:color w:val="3A383A"/>
                <w:w w:val="105"/>
                <w:sz w:val="23"/>
              </w:rPr>
              <w:t>8:32 pm</w:t>
            </w:r>
          </w:p>
        </w:tc>
      </w:tr>
      <w:tr w:rsidR="00602FAA">
        <w:trPr>
          <w:trHeight w:hRule="exact" w:val="269"/>
        </w:trPr>
        <w:tc>
          <w:tcPr>
            <w:tcW w:w="6160" w:type="dxa"/>
          </w:tcPr>
          <w:p w:rsidR="00602FAA" w:rsidRDefault="00115F8D">
            <w:pPr>
              <w:pStyle w:val="TableParagraph"/>
              <w:spacing w:line="262" w:lineRule="exact"/>
              <w:ind w:left="104"/>
              <w:rPr>
                <w:sz w:val="23"/>
              </w:rPr>
            </w:pPr>
            <w:r>
              <w:rPr>
                <w:color w:val="3A383A"/>
                <w:w w:val="105"/>
                <w:sz w:val="23"/>
              </w:rPr>
              <w:t>jewelry. It is a good thing to become addicted to, (Kathy</w:t>
            </w:r>
          </w:p>
        </w:tc>
        <w:tc>
          <w:tcPr>
            <w:tcW w:w="836" w:type="dxa"/>
          </w:tcPr>
          <w:p w:rsidR="00602FAA" w:rsidRDefault="00602FAA"/>
        </w:tc>
        <w:tc>
          <w:tcPr>
            <w:tcW w:w="1164" w:type="dxa"/>
          </w:tcPr>
          <w:p w:rsidR="00602FAA" w:rsidRDefault="00602FAA"/>
        </w:tc>
        <w:tc>
          <w:tcPr>
            <w:tcW w:w="1335" w:type="dxa"/>
          </w:tcPr>
          <w:p w:rsidR="00602FAA" w:rsidRDefault="00602FAA"/>
        </w:tc>
      </w:tr>
      <w:tr w:rsidR="00602FAA">
        <w:trPr>
          <w:trHeight w:hRule="exact" w:val="370"/>
        </w:trPr>
        <w:tc>
          <w:tcPr>
            <w:tcW w:w="6160" w:type="dxa"/>
          </w:tcPr>
          <w:p w:rsidR="00602FAA" w:rsidRDefault="00115F8D">
            <w:pPr>
              <w:pStyle w:val="TableParagraph"/>
              <w:spacing w:line="262" w:lineRule="exact"/>
              <w:ind w:left="110"/>
              <w:rPr>
                <w:sz w:val="23"/>
              </w:rPr>
            </w:pPr>
            <w:r>
              <w:rPr>
                <w:color w:val="3A383A"/>
                <w:w w:val="105"/>
                <w:sz w:val="23"/>
              </w:rPr>
              <w:t>Levine).</w:t>
            </w:r>
          </w:p>
        </w:tc>
        <w:tc>
          <w:tcPr>
            <w:tcW w:w="836" w:type="dxa"/>
          </w:tcPr>
          <w:p w:rsidR="00602FAA" w:rsidRDefault="00602FAA"/>
        </w:tc>
        <w:tc>
          <w:tcPr>
            <w:tcW w:w="1164" w:type="dxa"/>
          </w:tcPr>
          <w:p w:rsidR="00602FAA" w:rsidRDefault="00602FAA"/>
        </w:tc>
        <w:tc>
          <w:tcPr>
            <w:tcW w:w="1335" w:type="dxa"/>
          </w:tcPr>
          <w:p w:rsidR="00602FAA" w:rsidRDefault="00602FAA"/>
        </w:tc>
      </w:tr>
      <w:tr w:rsidR="00602FAA">
        <w:trPr>
          <w:trHeight w:hRule="exact" w:val="701"/>
        </w:trPr>
        <w:tc>
          <w:tcPr>
            <w:tcW w:w="6160" w:type="dxa"/>
          </w:tcPr>
          <w:p w:rsidR="00602FAA" w:rsidRDefault="00115F8D">
            <w:pPr>
              <w:pStyle w:val="TableParagraph"/>
              <w:spacing w:before="98" w:line="244" w:lineRule="auto"/>
              <w:ind w:left="106" w:hanging="7"/>
              <w:rPr>
                <w:sz w:val="23"/>
              </w:rPr>
            </w:pPr>
            <w:r>
              <w:rPr>
                <w:color w:val="4D4D4D"/>
                <w:w w:val="105"/>
                <w:sz w:val="23"/>
              </w:rPr>
              <w:t xml:space="preserve">"Stock </w:t>
            </w:r>
            <w:r>
              <w:rPr>
                <w:color w:val="3A383A"/>
                <w:w w:val="105"/>
                <w:sz w:val="23"/>
              </w:rPr>
              <w:t>up, save them, hoard them! Give them to all of your friends!"</w:t>
            </w:r>
          </w:p>
        </w:tc>
        <w:tc>
          <w:tcPr>
            <w:tcW w:w="836" w:type="dxa"/>
          </w:tcPr>
          <w:p w:rsidR="00602FAA" w:rsidRDefault="00115F8D">
            <w:pPr>
              <w:pStyle w:val="TableParagraph"/>
              <w:spacing w:before="107"/>
              <w:ind w:left="143"/>
              <w:rPr>
                <w:sz w:val="23"/>
              </w:rPr>
            </w:pPr>
            <w:r>
              <w:rPr>
                <w:color w:val="3A383A"/>
                <w:w w:val="105"/>
                <w:sz w:val="23"/>
              </w:rPr>
              <w:t>HSN</w:t>
            </w:r>
          </w:p>
        </w:tc>
        <w:tc>
          <w:tcPr>
            <w:tcW w:w="1164" w:type="dxa"/>
          </w:tcPr>
          <w:p w:rsidR="00602FAA" w:rsidRDefault="00115F8D">
            <w:pPr>
              <w:pStyle w:val="TableParagraph"/>
              <w:spacing w:before="107"/>
              <w:ind w:left="186"/>
              <w:rPr>
                <w:sz w:val="23"/>
              </w:rPr>
            </w:pPr>
            <w:r>
              <w:rPr>
                <w:color w:val="3A383A"/>
                <w:w w:val="105"/>
                <w:sz w:val="23"/>
              </w:rPr>
              <w:t>7/12/97</w:t>
            </w:r>
          </w:p>
        </w:tc>
        <w:tc>
          <w:tcPr>
            <w:tcW w:w="1335" w:type="dxa"/>
          </w:tcPr>
          <w:p w:rsidR="00602FAA" w:rsidRDefault="00115F8D">
            <w:pPr>
              <w:pStyle w:val="TableParagraph"/>
              <w:spacing w:before="107"/>
              <w:ind w:left="136"/>
              <w:rPr>
                <w:sz w:val="23"/>
              </w:rPr>
            </w:pPr>
            <w:r>
              <w:rPr>
                <w:color w:val="2A2628"/>
                <w:w w:val="105"/>
                <w:sz w:val="23"/>
              </w:rPr>
              <w:t xml:space="preserve">12:59 </w:t>
            </w:r>
            <w:r>
              <w:rPr>
                <w:color w:val="3A383A"/>
                <w:w w:val="105"/>
                <w:sz w:val="23"/>
              </w:rPr>
              <w:t>p.m.</w:t>
            </w:r>
          </w:p>
        </w:tc>
      </w:tr>
      <w:tr w:rsidR="00602FAA">
        <w:trPr>
          <w:trHeight w:hRule="exact" w:val="341"/>
        </w:trPr>
        <w:tc>
          <w:tcPr>
            <w:tcW w:w="6160" w:type="dxa"/>
          </w:tcPr>
          <w:p w:rsidR="00602FAA" w:rsidRDefault="00115F8D">
            <w:pPr>
              <w:pStyle w:val="TableParagraph"/>
              <w:spacing w:before="59"/>
              <w:ind w:left="100"/>
              <w:rPr>
                <w:sz w:val="23"/>
              </w:rPr>
            </w:pPr>
            <w:r>
              <w:rPr>
                <w:color w:val="4D4D4D"/>
                <w:w w:val="105"/>
                <w:sz w:val="23"/>
              </w:rPr>
              <w:t xml:space="preserve">"We </w:t>
            </w:r>
            <w:r>
              <w:rPr>
                <w:color w:val="3A383A"/>
                <w:w w:val="105"/>
                <w:sz w:val="23"/>
              </w:rPr>
              <w:t>know we are women. The estrogen makes us shop. We</w:t>
            </w:r>
          </w:p>
        </w:tc>
        <w:tc>
          <w:tcPr>
            <w:tcW w:w="836" w:type="dxa"/>
          </w:tcPr>
          <w:p w:rsidR="00602FAA" w:rsidRDefault="00115F8D">
            <w:pPr>
              <w:pStyle w:val="TableParagraph"/>
              <w:spacing w:before="69"/>
              <w:ind w:left="129"/>
              <w:rPr>
                <w:sz w:val="23"/>
              </w:rPr>
            </w:pPr>
            <w:r>
              <w:rPr>
                <w:color w:val="3A383A"/>
                <w:w w:val="105"/>
                <w:sz w:val="23"/>
              </w:rPr>
              <w:t>QVC</w:t>
            </w:r>
          </w:p>
        </w:tc>
        <w:tc>
          <w:tcPr>
            <w:tcW w:w="1164" w:type="dxa"/>
          </w:tcPr>
          <w:p w:rsidR="00602FAA" w:rsidRDefault="00115F8D">
            <w:pPr>
              <w:pStyle w:val="TableParagraph"/>
              <w:spacing w:before="69"/>
              <w:ind w:left="187"/>
              <w:rPr>
                <w:sz w:val="23"/>
              </w:rPr>
            </w:pPr>
            <w:r>
              <w:rPr>
                <w:color w:val="3A383A"/>
                <w:w w:val="105"/>
                <w:sz w:val="23"/>
              </w:rPr>
              <w:t>10/26/09</w:t>
            </w:r>
          </w:p>
        </w:tc>
        <w:tc>
          <w:tcPr>
            <w:tcW w:w="1335" w:type="dxa"/>
          </w:tcPr>
          <w:p w:rsidR="00602FAA" w:rsidRDefault="00115F8D">
            <w:pPr>
              <w:pStyle w:val="TableParagraph"/>
              <w:spacing w:before="69"/>
              <w:ind w:left="135"/>
              <w:rPr>
                <w:sz w:val="23"/>
              </w:rPr>
            </w:pPr>
            <w:r>
              <w:rPr>
                <w:color w:val="3A383A"/>
                <w:w w:val="105"/>
                <w:sz w:val="23"/>
              </w:rPr>
              <w:t>7:50 p.m</w:t>
            </w:r>
            <w:r>
              <w:rPr>
                <w:color w:val="5D5D5E"/>
                <w:w w:val="105"/>
                <w:sz w:val="23"/>
              </w:rPr>
              <w:t>.</w:t>
            </w:r>
          </w:p>
        </w:tc>
      </w:tr>
      <w:tr w:rsidR="00602FAA">
        <w:trPr>
          <w:trHeight w:hRule="exact" w:val="269"/>
        </w:trPr>
        <w:tc>
          <w:tcPr>
            <w:tcW w:w="6160" w:type="dxa"/>
          </w:tcPr>
          <w:p w:rsidR="00602FAA" w:rsidRDefault="00115F8D">
            <w:pPr>
              <w:pStyle w:val="TableParagraph"/>
              <w:spacing w:line="262" w:lineRule="exact"/>
              <w:ind w:left="113"/>
              <w:rPr>
                <w:sz w:val="23"/>
              </w:rPr>
            </w:pPr>
            <w:r>
              <w:rPr>
                <w:color w:val="3A383A"/>
                <w:w w:val="105"/>
                <w:sz w:val="23"/>
              </w:rPr>
              <w:t xml:space="preserve">know how to shop. I've been </w:t>
            </w:r>
            <w:r>
              <w:rPr>
                <w:color w:val="4D4D4D"/>
                <w:w w:val="105"/>
                <w:sz w:val="23"/>
              </w:rPr>
              <w:t xml:space="preserve">shopping </w:t>
            </w:r>
            <w:r>
              <w:rPr>
                <w:color w:val="3A383A"/>
                <w:w w:val="105"/>
                <w:sz w:val="23"/>
              </w:rPr>
              <w:t>for a living for 14</w:t>
            </w:r>
            <w:r>
              <w:rPr>
                <w:color w:val="5D5D5E"/>
                <w:w w:val="105"/>
                <w:sz w:val="23"/>
              </w:rPr>
              <w:t>.</w:t>
            </w:r>
            <w:r>
              <w:rPr>
                <w:color w:val="3A383A"/>
                <w:w w:val="105"/>
                <w:sz w:val="23"/>
              </w:rPr>
              <w:t>5</w:t>
            </w:r>
          </w:p>
        </w:tc>
        <w:tc>
          <w:tcPr>
            <w:tcW w:w="836" w:type="dxa"/>
          </w:tcPr>
          <w:p w:rsidR="00602FAA" w:rsidRDefault="00602FAA"/>
        </w:tc>
        <w:tc>
          <w:tcPr>
            <w:tcW w:w="1164" w:type="dxa"/>
          </w:tcPr>
          <w:p w:rsidR="00602FAA" w:rsidRDefault="00602FAA"/>
        </w:tc>
        <w:tc>
          <w:tcPr>
            <w:tcW w:w="1335" w:type="dxa"/>
          </w:tcPr>
          <w:p w:rsidR="00602FAA" w:rsidRDefault="00602FAA"/>
        </w:tc>
      </w:tr>
      <w:tr w:rsidR="00602FAA">
        <w:trPr>
          <w:trHeight w:hRule="exact" w:val="457"/>
        </w:trPr>
        <w:tc>
          <w:tcPr>
            <w:tcW w:w="6160" w:type="dxa"/>
            <w:tcBorders>
              <w:bottom w:val="single" w:sz="8" w:space="0" w:color="3F3F44"/>
            </w:tcBorders>
          </w:tcPr>
          <w:p w:rsidR="00602FAA" w:rsidRDefault="00115F8D">
            <w:pPr>
              <w:pStyle w:val="TableParagraph"/>
              <w:spacing w:line="262" w:lineRule="exact"/>
              <w:ind w:left="114"/>
              <w:rPr>
                <w:sz w:val="23"/>
              </w:rPr>
            </w:pPr>
            <w:r>
              <w:rPr>
                <w:color w:val="3A383A"/>
                <w:w w:val="105"/>
                <w:sz w:val="23"/>
              </w:rPr>
              <w:t>years," (Lisa Robertson).</w:t>
            </w:r>
          </w:p>
        </w:tc>
        <w:tc>
          <w:tcPr>
            <w:tcW w:w="836" w:type="dxa"/>
            <w:tcBorders>
              <w:bottom w:val="single" w:sz="8" w:space="0" w:color="3F3F44"/>
            </w:tcBorders>
          </w:tcPr>
          <w:p w:rsidR="00602FAA" w:rsidRDefault="00602FAA"/>
        </w:tc>
        <w:tc>
          <w:tcPr>
            <w:tcW w:w="1164" w:type="dxa"/>
            <w:tcBorders>
              <w:bottom w:val="single" w:sz="8" w:space="0" w:color="3F3F44"/>
            </w:tcBorders>
          </w:tcPr>
          <w:p w:rsidR="00602FAA" w:rsidRDefault="00602FAA"/>
        </w:tc>
        <w:tc>
          <w:tcPr>
            <w:tcW w:w="1335" w:type="dxa"/>
            <w:tcBorders>
              <w:bottom w:val="single" w:sz="8" w:space="0" w:color="3F3F44"/>
            </w:tcBorders>
          </w:tcPr>
          <w:p w:rsidR="00602FAA" w:rsidRDefault="00602FAA"/>
        </w:tc>
      </w:tr>
    </w:tbl>
    <w:p w:rsidR="00602FAA" w:rsidRDefault="00602FAA">
      <w:pPr>
        <w:pStyle w:val="BodyText"/>
        <w:spacing w:before="8"/>
        <w:rPr>
          <w:b/>
          <w:sz w:val="22"/>
        </w:rPr>
      </w:pPr>
    </w:p>
    <w:p w:rsidR="00602FAA" w:rsidRDefault="00115F8D">
      <w:pPr>
        <w:spacing w:line="242" w:lineRule="auto"/>
        <w:ind w:left="231" w:right="150" w:firstLine="552"/>
        <w:jc w:val="both"/>
        <w:rPr>
          <w:sz w:val="23"/>
        </w:rPr>
      </w:pPr>
      <w:r>
        <w:rPr>
          <w:color w:val="3A383A"/>
          <w:w w:val="105"/>
          <w:sz w:val="25"/>
        </w:rPr>
        <w:t xml:space="preserve">It </w:t>
      </w:r>
      <w:r>
        <w:rPr>
          <w:color w:val="3A383A"/>
          <w:w w:val="105"/>
          <w:sz w:val="23"/>
        </w:rPr>
        <w:t xml:space="preserve">is apparent that the language of addiction is occurring </w:t>
      </w:r>
      <w:r>
        <w:rPr>
          <w:rFonts w:ascii="Arial"/>
          <w:color w:val="3A383A"/>
          <w:w w:val="105"/>
          <w:sz w:val="24"/>
        </w:rPr>
        <w:t xml:space="preserve">in </w:t>
      </w:r>
      <w:r>
        <w:rPr>
          <w:color w:val="3A383A"/>
          <w:w w:val="105"/>
          <w:sz w:val="23"/>
        </w:rPr>
        <w:t xml:space="preserve">at least </w:t>
      </w:r>
      <w:r>
        <w:rPr>
          <w:color w:val="4D4D4D"/>
          <w:w w:val="105"/>
          <w:sz w:val="23"/>
        </w:rPr>
        <w:t xml:space="preserve">some </w:t>
      </w:r>
      <w:r>
        <w:rPr>
          <w:color w:val="3A383A"/>
          <w:w w:val="105"/>
          <w:sz w:val="23"/>
        </w:rPr>
        <w:t>marketing and shopping venues, thus positioning these particular marketers as enablers of the compulsive buying</w:t>
      </w:r>
      <w:r>
        <w:rPr>
          <w:color w:val="3A383A"/>
          <w:spacing w:val="-4"/>
          <w:w w:val="105"/>
          <w:sz w:val="23"/>
        </w:rPr>
        <w:t xml:space="preserve"> </w:t>
      </w:r>
      <w:r>
        <w:rPr>
          <w:color w:val="3A383A"/>
          <w:w w:val="105"/>
          <w:sz w:val="23"/>
        </w:rPr>
        <w:t>disease</w:t>
      </w:r>
      <w:r>
        <w:rPr>
          <w:color w:val="5D5D5E"/>
          <w:w w:val="105"/>
          <w:sz w:val="23"/>
        </w:rPr>
        <w:t>.</w:t>
      </w:r>
      <w:r>
        <w:rPr>
          <w:color w:val="5D5D5E"/>
          <w:spacing w:val="4"/>
          <w:w w:val="105"/>
          <w:sz w:val="23"/>
        </w:rPr>
        <w:t xml:space="preserve"> </w:t>
      </w:r>
      <w:r>
        <w:rPr>
          <w:color w:val="3A383A"/>
          <w:w w:val="105"/>
          <w:sz w:val="25"/>
        </w:rPr>
        <w:t>It</w:t>
      </w:r>
      <w:r>
        <w:rPr>
          <w:color w:val="3A383A"/>
          <w:spacing w:val="-11"/>
          <w:w w:val="105"/>
          <w:sz w:val="25"/>
        </w:rPr>
        <w:t xml:space="preserve"> </w:t>
      </w:r>
      <w:r>
        <w:rPr>
          <w:color w:val="3A383A"/>
          <w:w w:val="105"/>
          <w:sz w:val="23"/>
        </w:rPr>
        <w:t>is</w:t>
      </w:r>
      <w:r>
        <w:rPr>
          <w:color w:val="3A383A"/>
          <w:spacing w:val="-2"/>
          <w:w w:val="105"/>
          <w:sz w:val="23"/>
        </w:rPr>
        <w:t xml:space="preserve"> </w:t>
      </w:r>
      <w:r>
        <w:rPr>
          <w:color w:val="3A383A"/>
          <w:w w:val="105"/>
          <w:sz w:val="23"/>
        </w:rPr>
        <w:t>also</w:t>
      </w:r>
      <w:r>
        <w:rPr>
          <w:color w:val="3A383A"/>
          <w:spacing w:val="-16"/>
          <w:w w:val="105"/>
          <w:sz w:val="23"/>
        </w:rPr>
        <w:t xml:space="preserve"> </w:t>
      </w:r>
      <w:r>
        <w:rPr>
          <w:color w:val="3A383A"/>
          <w:w w:val="105"/>
          <w:sz w:val="23"/>
        </w:rPr>
        <w:t>reasonable</w:t>
      </w:r>
      <w:r>
        <w:rPr>
          <w:color w:val="3A383A"/>
          <w:spacing w:val="11"/>
          <w:w w:val="105"/>
          <w:sz w:val="23"/>
        </w:rPr>
        <w:t xml:space="preserve"> </w:t>
      </w:r>
      <w:r>
        <w:rPr>
          <w:color w:val="3A383A"/>
          <w:w w:val="105"/>
          <w:sz w:val="23"/>
        </w:rPr>
        <w:t>to</w:t>
      </w:r>
      <w:r>
        <w:rPr>
          <w:color w:val="3A383A"/>
          <w:spacing w:val="6"/>
          <w:w w:val="105"/>
          <w:sz w:val="23"/>
        </w:rPr>
        <w:t xml:space="preserve"> </w:t>
      </w:r>
      <w:r>
        <w:rPr>
          <w:color w:val="3A383A"/>
          <w:w w:val="105"/>
          <w:sz w:val="23"/>
        </w:rPr>
        <w:t>believe</w:t>
      </w:r>
      <w:r>
        <w:rPr>
          <w:color w:val="3A383A"/>
          <w:spacing w:val="-3"/>
          <w:w w:val="105"/>
          <w:sz w:val="23"/>
        </w:rPr>
        <w:t xml:space="preserve"> </w:t>
      </w:r>
      <w:r>
        <w:rPr>
          <w:color w:val="3A383A"/>
          <w:w w:val="105"/>
          <w:sz w:val="23"/>
        </w:rPr>
        <w:t>that</w:t>
      </w:r>
      <w:r>
        <w:rPr>
          <w:color w:val="3A383A"/>
          <w:spacing w:val="-7"/>
          <w:w w:val="105"/>
          <w:sz w:val="23"/>
        </w:rPr>
        <w:t xml:space="preserve"> </w:t>
      </w:r>
      <w:r>
        <w:rPr>
          <w:color w:val="3A383A"/>
          <w:w w:val="105"/>
          <w:sz w:val="23"/>
        </w:rPr>
        <w:t>the</w:t>
      </w:r>
      <w:r>
        <w:rPr>
          <w:color w:val="3A383A"/>
          <w:spacing w:val="-16"/>
          <w:w w:val="105"/>
          <w:sz w:val="23"/>
        </w:rPr>
        <w:t xml:space="preserve"> </w:t>
      </w:r>
      <w:r>
        <w:rPr>
          <w:color w:val="3A383A"/>
          <w:w w:val="105"/>
          <w:sz w:val="23"/>
        </w:rPr>
        <w:t>same</w:t>
      </w:r>
      <w:r>
        <w:rPr>
          <w:color w:val="3A383A"/>
          <w:spacing w:val="-14"/>
          <w:w w:val="105"/>
          <w:sz w:val="23"/>
        </w:rPr>
        <w:t xml:space="preserve"> </w:t>
      </w:r>
      <w:r>
        <w:rPr>
          <w:color w:val="3A383A"/>
          <w:w w:val="105"/>
          <w:sz w:val="23"/>
        </w:rPr>
        <w:t>stimuli</w:t>
      </w:r>
      <w:r>
        <w:rPr>
          <w:color w:val="3A383A"/>
          <w:spacing w:val="1"/>
          <w:w w:val="105"/>
          <w:sz w:val="23"/>
        </w:rPr>
        <w:t xml:space="preserve"> </w:t>
      </w:r>
      <w:r>
        <w:rPr>
          <w:color w:val="3A383A"/>
          <w:w w:val="105"/>
          <w:sz w:val="23"/>
        </w:rPr>
        <w:t>can</w:t>
      </w:r>
      <w:r>
        <w:rPr>
          <w:color w:val="3A383A"/>
          <w:spacing w:val="-8"/>
          <w:w w:val="105"/>
          <w:sz w:val="23"/>
        </w:rPr>
        <w:t xml:space="preserve"> </w:t>
      </w:r>
      <w:r>
        <w:rPr>
          <w:color w:val="3A383A"/>
          <w:w w:val="105"/>
          <w:sz w:val="23"/>
        </w:rPr>
        <w:t>compel</w:t>
      </w:r>
      <w:r>
        <w:rPr>
          <w:color w:val="3A383A"/>
          <w:spacing w:val="-9"/>
          <w:w w:val="105"/>
          <w:sz w:val="23"/>
        </w:rPr>
        <w:t xml:space="preserve"> </w:t>
      </w:r>
      <w:r>
        <w:rPr>
          <w:color w:val="3A383A"/>
          <w:w w:val="105"/>
          <w:sz w:val="23"/>
        </w:rPr>
        <w:t>one</w:t>
      </w:r>
      <w:r>
        <w:rPr>
          <w:color w:val="3A383A"/>
          <w:spacing w:val="-13"/>
          <w:w w:val="105"/>
          <w:sz w:val="23"/>
        </w:rPr>
        <w:t xml:space="preserve"> </w:t>
      </w:r>
      <w:r>
        <w:rPr>
          <w:color w:val="3A383A"/>
          <w:w w:val="105"/>
          <w:sz w:val="23"/>
        </w:rPr>
        <w:t>consumer</w:t>
      </w:r>
      <w:r>
        <w:rPr>
          <w:color w:val="3A383A"/>
          <w:spacing w:val="4"/>
          <w:w w:val="105"/>
          <w:sz w:val="23"/>
        </w:rPr>
        <w:t xml:space="preserve"> </w:t>
      </w:r>
      <w:r>
        <w:rPr>
          <w:color w:val="3A383A"/>
          <w:w w:val="105"/>
          <w:sz w:val="23"/>
        </w:rPr>
        <w:t xml:space="preserve">to buy one item on </w:t>
      </w:r>
      <w:r w:rsidR="003B5619">
        <w:rPr>
          <w:color w:val="3A383A"/>
          <w:w w:val="105"/>
          <w:sz w:val="23"/>
        </w:rPr>
        <w:t>impulse (</w:t>
      </w:r>
      <w:r>
        <w:rPr>
          <w:color w:val="3A383A"/>
          <w:w w:val="105"/>
          <w:sz w:val="23"/>
        </w:rPr>
        <w:t>e</w:t>
      </w:r>
      <w:r>
        <w:rPr>
          <w:color w:val="5D5D5E"/>
          <w:w w:val="105"/>
          <w:sz w:val="23"/>
        </w:rPr>
        <w:t>.</w:t>
      </w:r>
      <w:r>
        <w:rPr>
          <w:color w:val="3A383A"/>
          <w:w w:val="105"/>
          <w:sz w:val="23"/>
        </w:rPr>
        <w:t>g.</w:t>
      </w:r>
      <w:r w:rsidR="003B5619">
        <w:rPr>
          <w:color w:val="5D5D5E"/>
          <w:w w:val="105"/>
          <w:sz w:val="23"/>
        </w:rPr>
        <w:t>, a</w:t>
      </w:r>
      <w:r w:rsidR="003B5619">
        <w:rPr>
          <w:color w:val="3A383A"/>
          <w:w w:val="105"/>
          <w:sz w:val="23"/>
        </w:rPr>
        <w:t xml:space="preserve"> cubic zirconium ring), while it can compel a</w:t>
      </w:r>
      <w:r>
        <w:rPr>
          <w:color w:val="3A383A"/>
          <w:spacing w:val="9"/>
          <w:w w:val="105"/>
          <w:sz w:val="23"/>
        </w:rPr>
        <w:t xml:space="preserve"> </w:t>
      </w:r>
      <w:r>
        <w:rPr>
          <w:color w:val="3A383A"/>
          <w:w w:val="105"/>
          <w:sz w:val="23"/>
        </w:rPr>
        <w:t>consumer</w:t>
      </w:r>
    </w:p>
    <w:p w:rsidR="00602FAA" w:rsidRDefault="00602FAA">
      <w:pPr>
        <w:spacing w:line="242" w:lineRule="auto"/>
        <w:jc w:val="both"/>
        <w:rPr>
          <w:sz w:val="23"/>
        </w:rPr>
        <w:sectPr w:rsidR="00602FAA">
          <w:type w:val="continuous"/>
          <w:pgSz w:w="12240" w:h="15840"/>
          <w:pgMar w:top="740" w:right="1120" w:bottom="280" w:left="1380" w:header="720" w:footer="720" w:gutter="0"/>
          <w:cols w:space="720"/>
        </w:sectPr>
      </w:pPr>
    </w:p>
    <w:p w:rsidR="00602FAA" w:rsidRDefault="00602FAA">
      <w:pPr>
        <w:pStyle w:val="BodyText"/>
        <w:rPr>
          <w:sz w:val="20"/>
        </w:rPr>
      </w:pPr>
    </w:p>
    <w:p w:rsidR="00602FAA" w:rsidRDefault="00602FAA">
      <w:pPr>
        <w:pStyle w:val="BodyText"/>
        <w:spacing w:before="11"/>
        <w:rPr>
          <w:sz w:val="17"/>
        </w:rPr>
      </w:pPr>
    </w:p>
    <w:p w:rsidR="00602FAA" w:rsidRDefault="00115F8D">
      <w:pPr>
        <w:spacing w:before="90"/>
        <w:ind w:left="117"/>
        <w:jc w:val="both"/>
        <w:rPr>
          <w:sz w:val="23"/>
        </w:rPr>
      </w:pPr>
      <w:r>
        <w:rPr>
          <w:color w:val="3B383A"/>
          <w:w w:val="105"/>
          <w:sz w:val="23"/>
        </w:rPr>
        <w:t>predisposed to behave compulsively to go on a shopping binge resulting in the purchase of</w:t>
      </w:r>
      <w:r>
        <w:rPr>
          <w:color w:val="3B383A"/>
          <w:spacing w:val="57"/>
          <w:w w:val="105"/>
          <w:sz w:val="23"/>
        </w:rPr>
        <w:t xml:space="preserve"> </w:t>
      </w:r>
      <w:r>
        <w:rPr>
          <w:color w:val="3B383A"/>
          <w:w w:val="105"/>
          <w:sz w:val="23"/>
        </w:rPr>
        <w:t>over</w:t>
      </w:r>
    </w:p>
    <w:p w:rsidR="00602FAA" w:rsidRDefault="00115F8D">
      <w:pPr>
        <w:spacing w:before="13" w:line="247" w:lineRule="auto"/>
        <w:ind w:left="108" w:right="121" w:hanging="5"/>
        <w:jc w:val="both"/>
        <w:rPr>
          <w:sz w:val="23"/>
        </w:rPr>
      </w:pPr>
      <w:r>
        <w:rPr>
          <w:color w:val="3B383A"/>
          <w:w w:val="105"/>
          <w:sz w:val="23"/>
        </w:rPr>
        <w:t xml:space="preserve">$1,000 (see Table </w:t>
      </w:r>
      <w:r>
        <w:rPr>
          <w:color w:val="3B383A"/>
          <w:spacing w:val="-6"/>
          <w:w w:val="105"/>
          <w:sz w:val="23"/>
        </w:rPr>
        <w:t>1)</w:t>
      </w:r>
      <w:r>
        <w:rPr>
          <w:color w:val="545456"/>
          <w:spacing w:val="-6"/>
          <w:w w:val="105"/>
          <w:sz w:val="23"/>
        </w:rPr>
        <w:t xml:space="preserve">. </w:t>
      </w:r>
      <w:r>
        <w:rPr>
          <w:color w:val="3B383A"/>
          <w:w w:val="105"/>
          <w:sz w:val="23"/>
        </w:rPr>
        <w:t>This situation is analogous to encouraging an alcoholic to consume another alcoholic beverage. In addition, increased purchase frequency and eventual compulsive buying behavior</w:t>
      </w:r>
      <w:r>
        <w:rPr>
          <w:color w:val="3B383A"/>
          <w:spacing w:val="-10"/>
          <w:w w:val="105"/>
          <w:sz w:val="23"/>
        </w:rPr>
        <w:t xml:space="preserve"> </w:t>
      </w:r>
      <w:r>
        <w:rPr>
          <w:color w:val="3B383A"/>
          <w:w w:val="105"/>
          <w:sz w:val="23"/>
        </w:rPr>
        <w:t>are</w:t>
      </w:r>
      <w:r>
        <w:rPr>
          <w:color w:val="3B383A"/>
          <w:spacing w:val="-16"/>
          <w:w w:val="105"/>
          <w:sz w:val="23"/>
        </w:rPr>
        <w:t xml:space="preserve"> </w:t>
      </w:r>
      <w:r>
        <w:rPr>
          <w:color w:val="3B383A"/>
          <w:w w:val="105"/>
          <w:sz w:val="23"/>
        </w:rPr>
        <w:t>likely</w:t>
      </w:r>
      <w:r>
        <w:rPr>
          <w:color w:val="3B383A"/>
          <w:spacing w:val="-9"/>
          <w:w w:val="105"/>
          <w:sz w:val="23"/>
        </w:rPr>
        <w:t xml:space="preserve"> </w:t>
      </w:r>
      <w:r>
        <w:rPr>
          <w:color w:val="3B383A"/>
          <w:w w:val="105"/>
          <w:sz w:val="23"/>
        </w:rPr>
        <w:t>to</w:t>
      </w:r>
      <w:r>
        <w:rPr>
          <w:color w:val="3B383A"/>
          <w:spacing w:val="-13"/>
          <w:w w:val="105"/>
          <w:sz w:val="23"/>
        </w:rPr>
        <w:t xml:space="preserve"> </w:t>
      </w:r>
      <w:r>
        <w:rPr>
          <w:color w:val="3B383A"/>
          <w:w w:val="105"/>
          <w:sz w:val="23"/>
        </w:rPr>
        <w:t>be</w:t>
      </w:r>
      <w:r>
        <w:rPr>
          <w:color w:val="3B383A"/>
          <w:spacing w:val="-14"/>
          <w:w w:val="105"/>
          <w:sz w:val="23"/>
        </w:rPr>
        <w:t xml:space="preserve"> </w:t>
      </w:r>
      <w:r>
        <w:rPr>
          <w:color w:val="3B383A"/>
          <w:w w:val="105"/>
          <w:sz w:val="23"/>
        </w:rPr>
        <w:t>higher</w:t>
      </w:r>
      <w:r>
        <w:rPr>
          <w:color w:val="3B383A"/>
          <w:spacing w:val="-13"/>
          <w:w w:val="105"/>
          <w:sz w:val="23"/>
        </w:rPr>
        <w:t xml:space="preserve"> </w:t>
      </w:r>
      <w:r>
        <w:rPr>
          <w:color w:val="3B383A"/>
          <w:w w:val="105"/>
          <w:sz w:val="23"/>
        </w:rPr>
        <w:t>as</w:t>
      </w:r>
      <w:r>
        <w:rPr>
          <w:color w:val="3B383A"/>
          <w:spacing w:val="-10"/>
          <w:w w:val="105"/>
          <w:sz w:val="23"/>
        </w:rPr>
        <w:t xml:space="preserve"> </w:t>
      </w:r>
      <w:r>
        <w:rPr>
          <w:color w:val="3B383A"/>
          <w:w w:val="105"/>
          <w:sz w:val="23"/>
        </w:rPr>
        <w:t>compulsive</w:t>
      </w:r>
      <w:r>
        <w:rPr>
          <w:color w:val="3B383A"/>
          <w:spacing w:val="-8"/>
          <w:w w:val="105"/>
          <w:sz w:val="23"/>
        </w:rPr>
        <w:t xml:space="preserve"> </w:t>
      </w:r>
      <w:r>
        <w:rPr>
          <w:color w:val="3B383A"/>
          <w:w w:val="105"/>
          <w:sz w:val="23"/>
        </w:rPr>
        <w:t>shoppers</w:t>
      </w:r>
      <w:r>
        <w:rPr>
          <w:color w:val="3B383A"/>
          <w:spacing w:val="-18"/>
          <w:w w:val="105"/>
          <w:sz w:val="23"/>
        </w:rPr>
        <w:t xml:space="preserve"> </w:t>
      </w:r>
      <w:r>
        <w:rPr>
          <w:color w:val="3B383A"/>
          <w:w w:val="105"/>
          <w:sz w:val="23"/>
        </w:rPr>
        <w:t>are</w:t>
      </w:r>
      <w:r>
        <w:rPr>
          <w:color w:val="3B383A"/>
          <w:spacing w:val="-25"/>
          <w:w w:val="105"/>
          <w:sz w:val="23"/>
        </w:rPr>
        <w:t xml:space="preserve"> </w:t>
      </w:r>
      <w:r>
        <w:rPr>
          <w:color w:val="3B383A"/>
          <w:w w:val="105"/>
          <w:sz w:val="23"/>
        </w:rPr>
        <w:t>able</w:t>
      </w:r>
      <w:r>
        <w:rPr>
          <w:color w:val="3B383A"/>
          <w:spacing w:val="-19"/>
          <w:w w:val="105"/>
          <w:sz w:val="23"/>
        </w:rPr>
        <w:t xml:space="preserve"> </w:t>
      </w:r>
      <w:r>
        <w:rPr>
          <w:color w:val="3B383A"/>
          <w:w w:val="105"/>
          <w:sz w:val="23"/>
        </w:rPr>
        <w:t>to</w:t>
      </w:r>
      <w:r>
        <w:rPr>
          <w:color w:val="3B383A"/>
          <w:spacing w:val="-21"/>
          <w:w w:val="105"/>
          <w:sz w:val="23"/>
        </w:rPr>
        <w:t xml:space="preserve"> </w:t>
      </w:r>
      <w:r>
        <w:rPr>
          <w:color w:val="3B383A"/>
          <w:w w:val="105"/>
          <w:sz w:val="23"/>
        </w:rPr>
        <w:t>shop</w:t>
      </w:r>
      <w:r>
        <w:rPr>
          <w:color w:val="3B383A"/>
          <w:spacing w:val="-20"/>
          <w:w w:val="105"/>
          <w:sz w:val="23"/>
        </w:rPr>
        <w:t xml:space="preserve"> </w:t>
      </w:r>
      <w:r>
        <w:rPr>
          <w:color w:val="3B383A"/>
          <w:w w:val="105"/>
          <w:sz w:val="23"/>
        </w:rPr>
        <w:t>within</w:t>
      </w:r>
      <w:r>
        <w:rPr>
          <w:color w:val="3B383A"/>
          <w:spacing w:val="-10"/>
          <w:w w:val="105"/>
          <w:sz w:val="23"/>
        </w:rPr>
        <w:t xml:space="preserve"> </w:t>
      </w:r>
      <w:r>
        <w:rPr>
          <w:color w:val="3B383A"/>
          <w:w w:val="105"/>
          <w:sz w:val="23"/>
        </w:rPr>
        <w:t>the</w:t>
      </w:r>
      <w:r>
        <w:rPr>
          <w:color w:val="3B383A"/>
          <w:spacing w:val="-10"/>
          <w:w w:val="105"/>
          <w:sz w:val="23"/>
        </w:rPr>
        <w:t xml:space="preserve"> </w:t>
      </w:r>
      <w:r>
        <w:rPr>
          <w:color w:val="3B383A"/>
          <w:w w:val="105"/>
          <w:sz w:val="23"/>
        </w:rPr>
        <w:t>privacy</w:t>
      </w:r>
      <w:r>
        <w:rPr>
          <w:color w:val="3B383A"/>
          <w:spacing w:val="-15"/>
          <w:w w:val="105"/>
          <w:sz w:val="23"/>
        </w:rPr>
        <w:t xml:space="preserve"> </w:t>
      </w:r>
      <w:r>
        <w:rPr>
          <w:color w:val="3B383A"/>
          <w:w w:val="105"/>
          <w:sz w:val="23"/>
        </w:rPr>
        <w:t>of</w:t>
      </w:r>
      <w:r>
        <w:rPr>
          <w:color w:val="3B383A"/>
          <w:spacing w:val="2"/>
          <w:w w:val="105"/>
          <w:sz w:val="23"/>
        </w:rPr>
        <w:t xml:space="preserve"> </w:t>
      </w:r>
      <w:r>
        <w:rPr>
          <w:color w:val="3B383A"/>
          <w:w w:val="105"/>
          <w:sz w:val="23"/>
        </w:rPr>
        <w:t>their own homes via catalogs, televisions and computers, thus avoiding negative social judgments by others.</w:t>
      </w:r>
    </w:p>
    <w:p w:rsidR="00602FAA" w:rsidRDefault="00602FAA">
      <w:pPr>
        <w:pStyle w:val="BodyText"/>
        <w:spacing w:before="8"/>
      </w:pPr>
    </w:p>
    <w:p w:rsidR="00602FAA" w:rsidRDefault="00115F8D">
      <w:pPr>
        <w:pStyle w:val="ListParagraph"/>
        <w:numPr>
          <w:ilvl w:val="1"/>
          <w:numId w:val="5"/>
        </w:numPr>
        <w:tabs>
          <w:tab w:val="left" w:pos="2774"/>
        </w:tabs>
        <w:ind w:left="2773" w:hanging="251"/>
        <w:jc w:val="left"/>
        <w:rPr>
          <w:i/>
          <w:color w:val="3B383A"/>
          <w:sz w:val="23"/>
        </w:rPr>
      </w:pPr>
      <w:r>
        <w:rPr>
          <w:i/>
          <w:color w:val="3B383A"/>
          <w:w w:val="105"/>
          <w:sz w:val="23"/>
        </w:rPr>
        <w:t>Normative Evaluations and Impulse</w:t>
      </w:r>
      <w:r>
        <w:rPr>
          <w:i/>
          <w:color w:val="3B383A"/>
          <w:spacing w:val="-47"/>
          <w:w w:val="105"/>
          <w:sz w:val="23"/>
        </w:rPr>
        <w:t xml:space="preserve"> </w:t>
      </w:r>
      <w:r>
        <w:rPr>
          <w:i/>
          <w:color w:val="3B383A"/>
          <w:w w:val="105"/>
          <w:sz w:val="23"/>
        </w:rPr>
        <w:t>Control</w:t>
      </w:r>
    </w:p>
    <w:p w:rsidR="00602FAA" w:rsidRDefault="00602FAA">
      <w:pPr>
        <w:pStyle w:val="BodyText"/>
        <w:spacing w:before="4"/>
        <w:rPr>
          <w:i/>
          <w:sz w:val="25"/>
        </w:rPr>
      </w:pPr>
    </w:p>
    <w:p w:rsidR="00602FAA" w:rsidRDefault="00115F8D">
      <w:pPr>
        <w:spacing w:line="249" w:lineRule="auto"/>
        <w:ind w:left="100" w:right="138" w:firstLine="545"/>
        <w:jc w:val="both"/>
        <w:rPr>
          <w:sz w:val="23"/>
        </w:rPr>
      </w:pPr>
      <w:r>
        <w:rPr>
          <w:color w:val="3B383A"/>
          <w:w w:val="105"/>
          <w:sz w:val="23"/>
        </w:rPr>
        <w:t xml:space="preserve">Compulsive buying has been described as an </w:t>
      </w:r>
      <w:r>
        <w:rPr>
          <w:color w:val="262323"/>
          <w:w w:val="105"/>
          <w:sz w:val="23"/>
        </w:rPr>
        <w:t xml:space="preserve">impulse </w:t>
      </w:r>
      <w:r>
        <w:rPr>
          <w:color w:val="3B383A"/>
          <w:w w:val="105"/>
          <w:sz w:val="23"/>
        </w:rPr>
        <w:t xml:space="preserve">control disorder in the psychiatric and consumer behavior research (Christenson, et </w:t>
      </w:r>
      <w:r>
        <w:rPr>
          <w:color w:val="3B383A"/>
          <w:spacing w:val="-5"/>
          <w:w w:val="105"/>
          <w:sz w:val="23"/>
        </w:rPr>
        <w:t>al.,1994</w:t>
      </w:r>
      <w:r>
        <w:rPr>
          <w:color w:val="545456"/>
          <w:spacing w:val="-5"/>
          <w:w w:val="105"/>
          <w:sz w:val="23"/>
        </w:rPr>
        <w:t xml:space="preserve">; </w:t>
      </w:r>
      <w:r>
        <w:rPr>
          <w:color w:val="3B383A"/>
          <w:spacing w:val="-9"/>
          <w:w w:val="105"/>
          <w:sz w:val="23"/>
        </w:rPr>
        <w:t>1994</w:t>
      </w:r>
      <w:r>
        <w:rPr>
          <w:color w:val="545456"/>
          <w:spacing w:val="-9"/>
          <w:w w:val="105"/>
          <w:sz w:val="23"/>
        </w:rPr>
        <w:t xml:space="preserve">; </w:t>
      </w:r>
      <w:r>
        <w:rPr>
          <w:color w:val="3B383A"/>
          <w:w w:val="105"/>
          <w:sz w:val="23"/>
        </w:rPr>
        <w:t xml:space="preserve">McElroy, et al., </w:t>
      </w:r>
      <w:r>
        <w:rPr>
          <w:color w:val="262323"/>
          <w:w w:val="105"/>
          <w:sz w:val="23"/>
        </w:rPr>
        <w:t xml:space="preserve">1991; </w:t>
      </w:r>
      <w:r>
        <w:rPr>
          <w:color w:val="3B383A"/>
          <w:w w:val="105"/>
          <w:sz w:val="23"/>
        </w:rPr>
        <w:t xml:space="preserve">Faber and </w:t>
      </w:r>
      <w:r>
        <w:rPr>
          <w:color w:val="3B383A"/>
          <w:spacing w:val="6"/>
          <w:w w:val="105"/>
          <w:sz w:val="23"/>
        </w:rPr>
        <w:t>O</w:t>
      </w:r>
      <w:r>
        <w:rPr>
          <w:color w:val="545456"/>
          <w:spacing w:val="6"/>
          <w:w w:val="105"/>
          <w:sz w:val="23"/>
        </w:rPr>
        <w:t xml:space="preserve">' </w:t>
      </w:r>
      <w:r>
        <w:rPr>
          <w:color w:val="3B383A"/>
          <w:w w:val="105"/>
          <w:sz w:val="23"/>
        </w:rPr>
        <w:t xml:space="preserve">Guinn, 1988a, 1988b, 1989; O'Guinn and Faber, 1989, </w:t>
      </w:r>
      <w:r>
        <w:rPr>
          <w:color w:val="3B383A"/>
          <w:spacing w:val="-7"/>
          <w:w w:val="105"/>
          <w:sz w:val="23"/>
        </w:rPr>
        <w:t>1992</w:t>
      </w:r>
      <w:r>
        <w:rPr>
          <w:color w:val="545456"/>
          <w:spacing w:val="-7"/>
          <w:w w:val="105"/>
          <w:sz w:val="23"/>
        </w:rPr>
        <w:t xml:space="preserve">; </w:t>
      </w:r>
      <w:r>
        <w:rPr>
          <w:color w:val="3B383A"/>
          <w:spacing w:val="-7"/>
          <w:w w:val="105"/>
          <w:sz w:val="23"/>
        </w:rPr>
        <w:t>McElroy</w:t>
      </w:r>
      <w:r>
        <w:rPr>
          <w:color w:val="545456"/>
          <w:spacing w:val="-7"/>
          <w:w w:val="105"/>
          <w:sz w:val="23"/>
        </w:rPr>
        <w:t xml:space="preserve">, </w:t>
      </w:r>
      <w:r>
        <w:rPr>
          <w:color w:val="3B383A"/>
          <w:w w:val="105"/>
          <w:sz w:val="23"/>
        </w:rPr>
        <w:t>et al., 1994; Black 1996; 2007). A lack of impulse control has been associated with people unable to resist or delay gratification when an impulse strikes them to buy. Although compulsive buyers are impulsive in their behavior, their buying binges are precipitated by internal stimuli</w:t>
      </w:r>
      <w:r>
        <w:rPr>
          <w:color w:val="545456"/>
          <w:w w:val="105"/>
          <w:sz w:val="23"/>
        </w:rPr>
        <w:t xml:space="preserve">. </w:t>
      </w:r>
      <w:r>
        <w:rPr>
          <w:color w:val="3B383A"/>
          <w:w w:val="105"/>
          <w:sz w:val="23"/>
        </w:rPr>
        <w:t>Black (1996; 2007)</w:t>
      </w:r>
      <w:r>
        <w:rPr>
          <w:color w:val="3B383A"/>
          <w:spacing w:val="-39"/>
          <w:w w:val="105"/>
          <w:sz w:val="23"/>
        </w:rPr>
        <w:t xml:space="preserve"> </w:t>
      </w:r>
      <w:r>
        <w:rPr>
          <w:color w:val="3B383A"/>
          <w:w w:val="105"/>
          <w:sz w:val="23"/>
        </w:rPr>
        <w:t>found compulsive buyer subjects to evidence a wide range of buying episodes, ranging from hourly to weekly</w:t>
      </w:r>
      <w:r>
        <w:rPr>
          <w:color w:val="3B383A"/>
          <w:spacing w:val="-12"/>
          <w:w w:val="105"/>
          <w:sz w:val="23"/>
        </w:rPr>
        <w:t xml:space="preserve"> </w:t>
      </w:r>
      <w:r>
        <w:rPr>
          <w:color w:val="3B383A"/>
          <w:w w:val="105"/>
          <w:sz w:val="23"/>
        </w:rPr>
        <w:t>in</w:t>
      </w:r>
      <w:r>
        <w:rPr>
          <w:color w:val="3B383A"/>
          <w:spacing w:val="-11"/>
          <w:w w:val="105"/>
          <w:sz w:val="23"/>
        </w:rPr>
        <w:t xml:space="preserve"> </w:t>
      </w:r>
      <w:r>
        <w:rPr>
          <w:color w:val="3B383A"/>
          <w:w w:val="105"/>
          <w:sz w:val="23"/>
        </w:rPr>
        <w:t>occurrence.</w:t>
      </w:r>
      <w:r>
        <w:rPr>
          <w:color w:val="3B383A"/>
          <w:spacing w:val="-4"/>
          <w:w w:val="105"/>
          <w:sz w:val="23"/>
        </w:rPr>
        <w:t xml:space="preserve"> </w:t>
      </w:r>
      <w:r>
        <w:rPr>
          <w:color w:val="3B383A"/>
          <w:w w:val="105"/>
          <w:sz w:val="23"/>
        </w:rPr>
        <w:t>However,</w:t>
      </w:r>
      <w:r>
        <w:rPr>
          <w:color w:val="3B383A"/>
          <w:spacing w:val="-10"/>
          <w:w w:val="105"/>
          <w:sz w:val="23"/>
        </w:rPr>
        <w:t xml:space="preserve"> </w:t>
      </w:r>
      <w:r>
        <w:rPr>
          <w:color w:val="3B383A"/>
          <w:w w:val="105"/>
          <w:sz w:val="23"/>
        </w:rPr>
        <w:t>it</w:t>
      </w:r>
      <w:r>
        <w:rPr>
          <w:color w:val="3B383A"/>
          <w:spacing w:val="-16"/>
          <w:w w:val="105"/>
          <w:sz w:val="23"/>
        </w:rPr>
        <w:t xml:space="preserve"> </w:t>
      </w:r>
      <w:r>
        <w:rPr>
          <w:color w:val="3B383A"/>
          <w:w w:val="105"/>
          <w:sz w:val="23"/>
        </w:rPr>
        <w:t>is</w:t>
      </w:r>
      <w:r>
        <w:rPr>
          <w:color w:val="3B383A"/>
          <w:spacing w:val="-19"/>
          <w:w w:val="105"/>
          <w:sz w:val="23"/>
        </w:rPr>
        <w:t xml:space="preserve"> </w:t>
      </w:r>
      <w:r>
        <w:rPr>
          <w:color w:val="3B383A"/>
          <w:w w:val="105"/>
          <w:sz w:val="23"/>
        </w:rPr>
        <w:t>reasonable</w:t>
      </w:r>
      <w:r>
        <w:rPr>
          <w:color w:val="3B383A"/>
          <w:spacing w:val="-2"/>
          <w:w w:val="105"/>
          <w:sz w:val="23"/>
        </w:rPr>
        <w:t xml:space="preserve"> </w:t>
      </w:r>
      <w:r>
        <w:rPr>
          <w:color w:val="3B383A"/>
          <w:w w:val="105"/>
          <w:sz w:val="23"/>
        </w:rPr>
        <w:t>to</w:t>
      </w:r>
      <w:r>
        <w:rPr>
          <w:color w:val="3B383A"/>
          <w:spacing w:val="6"/>
          <w:w w:val="105"/>
          <w:sz w:val="23"/>
        </w:rPr>
        <w:t xml:space="preserve"> </w:t>
      </w:r>
      <w:r>
        <w:rPr>
          <w:color w:val="3B383A"/>
          <w:w w:val="105"/>
          <w:sz w:val="23"/>
        </w:rPr>
        <w:t>believe</w:t>
      </w:r>
      <w:r>
        <w:rPr>
          <w:color w:val="3B383A"/>
          <w:spacing w:val="-10"/>
          <w:w w:val="105"/>
          <w:sz w:val="23"/>
        </w:rPr>
        <w:t xml:space="preserve"> </w:t>
      </w:r>
      <w:r>
        <w:rPr>
          <w:color w:val="3B383A"/>
          <w:w w:val="105"/>
          <w:sz w:val="23"/>
        </w:rPr>
        <w:t>that</w:t>
      </w:r>
      <w:r>
        <w:rPr>
          <w:color w:val="3B383A"/>
          <w:spacing w:val="-20"/>
          <w:w w:val="105"/>
          <w:sz w:val="23"/>
        </w:rPr>
        <w:t xml:space="preserve"> </w:t>
      </w:r>
      <w:r>
        <w:rPr>
          <w:color w:val="3B383A"/>
          <w:w w:val="105"/>
          <w:sz w:val="23"/>
        </w:rPr>
        <w:t>impulsive</w:t>
      </w:r>
      <w:r>
        <w:rPr>
          <w:color w:val="3B383A"/>
          <w:spacing w:val="-10"/>
          <w:w w:val="105"/>
          <w:sz w:val="23"/>
        </w:rPr>
        <w:t xml:space="preserve"> </w:t>
      </w:r>
      <w:r>
        <w:rPr>
          <w:color w:val="3B383A"/>
          <w:spacing w:val="-3"/>
          <w:w w:val="105"/>
          <w:sz w:val="23"/>
        </w:rPr>
        <w:t>buying</w:t>
      </w:r>
      <w:r>
        <w:rPr>
          <w:color w:val="545456"/>
          <w:spacing w:val="-3"/>
          <w:w w:val="105"/>
          <w:sz w:val="23"/>
        </w:rPr>
        <w:t>,</w:t>
      </w:r>
      <w:r>
        <w:rPr>
          <w:color w:val="545456"/>
          <w:spacing w:val="-7"/>
          <w:w w:val="105"/>
          <w:sz w:val="23"/>
        </w:rPr>
        <w:t xml:space="preserve"> </w:t>
      </w:r>
      <w:r>
        <w:rPr>
          <w:color w:val="3B383A"/>
          <w:w w:val="105"/>
          <w:sz w:val="23"/>
        </w:rPr>
        <w:t>that</w:t>
      </w:r>
      <w:r>
        <w:rPr>
          <w:color w:val="3B383A"/>
          <w:spacing w:val="-10"/>
          <w:w w:val="105"/>
          <w:sz w:val="23"/>
        </w:rPr>
        <w:t xml:space="preserve"> </w:t>
      </w:r>
      <w:r>
        <w:rPr>
          <w:color w:val="3B383A"/>
          <w:w w:val="105"/>
          <w:sz w:val="23"/>
        </w:rPr>
        <w:t>is</w:t>
      </w:r>
      <w:r>
        <w:rPr>
          <w:color w:val="3B383A"/>
          <w:spacing w:val="-22"/>
          <w:w w:val="105"/>
          <w:sz w:val="23"/>
        </w:rPr>
        <w:t xml:space="preserve"> </w:t>
      </w:r>
      <w:r>
        <w:rPr>
          <w:color w:val="3B383A"/>
          <w:w w:val="105"/>
          <w:sz w:val="23"/>
        </w:rPr>
        <w:t>generally stimulated</w:t>
      </w:r>
      <w:r>
        <w:rPr>
          <w:color w:val="3B383A"/>
          <w:spacing w:val="-15"/>
          <w:w w:val="105"/>
          <w:sz w:val="23"/>
        </w:rPr>
        <w:t xml:space="preserve"> </w:t>
      </w:r>
      <w:r>
        <w:rPr>
          <w:color w:val="3B383A"/>
          <w:w w:val="105"/>
          <w:sz w:val="23"/>
        </w:rPr>
        <w:t>by</w:t>
      </w:r>
      <w:r>
        <w:rPr>
          <w:color w:val="3B383A"/>
          <w:spacing w:val="-27"/>
          <w:w w:val="105"/>
          <w:sz w:val="23"/>
        </w:rPr>
        <w:t xml:space="preserve"> </w:t>
      </w:r>
      <w:r>
        <w:rPr>
          <w:color w:val="3B383A"/>
          <w:w w:val="105"/>
          <w:sz w:val="23"/>
        </w:rPr>
        <w:t>external</w:t>
      </w:r>
      <w:r>
        <w:rPr>
          <w:color w:val="3B383A"/>
          <w:spacing w:val="-20"/>
          <w:w w:val="105"/>
          <w:sz w:val="23"/>
        </w:rPr>
        <w:t xml:space="preserve"> </w:t>
      </w:r>
      <w:r>
        <w:rPr>
          <w:color w:val="3B383A"/>
          <w:w w:val="105"/>
          <w:sz w:val="23"/>
        </w:rPr>
        <w:t>stimuli,</w:t>
      </w:r>
      <w:r>
        <w:rPr>
          <w:color w:val="3B383A"/>
          <w:spacing w:val="-23"/>
          <w:w w:val="105"/>
          <w:sz w:val="23"/>
        </w:rPr>
        <w:t xml:space="preserve"> </w:t>
      </w:r>
      <w:r>
        <w:rPr>
          <w:color w:val="3B383A"/>
          <w:w w:val="105"/>
          <w:sz w:val="23"/>
        </w:rPr>
        <w:t>may</w:t>
      </w:r>
      <w:r>
        <w:rPr>
          <w:color w:val="3B383A"/>
          <w:spacing w:val="-22"/>
          <w:w w:val="105"/>
          <w:sz w:val="23"/>
        </w:rPr>
        <w:t xml:space="preserve"> </w:t>
      </w:r>
      <w:r>
        <w:rPr>
          <w:color w:val="3B383A"/>
          <w:w w:val="105"/>
          <w:sz w:val="23"/>
        </w:rPr>
        <w:t>be</w:t>
      </w:r>
      <w:r>
        <w:rPr>
          <w:color w:val="3B383A"/>
          <w:spacing w:val="-36"/>
          <w:w w:val="105"/>
          <w:sz w:val="23"/>
        </w:rPr>
        <w:t xml:space="preserve"> </w:t>
      </w:r>
      <w:r>
        <w:rPr>
          <w:color w:val="3B383A"/>
          <w:w w:val="105"/>
          <w:sz w:val="23"/>
        </w:rPr>
        <w:t>associated</w:t>
      </w:r>
      <w:r>
        <w:rPr>
          <w:color w:val="3B383A"/>
          <w:spacing w:val="-21"/>
          <w:w w:val="105"/>
          <w:sz w:val="23"/>
        </w:rPr>
        <w:t xml:space="preserve"> </w:t>
      </w:r>
      <w:r>
        <w:rPr>
          <w:color w:val="3B383A"/>
          <w:w w:val="105"/>
          <w:sz w:val="23"/>
        </w:rPr>
        <w:t>with</w:t>
      </w:r>
      <w:r>
        <w:rPr>
          <w:color w:val="3B383A"/>
          <w:spacing w:val="-23"/>
          <w:w w:val="105"/>
          <w:sz w:val="23"/>
        </w:rPr>
        <w:t xml:space="preserve"> </w:t>
      </w:r>
      <w:r>
        <w:rPr>
          <w:color w:val="262323"/>
          <w:w w:val="105"/>
          <w:sz w:val="23"/>
        </w:rPr>
        <w:t>lower</w:t>
      </w:r>
      <w:r>
        <w:rPr>
          <w:color w:val="262323"/>
          <w:spacing w:val="-20"/>
          <w:w w:val="105"/>
          <w:sz w:val="23"/>
        </w:rPr>
        <w:t xml:space="preserve"> </w:t>
      </w:r>
      <w:r>
        <w:rPr>
          <w:color w:val="3B383A"/>
          <w:w w:val="105"/>
          <w:sz w:val="23"/>
        </w:rPr>
        <w:t>levels</w:t>
      </w:r>
      <w:r>
        <w:rPr>
          <w:color w:val="3B383A"/>
          <w:spacing w:val="-29"/>
          <w:w w:val="105"/>
          <w:sz w:val="23"/>
        </w:rPr>
        <w:t xml:space="preserve"> </w:t>
      </w:r>
      <w:r>
        <w:rPr>
          <w:color w:val="3B383A"/>
          <w:w w:val="105"/>
          <w:sz w:val="23"/>
        </w:rPr>
        <w:t>of</w:t>
      </w:r>
      <w:r>
        <w:rPr>
          <w:color w:val="3B383A"/>
          <w:spacing w:val="-34"/>
          <w:w w:val="105"/>
          <w:sz w:val="23"/>
        </w:rPr>
        <w:t xml:space="preserve"> </w:t>
      </w:r>
      <w:r>
        <w:rPr>
          <w:color w:val="3B383A"/>
          <w:w w:val="105"/>
          <w:sz w:val="23"/>
        </w:rPr>
        <w:t>compulsive</w:t>
      </w:r>
      <w:r>
        <w:rPr>
          <w:color w:val="3B383A"/>
          <w:spacing w:val="-22"/>
          <w:w w:val="105"/>
          <w:sz w:val="23"/>
        </w:rPr>
        <w:t xml:space="preserve"> </w:t>
      </w:r>
      <w:r>
        <w:rPr>
          <w:color w:val="3B383A"/>
          <w:w w:val="105"/>
          <w:sz w:val="23"/>
        </w:rPr>
        <w:t>buying</w:t>
      </w:r>
      <w:r>
        <w:rPr>
          <w:color w:val="3B383A"/>
          <w:spacing w:val="-25"/>
          <w:w w:val="105"/>
          <w:sz w:val="23"/>
        </w:rPr>
        <w:t xml:space="preserve"> </w:t>
      </w:r>
      <w:r>
        <w:rPr>
          <w:color w:val="3B383A"/>
          <w:w w:val="105"/>
          <w:sz w:val="23"/>
        </w:rPr>
        <w:t xml:space="preserve">(DeSarbo and </w:t>
      </w:r>
      <w:r>
        <w:rPr>
          <w:color w:val="3B383A"/>
          <w:spacing w:val="-5"/>
          <w:w w:val="105"/>
          <w:sz w:val="23"/>
        </w:rPr>
        <w:t>Edwards</w:t>
      </w:r>
      <w:r>
        <w:rPr>
          <w:color w:val="545456"/>
          <w:spacing w:val="-5"/>
          <w:w w:val="105"/>
          <w:sz w:val="23"/>
        </w:rPr>
        <w:t>,</w:t>
      </w:r>
      <w:r>
        <w:rPr>
          <w:color w:val="545456"/>
          <w:spacing w:val="22"/>
          <w:w w:val="105"/>
          <w:sz w:val="23"/>
        </w:rPr>
        <w:t xml:space="preserve"> </w:t>
      </w:r>
      <w:r>
        <w:rPr>
          <w:color w:val="3B383A"/>
          <w:w w:val="105"/>
          <w:sz w:val="23"/>
        </w:rPr>
        <w:t>1996).</w:t>
      </w:r>
    </w:p>
    <w:p w:rsidR="00602FAA" w:rsidRDefault="00115F8D">
      <w:pPr>
        <w:spacing w:before="3" w:line="247" w:lineRule="auto"/>
        <w:ind w:left="105" w:right="129" w:firstLine="535"/>
        <w:jc w:val="both"/>
        <w:rPr>
          <w:sz w:val="23"/>
        </w:rPr>
      </w:pPr>
      <w:r>
        <w:rPr>
          <w:color w:val="3B383A"/>
          <w:w w:val="105"/>
          <w:sz w:val="23"/>
        </w:rPr>
        <w:t>Rook and Hoch (1985) noted that impulsive consumers often seek to enact special rules or behavioral devices to assist in controlling their behavior. Later</w:t>
      </w:r>
      <w:r>
        <w:rPr>
          <w:color w:val="545456"/>
          <w:w w:val="105"/>
          <w:sz w:val="23"/>
        </w:rPr>
        <w:t xml:space="preserve">, </w:t>
      </w:r>
      <w:r>
        <w:rPr>
          <w:color w:val="3B383A"/>
          <w:w w:val="105"/>
          <w:sz w:val="23"/>
        </w:rPr>
        <w:t>Rook and Fisher (1995) gave clarification to this notion in their discussion of normative evaluations. It is reasoned that having an impulse is not necessarily acting on it, as even highly impulsive buyers do not succumb to every spontaneous buying demand. Research has shown that gratification delay, for example</w:t>
      </w:r>
      <w:r>
        <w:rPr>
          <w:color w:val="545456"/>
          <w:w w:val="105"/>
          <w:sz w:val="23"/>
        </w:rPr>
        <w:t xml:space="preserve">, </w:t>
      </w:r>
      <w:r>
        <w:rPr>
          <w:color w:val="3B383A"/>
          <w:w w:val="105"/>
          <w:sz w:val="23"/>
        </w:rPr>
        <w:t>is more prevalent among people who are high in need for achievement (Atkinson and Feather</w:t>
      </w:r>
      <w:r>
        <w:rPr>
          <w:color w:val="545456"/>
          <w:w w:val="105"/>
          <w:sz w:val="23"/>
        </w:rPr>
        <w:t xml:space="preserve">, </w:t>
      </w:r>
      <w:r>
        <w:rPr>
          <w:color w:val="3B383A"/>
          <w:w w:val="105"/>
          <w:sz w:val="23"/>
        </w:rPr>
        <w:t>1966; Mischel and Gilligan, 1964).</w:t>
      </w:r>
    </w:p>
    <w:p w:rsidR="00602FAA" w:rsidRDefault="00115F8D">
      <w:pPr>
        <w:spacing w:before="6" w:line="249" w:lineRule="auto"/>
        <w:ind w:left="108" w:right="142" w:firstLine="532"/>
        <w:jc w:val="both"/>
        <w:rPr>
          <w:sz w:val="23"/>
        </w:rPr>
      </w:pPr>
      <w:r>
        <w:rPr>
          <w:color w:val="3B383A"/>
          <w:w w:val="105"/>
          <w:sz w:val="23"/>
        </w:rPr>
        <w:t>Rook and Fisher's (1995) study found support for consumers' normative evaluations moderating impulsive actions</w:t>
      </w:r>
      <w:r>
        <w:rPr>
          <w:color w:val="545456"/>
          <w:w w:val="105"/>
          <w:sz w:val="23"/>
        </w:rPr>
        <w:t xml:space="preserve">. </w:t>
      </w:r>
      <w:r>
        <w:rPr>
          <w:color w:val="3B383A"/>
          <w:w w:val="105"/>
          <w:sz w:val="23"/>
        </w:rPr>
        <w:t xml:space="preserve">Applying a sort of "interrupt </w:t>
      </w:r>
      <w:r>
        <w:rPr>
          <w:color w:val="3B383A"/>
          <w:spacing w:val="-4"/>
          <w:w w:val="105"/>
          <w:sz w:val="23"/>
        </w:rPr>
        <w:t>mechanism</w:t>
      </w:r>
      <w:r>
        <w:rPr>
          <w:color w:val="545456"/>
          <w:spacing w:val="-4"/>
          <w:w w:val="105"/>
          <w:sz w:val="23"/>
        </w:rPr>
        <w:t xml:space="preserve">" </w:t>
      </w:r>
      <w:r>
        <w:rPr>
          <w:color w:val="3B383A"/>
          <w:w w:val="105"/>
          <w:sz w:val="23"/>
        </w:rPr>
        <w:t>of Bettman's (1979) consumer behavior model, a variety of factors may alert consumers to the need for immediate deliberation and</w:t>
      </w:r>
      <w:r>
        <w:rPr>
          <w:color w:val="3B383A"/>
          <w:spacing w:val="-4"/>
          <w:w w:val="105"/>
          <w:sz w:val="23"/>
        </w:rPr>
        <w:t xml:space="preserve"> thus</w:t>
      </w:r>
      <w:r>
        <w:rPr>
          <w:color w:val="545456"/>
          <w:spacing w:val="-4"/>
          <w:w w:val="105"/>
          <w:sz w:val="23"/>
        </w:rPr>
        <w:t>,</w:t>
      </w:r>
      <w:r>
        <w:rPr>
          <w:color w:val="545456"/>
          <w:spacing w:val="-8"/>
          <w:w w:val="105"/>
          <w:sz w:val="23"/>
        </w:rPr>
        <w:t xml:space="preserve"> </w:t>
      </w:r>
      <w:r>
        <w:rPr>
          <w:color w:val="3B383A"/>
          <w:w w:val="105"/>
          <w:sz w:val="23"/>
        </w:rPr>
        <w:t>consequently</w:t>
      </w:r>
      <w:r>
        <w:rPr>
          <w:color w:val="3B383A"/>
          <w:spacing w:val="-7"/>
          <w:w w:val="105"/>
          <w:sz w:val="23"/>
        </w:rPr>
        <w:t xml:space="preserve"> </w:t>
      </w:r>
      <w:r>
        <w:rPr>
          <w:color w:val="3B383A"/>
          <w:w w:val="105"/>
          <w:sz w:val="23"/>
        </w:rPr>
        <w:t>"</w:t>
      </w:r>
      <w:r>
        <w:rPr>
          <w:color w:val="3B383A"/>
          <w:spacing w:val="-37"/>
          <w:w w:val="105"/>
          <w:sz w:val="23"/>
        </w:rPr>
        <w:t xml:space="preserve"> </w:t>
      </w:r>
      <w:r>
        <w:rPr>
          <w:color w:val="3B383A"/>
          <w:w w:val="105"/>
          <w:sz w:val="23"/>
        </w:rPr>
        <w:t>interrupt</w:t>
      </w:r>
      <w:r>
        <w:rPr>
          <w:color w:val="545456"/>
          <w:w w:val="105"/>
          <w:sz w:val="23"/>
        </w:rPr>
        <w:t>"</w:t>
      </w:r>
      <w:r>
        <w:rPr>
          <w:color w:val="545456"/>
          <w:spacing w:val="8"/>
          <w:w w:val="105"/>
          <w:sz w:val="23"/>
        </w:rPr>
        <w:t xml:space="preserve"> </w:t>
      </w:r>
      <w:r>
        <w:rPr>
          <w:color w:val="3B383A"/>
          <w:w w:val="105"/>
          <w:sz w:val="23"/>
        </w:rPr>
        <w:t>the</w:t>
      </w:r>
      <w:r>
        <w:rPr>
          <w:color w:val="3B383A"/>
          <w:spacing w:val="-11"/>
          <w:w w:val="105"/>
          <w:sz w:val="23"/>
        </w:rPr>
        <w:t xml:space="preserve"> </w:t>
      </w:r>
      <w:r>
        <w:rPr>
          <w:color w:val="3B383A"/>
          <w:w w:val="105"/>
          <w:sz w:val="23"/>
        </w:rPr>
        <w:t>transition</w:t>
      </w:r>
      <w:r>
        <w:rPr>
          <w:color w:val="3B383A"/>
          <w:spacing w:val="-7"/>
          <w:w w:val="105"/>
          <w:sz w:val="23"/>
        </w:rPr>
        <w:t xml:space="preserve"> </w:t>
      </w:r>
      <w:r>
        <w:rPr>
          <w:color w:val="3B383A"/>
          <w:w w:val="105"/>
          <w:sz w:val="23"/>
        </w:rPr>
        <w:t>from</w:t>
      </w:r>
      <w:r>
        <w:rPr>
          <w:color w:val="3B383A"/>
          <w:spacing w:val="-10"/>
          <w:w w:val="105"/>
          <w:sz w:val="23"/>
        </w:rPr>
        <w:t xml:space="preserve"> </w:t>
      </w:r>
      <w:r>
        <w:rPr>
          <w:color w:val="3B383A"/>
          <w:w w:val="105"/>
          <w:sz w:val="23"/>
        </w:rPr>
        <w:t>impulsive</w:t>
      </w:r>
      <w:r>
        <w:rPr>
          <w:color w:val="3B383A"/>
          <w:spacing w:val="-6"/>
          <w:w w:val="105"/>
          <w:sz w:val="23"/>
        </w:rPr>
        <w:t xml:space="preserve"> </w:t>
      </w:r>
      <w:r>
        <w:rPr>
          <w:color w:val="3B383A"/>
          <w:w w:val="105"/>
          <w:sz w:val="23"/>
        </w:rPr>
        <w:t>feeling</w:t>
      </w:r>
      <w:r>
        <w:rPr>
          <w:color w:val="3B383A"/>
          <w:spacing w:val="-21"/>
          <w:w w:val="105"/>
          <w:sz w:val="23"/>
        </w:rPr>
        <w:t xml:space="preserve"> </w:t>
      </w:r>
      <w:r>
        <w:rPr>
          <w:color w:val="3B383A"/>
          <w:w w:val="105"/>
          <w:sz w:val="23"/>
        </w:rPr>
        <w:t>to</w:t>
      </w:r>
      <w:r>
        <w:rPr>
          <w:color w:val="3B383A"/>
          <w:spacing w:val="-4"/>
          <w:w w:val="105"/>
          <w:sz w:val="23"/>
        </w:rPr>
        <w:t xml:space="preserve"> </w:t>
      </w:r>
      <w:r>
        <w:rPr>
          <w:color w:val="3B383A"/>
          <w:w w:val="105"/>
          <w:sz w:val="23"/>
        </w:rPr>
        <w:t>impulsive action.</w:t>
      </w:r>
    </w:p>
    <w:p w:rsidR="00602FAA" w:rsidRDefault="00115F8D">
      <w:pPr>
        <w:spacing w:before="3" w:line="249" w:lineRule="auto"/>
        <w:ind w:left="105" w:right="130" w:firstLine="543"/>
        <w:jc w:val="both"/>
        <w:rPr>
          <w:sz w:val="23"/>
        </w:rPr>
      </w:pPr>
      <w:r>
        <w:rPr>
          <w:color w:val="3B383A"/>
          <w:w w:val="105"/>
          <w:sz w:val="23"/>
        </w:rPr>
        <w:t>It is reasonable to believe that compulsive buyers would be more likely to demonstrate lower levels of gratification delay as compared to other consumers. While inner psychological drives or urges are powerfully driving both impulsive and compulsive bu</w:t>
      </w:r>
      <w:r>
        <w:rPr>
          <w:color w:val="545456"/>
          <w:w w:val="105"/>
          <w:sz w:val="23"/>
        </w:rPr>
        <w:t>y</w:t>
      </w:r>
      <w:r>
        <w:rPr>
          <w:color w:val="3B383A"/>
          <w:w w:val="105"/>
          <w:sz w:val="23"/>
        </w:rPr>
        <w:t xml:space="preserve">ing </w:t>
      </w:r>
      <w:r>
        <w:rPr>
          <w:color w:val="3B383A"/>
          <w:spacing w:val="-5"/>
          <w:w w:val="105"/>
          <w:sz w:val="23"/>
        </w:rPr>
        <w:t>scenarios</w:t>
      </w:r>
      <w:r>
        <w:rPr>
          <w:color w:val="545456"/>
          <w:spacing w:val="-5"/>
          <w:w w:val="105"/>
          <w:sz w:val="23"/>
        </w:rPr>
        <w:t xml:space="preserve">, </w:t>
      </w:r>
      <w:r>
        <w:rPr>
          <w:color w:val="3B383A"/>
          <w:w w:val="105"/>
          <w:sz w:val="23"/>
        </w:rPr>
        <w:t>it is reasonable to believe that both the number and quality of normative evaluations performed by highly compulsive consumer</w:t>
      </w:r>
      <w:r>
        <w:rPr>
          <w:color w:val="545456"/>
          <w:w w:val="105"/>
          <w:sz w:val="23"/>
        </w:rPr>
        <w:t xml:space="preserve">s </w:t>
      </w:r>
      <w:r>
        <w:rPr>
          <w:color w:val="3B383A"/>
          <w:w w:val="105"/>
          <w:sz w:val="23"/>
        </w:rPr>
        <w:t>will be fewer and less detailed as compared to those performed by non-compulsive</w:t>
      </w:r>
      <w:r>
        <w:rPr>
          <w:color w:val="3B383A"/>
          <w:spacing w:val="-26"/>
          <w:w w:val="105"/>
          <w:sz w:val="23"/>
        </w:rPr>
        <w:t xml:space="preserve"> </w:t>
      </w:r>
      <w:r>
        <w:rPr>
          <w:color w:val="3B383A"/>
          <w:w w:val="105"/>
          <w:sz w:val="23"/>
        </w:rPr>
        <w:t>consumers.</w:t>
      </w:r>
      <w:r>
        <w:rPr>
          <w:color w:val="3B383A"/>
          <w:spacing w:val="-24"/>
          <w:w w:val="105"/>
          <w:sz w:val="23"/>
        </w:rPr>
        <w:t xml:space="preserve"> </w:t>
      </w:r>
      <w:r>
        <w:rPr>
          <w:color w:val="3B383A"/>
          <w:w w:val="105"/>
          <w:sz w:val="23"/>
        </w:rPr>
        <w:t>The</w:t>
      </w:r>
      <w:r>
        <w:rPr>
          <w:color w:val="3B383A"/>
          <w:spacing w:val="-27"/>
          <w:w w:val="105"/>
          <w:sz w:val="23"/>
        </w:rPr>
        <w:t xml:space="preserve"> </w:t>
      </w:r>
      <w:r>
        <w:rPr>
          <w:color w:val="3B383A"/>
          <w:w w:val="105"/>
          <w:sz w:val="23"/>
        </w:rPr>
        <w:t>number</w:t>
      </w:r>
      <w:r>
        <w:rPr>
          <w:color w:val="3B383A"/>
          <w:spacing w:val="-24"/>
          <w:w w:val="105"/>
          <w:sz w:val="23"/>
        </w:rPr>
        <w:t xml:space="preserve"> </w:t>
      </w:r>
      <w:r>
        <w:rPr>
          <w:color w:val="3B383A"/>
          <w:w w:val="105"/>
          <w:sz w:val="23"/>
        </w:rPr>
        <w:t>of</w:t>
      </w:r>
      <w:r>
        <w:rPr>
          <w:color w:val="3B383A"/>
          <w:spacing w:val="-26"/>
          <w:w w:val="105"/>
          <w:sz w:val="23"/>
        </w:rPr>
        <w:t xml:space="preserve"> </w:t>
      </w:r>
      <w:r>
        <w:rPr>
          <w:color w:val="3B383A"/>
          <w:w w:val="105"/>
          <w:sz w:val="23"/>
        </w:rPr>
        <w:t>normative</w:t>
      </w:r>
      <w:r>
        <w:rPr>
          <w:color w:val="3B383A"/>
          <w:spacing w:val="-24"/>
          <w:w w:val="105"/>
          <w:sz w:val="23"/>
        </w:rPr>
        <w:t xml:space="preserve"> </w:t>
      </w:r>
      <w:r>
        <w:rPr>
          <w:color w:val="3B383A"/>
          <w:w w:val="105"/>
          <w:sz w:val="23"/>
        </w:rPr>
        <w:t>evaluations</w:t>
      </w:r>
      <w:r>
        <w:rPr>
          <w:color w:val="3B383A"/>
          <w:spacing w:val="-20"/>
          <w:w w:val="105"/>
          <w:sz w:val="23"/>
        </w:rPr>
        <w:t xml:space="preserve"> </w:t>
      </w:r>
      <w:r>
        <w:rPr>
          <w:color w:val="3B383A"/>
          <w:w w:val="105"/>
          <w:sz w:val="23"/>
        </w:rPr>
        <w:t>performed</w:t>
      </w:r>
      <w:r>
        <w:rPr>
          <w:color w:val="3B383A"/>
          <w:spacing w:val="-16"/>
          <w:w w:val="105"/>
          <w:sz w:val="23"/>
        </w:rPr>
        <w:t xml:space="preserve"> </w:t>
      </w:r>
      <w:r>
        <w:rPr>
          <w:color w:val="3B383A"/>
          <w:w w:val="105"/>
          <w:sz w:val="23"/>
        </w:rPr>
        <w:t>that</w:t>
      </w:r>
      <w:r>
        <w:rPr>
          <w:color w:val="3B383A"/>
          <w:spacing w:val="-21"/>
          <w:w w:val="105"/>
          <w:sz w:val="23"/>
        </w:rPr>
        <w:t xml:space="preserve"> </w:t>
      </w:r>
      <w:r>
        <w:rPr>
          <w:color w:val="3B383A"/>
          <w:w w:val="105"/>
          <w:sz w:val="23"/>
        </w:rPr>
        <w:t>relate</w:t>
      </w:r>
      <w:r>
        <w:rPr>
          <w:color w:val="3B383A"/>
          <w:spacing w:val="-24"/>
          <w:w w:val="105"/>
          <w:sz w:val="23"/>
        </w:rPr>
        <w:t xml:space="preserve"> </w:t>
      </w:r>
      <w:r>
        <w:rPr>
          <w:color w:val="3B383A"/>
          <w:w w:val="105"/>
          <w:sz w:val="23"/>
        </w:rPr>
        <w:t>to</w:t>
      </w:r>
      <w:r>
        <w:rPr>
          <w:color w:val="3B383A"/>
          <w:spacing w:val="-25"/>
          <w:w w:val="105"/>
          <w:sz w:val="23"/>
        </w:rPr>
        <w:t xml:space="preserve"> </w:t>
      </w:r>
      <w:r>
        <w:rPr>
          <w:color w:val="3B383A"/>
          <w:w w:val="105"/>
          <w:sz w:val="23"/>
        </w:rPr>
        <w:t>relevant financial issues, social visibility and self-awareness of non-compulsive buyers are more likely to be higher as compared to those of compulsive buyers</w:t>
      </w:r>
      <w:r>
        <w:rPr>
          <w:color w:val="545456"/>
          <w:w w:val="105"/>
          <w:sz w:val="23"/>
        </w:rPr>
        <w:t xml:space="preserve">. </w:t>
      </w:r>
      <w:r>
        <w:rPr>
          <w:color w:val="3B383A"/>
          <w:w w:val="105"/>
          <w:sz w:val="23"/>
        </w:rPr>
        <w:t xml:space="preserve">Christensen et al. (1994) found that nearly 21 percent of compulsive shoppers suffered from weak impulse control, as compared to  </w:t>
      </w:r>
      <w:r>
        <w:rPr>
          <w:color w:val="3B383A"/>
          <w:spacing w:val="42"/>
          <w:w w:val="105"/>
          <w:sz w:val="23"/>
        </w:rPr>
        <w:t xml:space="preserve"> </w:t>
      </w:r>
      <w:r>
        <w:rPr>
          <w:color w:val="3B383A"/>
          <w:w w:val="105"/>
          <w:sz w:val="23"/>
        </w:rPr>
        <w:t>that of</w:t>
      </w:r>
    </w:p>
    <w:p w:rsidR="00602FAA" w:rsidRDefault="00115F8D">
      <w:pPr>
        <w:pStyle w:val="ListParagraph"/>
        <w:numPr>
          <w:ilvl w:val="1"/>
          <w:numId w:val="3"/>
        </w:numPr>
        <w:tabs>
          <w:tab w:val="left" w:pos="521"/>
        </w:tabs>
        <w:spacing w:before="3" w:line="249" w:lineRule="auto"/>
        <w:ind w:right="136" w:hanging="2"/>
        <w:jc w:val="both"/>
        <w:rPr>
          <w:sz w:val="23"/>
        </w:rPr>
      </w:pPr>
      <w:r>
        <w:rPr>
          <w:color w:val="3B383A"/>
          <w:w w:val="105"/>
          <w:sz w:val="23"/>
        </w:rPr>
        <w:t>percent of normal shoppers</w:t>
      </w:r>
      <w:r>
        <w:rPr>
          <w:color w:val="545456"/>
          <w:w w:val="105"/>
          <w:sz w:val="23"/>
        </w:rPr>
        <w:t xml:space="preserve">. </w:t>
      </w:r>
      <w:r>
        <w:rPr>
          <w:color w:val="3B383A"/>
          <w:w w:val="105"/>
          <w:sz w:val="23"/>
        </w:rPr>
        <w:t xml:space="preserve">In addition, compulsive buyers are more likely to perform normative evaluations about how to get their next </w:t>
      </w:r>
      <w:r>
        <w:rPr>
          <w:color w:val="545456"/>
          <w:w w:val="105"/>
          <w:sz w:val="23"/>
        </w:rPr>
        <w:t>"</w:t>
      </w:r>
      <w:r>
        <w:rPr>
          <w:color w:val="3B383A"/>
          <w:w w:val="105"/>
          <w:sz w:val="23"/>
        </w:rPr>
        <w:t>high</w:t>
      </w:r>
      <w:r>
        <w:rPr>
          <w:color w:val="545456"/>
          <w:w w:val="105"/>
          <w:sz w:val="23"/>
        </w:rPr>
        <w:t xml:space="preserve">," </w:t>
      </w:r>
      <w:r>
        <w:rPr>
          <w:color w:val="3B383A"/>
          <w:w w:val="105"/>
          <w:sz w:val="23"/>
        </w:rPr>
        <w:t>e</w:t>
      </w:r>
      <w:r>
        <w:rPr>
          <w:color w:val="545456"/>
          <w:w w:val="105"/>
          <w:sz w:val="23"/>
        </w:rPr>
        <w:t>.</w:t>
      </w:r>
      <w:r>
        <w:rPr>
          <w:color w:val="3B383A"/>
          <w:w w:val="105"/>
          <w:sz w:val="23"/>
        </w:rPr>
        <w:t>g., when and where will be the next opportunity to shop</w:t>
      </w:r>
      <w:r>
        <w:rPr>
          <w:color w:val="545456"/>
          <w:w w:val="105"/>
          <w:sz w:val="23"/>
        </w:rPr>
        <w:t xml:space="preserve">, </w:t>
      </w:r>
      <w:r>
        <w:rPr>
          <w:color w:val="3B383A"/>
          <w:w w:val="105"/>
          <w:sz w:val="23"/>
        </w:rPr>
        <w:t>as compared to non-compulsive buyers</w:t>
      </w:r>
      <w:r>
        <w:rPr>
          <w:color w:val="545456"/>
          <w:w w:val="105"/>
          <w:sz w:val="23"/>
        </w:rPr>
        <w:t xml:space="preserve">, </w:t>
      </w:r>
      <w:r>
        <w:rPr>
          <w:color w:val="3B383A"/>
          <w:w w:val="105"/>
          <w:sz w:val="23"/>
        </w:rPr>
        <w:t>who may be more inclined to perform</w:t>
      </w:r>
      <w:r>
        <w:rPr>
          <w:color w:val="3B383A"/>
          <w:spacing w:val="-7"/>
          <w:w w:val="105"/>
          <w:sz w:val="23"/>
        </w:rPr>
        <w:t xml:space="preserve"> </w:t>
      </w:r>
      <w:r>
        <w:rPr>
          <w:color w:val="3B383A"/>
          <w:w w:val="105"/>
          <w:sz w:val="23"/>
        </w:rPr>
        <w:t>normative</w:t>
      </w:r>
      <w:r>
        <w:rPr>
          <w:color w:val="3B383A"/>
          <w:spacing w:val="-14"/>
          <w:w w:val="105"/>
          <w:sz w:val="23"/>
        </w:rPr>
        <w:t xml:space="preserve"> </w:t>
      </w:r>
      <w:r>
        <w:rPr>
          <w:color w:val="3B383A"/>
          <w:w w:val="105"/>
          <w:sz w:val="23"/>
        </w:rPr>
        <w:t>evaluations</w:t>
      </w:r>
      <w:r>
        <w:rPr>
          <w:color w:val="3B383A"/>
          <w:spacing w:val="-3"/>
          <w:w w:val="105"/>
          <w:sz w:val="23"/>
        </w:rPr>
        <w:t xml:space="preserve"> </w:t>
      </w:r>
      <w:r>
        <w:rPr>
          <w:color w:val="3B383A"/>
          <w:w w:val="105"/>
          <w:sz w:val="23"/>
        </w:rPr>
        <w:t>about</w:t>
      </w:r>
      <w:r>
        <w:rPr>
          <w:color w:val="3B383A"/>
          <w:spacing w:val="-12"/>
          <w:w w:val="105"/>
          <w:sz w:val="23"/>
        </w:rPr>
        <w:t xml:space="preserve"> </w:t>
      </w:r>
      <w:r>
        <w:rPr>
          <w:color w:val="3B383A"/>
          <w:w w:val="105"/>
          <w:sz w:val="23"/>
        </w:rPr>
        <w:t>the</w:t>
      </w:r>
      <w:r>
        <w:rPr>
          <w:color w:val="3B383A"/>
          <w:spacing w:val="-19"/>
          <w:w w:val="105"/>
          <w:sz w:val="23"/>
        </w:rPr>
        <w:t xml:space="preserve"> </w:t>
      </w:r>
      <w:r>
        <w:rPr>
          <w:color w:val="3B383A"/>
          <w:w w:val="105"/>
          <w:sz w:val="23"/>
        </w:rPr>
        <w:t>need</w:t>
      </w:r>
      <w:r>
        <w:rPr>
          <w:color w:val="3B383A"/>
          <w:spacing w:val="-19"/>
          <w:w w:val="105"/>
          <w:sz w:val="23"/>
        </w:rPr>
        <w:t xml:space="preserve"> </w:t>
      </w:r>
      <w:r>
        <w:rPr>
          <w:color w:val="3B383A"/>
          <w:w w:val="105"/>
          <w:sz w:val="23"/>
        </w:rPr>
        <w:t>for</w:t>
      </w:r>
      <w:r>
        <w:rPr>
          <w:color w:val="3B383A"/>
          <w:spacing w:val="-10"/>
          <w:w w:val="105"/>
          <w:sz w:val="23"/>
        </w:rPr>
        <w:t xml:space="preserve"> </w:t>
      </w:r>
      <w:r>
        <w:rPr>
          <w:color w:val="3B383A"/>
          <w:w w:val="105"/>
          <w:sz w:val="23"/>
        </w:rPr>
        <w:t>and/or</w:t>
      </w:r>
      <w:r>
        <w:rPr>
          <w:color w:val="3B383A"/>
          <w:spacing w:val="-6"/>
          <w:w w:val="105"/>
          <w:sz w:val="23"/>
        </w:rPr>
        <w:t xml:space="preserve"> </w:t>
      </w:r>
      <w:r>
        <w:rPr>
          <w:color w:val="3B383A"/>
          <w:w w:val="105"/>
          <w:sz w:val="23"/>
        </w:rPr>
        <w:t>financial</w:t>
      </w:r>
      <w:r>
        <w:rPr>
          <w:color w:val="3B383A"/>
          <w:spacing w:val="-5"/>
          <w:w w:val="105"/>
          <w:sz w:val="23"/>
        </w:rPr>
        <w:t xml:space="preserve"> </w:t>
      </w:r>
      <w:r>
        <w:rPr>
          <w:color w:val="3B383A"/>
          <w:w w:val="105"/>
          <w:sz w:val="23"/>
        </w:rPr>
        <w:t>feasibility</w:t>
      </w:r>
      <w:r>
        <w:rPr>
          <w:color w:val="3B383A"/>
          <w:spacing w:val="-12"/>
          <w:w w:val="105"/>
          <w:sz w:val="23"/>
        </w:rPr>
        <w:t xml:space="preserve"> </w:t>
      </w:r>
      <w:r>
        <w:rPr>
          <w:color w:val="3B383A"/>
          <w:w w:val="105"/>
          <w:sz w:val="23"/>
        </w:rPr>
        <w:t>of</w:t>
      </w:r>
      <w:r>
        <w:rPr>
          <w:color w:val="3B383A"/>
          <w:spacing w:val="1"/>
          <w:w w:val="105"/>
          <w:sz w:val="23"/>
        </w:rPr>
        <w:t xml:space="preserve"> </w:t>
      </w:r>
      <w:r>
        <w:rPr>
          <w:color w:val="3B383A"/>
          <w:w w:val="105"/>
          <w:sz w:val="23"/>
        </w:rPr>
        <w:t>items</w:t>
      </w:r>
      <w:r>
        <w:rPr>
          <w:color w:val="3B383A"/>
          <w:spacing w:val="-14"/>
          <w:w w:val="105"/>
          <w:sz w:val="23"/>
        </w:rPr>
        <w:t xml:space="preserve"> </w:t>
      </w:r>
      <w:r>
        <w:rPr>
          <w:color w:val="3B383A"/>
          <w:w w:val="105"/>
          <w:sz w:val="23"/>
        </w:rPr>
        <w:t>purchased.</w:t>
      </w:r>
    </w:p>
    <w:p w:rsidR="00602FAA" w:rsidRDefault="00115F8D">
      <w:pPr>
        <w:spacing w:before="3" w:line="244" w:lineRule="auto"/>
        <w:ind w:left="108" w:right="144" w:firstLine="542"/>
        <w:jc w:val="both"/>
        <w:rPr>
          <w:sz w:val="23"/>
        </w:rPr>
      </w:pPr>
      <w:r>
        <w:rPr>
          <w:color w:val="3B383A"/>
          <w:w w:val="105"/>
          <w:sz w:val="23"/>
        </w:rPr>
        <w:t>Magee (1994) found that possessing compulsive purcha</w:t>
      </w:r>
      <w:r>
        <w:rPr>
          <w:color w:val="545456"/>
          <w:w w:val="105"/>
          <w:sz w:val="23"/>
        </w:rPr>
        <w:t>s</w:t>
      </w:r>
      <w:r>
        <w:rPr>
          <w:color w:val="3B383A"/>
          <w:w w:val="105"/>
          <w:sz w:val="23"/>
        </w:rPr>
        <w:t>ing tendencies often influences a consumer</w:t>
      </w:r>
      <w:r>
        <w:rPr>
          <w:color w:val="545456"/>
          <w:w w:val="105"/>
          <w:sz w:val="23"/>
        </w:rPr>
        <w:t xml:space="preserve">' </w:t>
      </w:r>
      <w:r>
        <w:rPr>
          <w:color w:val="3B383A"/>
          <w:w w:val="105"/>
          <w:sz w:val="23"/>
        </w:rPr>
        <w:t xml:space="preserve">s perception of </w:t>
      </w:r>
      <w:r>
        <w:rPr>
          <w:color w:val="3B383A"/>
          <w:spacing w:val="5"/>
          <w:w w:val="105"/>
          <w:sz w:val="23"/>
        </w:rPr>
        <w:t>other</w:t>
      </w:r>
      <w:r>
        <w:rPr>
          <w:color w:val="545456"/>
          <w:spacing w:val="5"/>
          <w:w w:val="105"/>
          <w:sz w:val="23"/>
        </w:rPr>
        <w:t>'</w:t>
      </w:r>
      <w:r>
        <w:rPr>
          <w:color w:val="3B383A"/>
          <w:spacing w:val="5"/>
          <w:w w:val="105"/>
          <w:sz w:val="23"/>
        </w:rPr>
        <w:t xml:space="preserve">s </w:t>
      </w:r>
      <w:r>
        <w:rPr>
          <w:color w:val="3B383A"/>
          <w:w w:val="105"/>
          <w:sz w:val="23"/>
        </w:rPr>
        <w:t>shopping behaviors, coloring what is perceived as</w:t>
      </w:r>
      <w:r>
        <w:rPr>
          <w:color w:val="3B383A"/>
          <w:spacing w:val="59"/>
          <w:w w:val="105"/>
          <w:sz w:val="23"/>
        </w:rPr>
        <w:t xml:space="preserve"> </w:t>
      </w:r>
      <w:r>
        <w:rPr>
          <w:color w:val="3B383A"/>
          <w:w w:val="105"/>
          <w:sz w:val="23"/>
        </w:rPr>
        <w:t>appropriate</w:t>
      </w:r>
    </w:p>
    <w:p w:rsidR="00602FAA" w:rsidRDefault="00602FAA">
      <w:pPr>
        <w:spacing w:line="244" w:lineRule="auto"/>
        <w:jc w:val="both"/>
        <w:rPr>
          <w:sz w:val="23"/>
        </w:rPr>
        <w:sectPr w:rsidR="00602FAA">
          <w:pgSz w:w="12240" w:h="15840"/>
          <w:pgMar w:top="1100" w:right="1500" w:bottom="280" w:left="1160" w:header="887" w:footer="0" w:gutter="0"/>
          <w:cols w:space="720"/>
        </w:sectPr>
      </w:pPr>
    </w:p>
    <w:p w:rsidR="00602FAA" w:rsidRDefault="00602FAA">
      <w:pPr>
        <w:pStyle w:val="BodyText"/>
        <w:rPr>
          <w:sz w:val="20"/>
        </w:rPr>
      </w:pPr>
    </w:p>
    <w:p w:rsidR="00602FAA" w:rsidRDefault="00602FAA">
      <w:pPr>
        <w:pStyle w:val="BodyText"/>
        <w:spacing w:before="6"/>
        <w:rPr>
          <w:sz w:val="23"/>
        </w:rPr>
      </w:pPr>
    </w:p>
    <w:p w:rsidR="00602FAA" w:rsidRDefault="00115F8D">
      <w:pPr>
        <w:pStyle w:val="BodyText"/>
        <w:spacing w:line="237" w:lineRule="auto"/>
        <w:ind w:left="110" w:right="130" w:firstLine="12"/>
        <w:jc w:val="both"/>
      </w:pPr>
      <w:r>
        <w:rPr>
          <w:color w:val="3B383B"/>
        </w:rPr>
        <w:t>behavior. Support for this was suggested by Black (1996), when he found that 74 percent of his study's compulsive shoppers preferred to shop alone, but one of his respondents preferred shopping with her friend, also a compulsive shopper</w:t>
      </w:r>
      <w:r>
        <w:rPr>
          <w:color w:val="525254"/>
        </w:rPr>
        <w:t>.</w:t>
      </w:r>
    </w:p>
    <w:p w:rsidR="00602FAA" w:rsidRDefault="00115F8D">
      <w:pPr>
        <w:pStyle w:val="BodyText"/>
        <w:ind w:left="110" w:right="126" w:firstLine="540"/>
        <w:jc w:val="both"/>
      </w:pPr>
      <w:r>
        <w:rPr>
          <w:color w:val="3B383B"/>
        </w:rPr>
        <w:t xml:space="preserve">Compulsive buyer testimonies evidenced on Tables </w:t>
      </w:r>
      <w:r>
        <w:rPr>
          <w:color w:val="3B383B"/>
          <w:sz w:val="25"/>
        </w:rPr>
        <w:t xml:space="preserve">I </w:t>
      </w:r>
      <w:r>
        <w:rPr>
          <w:color w:val="3B383B"/>
        </w:rPr>
        <w:t>and 2 lend additional support that compulsive shoppers tend to hold a skewed perception of what is perceived as appropriate shopping behavior. For example</w:t>
      </w:r>
      <w:r>
        <w:rPr>
          <w:color w:val="525254"/>
        </w:rPr>
        <w:t xml:space="preserve">, </w:t>
      </w:r>
      <w:r>
        <w:rPr>
          <w:color w:val="3B383B"/>
        </w:rPr>
        <w:t>purchase behavior seemingly normal to compulsive consumers</w:t>
      </w:r>
      <w:r>
        <w:rPr>
          <w:color w:val="525254"/>
        </w:rPr>
        <w:t xml:space="preserve">, </w:t>
      </w:r>
      <w:r>
        <w:rPr>
          <w:color w:val="3B383B"/>
        </w:rPr>
        <w:t>such</w:t>
      </w:r>
      <w:r>
        <w:rPr>
          <w:color w:val="3B383B"/>
          <w:spacing w:val="-12"/>
        </w:rPr>
        <w:t xml:space="preserve"> </w:t>
      </w:r>
      <w:r>
        <w:rPr>
          <w:color w:val="3B383B"/>
        </w:rPr>
        <w:t>as</w:t>
      </w:r>
      <w:r>
        <w:rPr>
          <w:color w:val="3B383B"/>
          <w:spacing w:val="-19"/>
        </w:rPr>
        <w:t xml:space="preserve"> </w:t>
      </w:r>
      <w:r>
        <w:rPr>
          <w:color w:val="3B383B"/>
        </w:rPr>
        <w:t>purchasing</w:t>
      </w:r>
      <w:r>
        <w:rPr>
          <w:color w:val="3B383B"/>
          <w:spacing w:val="-15"/>
        </w:rPr>
        <w:t xml:space="preserve"> </w:t>
      </w:r>
      <w:r>
        <w:rPr>
          <w:color w:val="3B383B"/>
        </w:rPr>
        <w:t>50</w:t>
      </w:r>
      <w:r>
        <w:rPr>
          <w:color w:val="3B383B"/>
          <w:spacing w:val="-26"/>
        </w:rPr>
        <w:t xml:space="preserve"> </w:t>
      </w:r>
      <w:r>
        <w:rPr>
          <w:color w:val="3B383B"/>
        </w:rPr>
        <w:t>cubic</w:t>
      </w:r>
      <w:r>
        <w:rPr>
          <w:color w:val="3B383B"/>
          <w:spacing w:val="-17"/>
        </w:rPr>
        <w:t xml:space="preserve"> </w:t>
      </w:r>
      <w:r>
        <w:rPr>
          <w:color w:val="3B383B"/>
        </w:rPr>
        <w:t>zirconium</w:t>
      </w:r>
      <w:r>
        <w:rPr>
          <w:color w:val="3B383B"/>
          <w:spacing w:val="-1"/>
        </w:rPr>
        <w:t xml:space="preserve"> </w:t>
      </w:r>
      <w:r>
        <w:rPr>
          <w:color w:val="3B383B"/>
        </w:rPr>
        <w:t>rings</w:t>
      </w:r>
      <w:r>
        <w:rPr>
          <w:color w:val="3B383B"/>
          <w:spacing w:val="-21"/>
        </w:rPr>
        <w:t xml:space="preserve"> </w:t>
      </w:r>
      <w:r>
        <w:rPr>
          <w:color w:val="3B383B"/>
        </w:rPr>
        <w:t>from</w:t>
      </w:r>
      <w:r>
        <w:rPr>
          <w:color w:val="3B383B"/>
          <w:spacing w:val="-11"/>
        </w:rPr>
        <w:t xml:space="preserve"> </w:t>
      </w:r>
      <w:r>
        <w:rPr>
          <w:color w:val="3B383B"/>
        </w:rPr>
        <w:t>a</w:t>
      </w:r>
      <w:r>
        <w:rPr>
          <w:color w:val="3B383B"/>
          <w:spacing w:val="-16"/>
        </w:rPr>
        <w:t xml:space="preserve"> </w:t>
      </w:r>
      <w:r>
        <w:rPr>
          <w:color w:val="3B383B"/>
        </w:rPr>
        <w:t>television</w:t>
      </w:r>
      <w:r>
        <w:rPr>
          <w:color w:val="3B383B"/>
          <w:spacing w:val="-3"/>
        </w:rPr>
        <w:t xml:space="preserve"> </w:t>
      </w:r>
      <w:r>
        <w:rPr>
          <w:color w:val="3B383B"/>
        </w:rPr>
        <w:t>home</w:t>
      </w:r>
      <w:r>
        <w:rPr>
          <w:color w:val="3B383B"/>
          <w:spacing w:val="-22"/>
        </w:rPr>
        <w:t xml:space="preserve"> </w:t>
      </w:r>
      <w:r>
        <w:rPr>
          <w:color w:val="3B383B"/>
        </w:rPr>
        <w:t>shopping</w:t>
      </w:r>
      <w:r>
        <w:rPr>
          <w:color w:val="3B383B"/>
          <w:spacing w:val="-13"/>
        </w:rPr>
        <w:t xml:space="preserve"> </w:t>
      </w:r>
      <w:r>
        <w:rPr>
          <w:color w:val="3B383B"/>
        </w:rPr>
        <w:t>network,</w:t>
      </w:r>
      <w:r>
        <w:rPr>
          <w:color w:val="3B383B"/>
          <w:spacing w:val="-11"/>
        </w:rPr>
        <w:t xml:space="preserve"> </w:t>
      </w:r>
      <w:r>
        <w:rPr>
          <w:color w:val="3B383B"/>
        </w:rPr>
        <w:t>most</w:t>
      </w:r>
      <w:r>
        <w:rPr>
          <w:color w:val="3B383B"/>
          <w:spacing w:val="-21"/>
        </w:rPr>
        <w:t xml:space="preserve"> </w:t>
      </w:r>
      <w:r>
        <w:rPr>
          <w:color w:val="3B383B"/>
        </w:rPr>
        <w:t xml:space="preserve">likely is perceived as eccentric and excessive behavior to consumers without this compulsive propensity. It is reasonable to believe then, that normative evaluations performed by compulsive buyers in the presence of encouragement by others such as sales </w:t>
      </w:r>
      <w:r>
        <w:rPr>
          <w:color w:val="3B383B"/>
          <w:spacing w:val="-4"/>
        </w:rPr>
        <w:t>personnel</w:t>
      </w:r>
      <w:r>
        <w:rPr>
          <w:color w:val="525254"/>
          <w:spacing w:val="-4"/>
        </w:rPr>
        <w:t xml:space="preserve">, </w:t>
      </w:r>
      <w:r>
        <w:rPr>
          <w:color w:val="3B383B"/>
        </w:rPr>
        <w:t xml:space="preserve">or among other compulsive buyers demonstrating similar behaviors, will be directed positively toward the act of </w:t>
      </w:r>
      <w:r>
        <w:rPr>
          <w:color w:val="3B383B"/>
          <w:spacing w:val="-11"/>
        </w:rPr>
        <w:t>shopping</w:t>
      </w:r>
      <w:r>
        <w:rPr>
          <w:color w:val="525254"/>
          <w:spacing w:val="-11"/>
        </w:rPr>
        <w:t>.</w:t>
      </w:r>
      <w:r>
        <w:rPr>
          <w:color w:val="525254"/>
          <w:spacing w:val="-14"/>
        </w:rPr>
        <w:t xml:space="preserve"> </w:t>
      </w:r>
      <w:r>
        <w:rPr>
          <w:color w:val="3B383B"/>
        </w:rPr>
        <w:t>Normative</w:t>
      </w:r>
      <w:r>
        <w:rPr>
          <w:color w:val="3B383B"/>
          <w:spacing w:val="-24"/>
        </w:rPr>
        <w:t xml:space="preserve"> </w:t>
      </w:r>
      <w:r>
        <w:rPr>
          <w:color w:val="3B383B"/>
        </w:rPr>
        <w:t>evaluations</w:t>
      </w:r>
      <w:r>
        <w:rPr>
          <w:color w:val="3B383B"/>
          <w:spacing w:val="-4"/>
        </w:rPr>
        <w:t xml:space="preserve"> </w:t>
      </w:r>
      <w:r>
        <w:rPr>
          <w:color w:val="3B383B"/>
        </w:rPr>
        <w:t>performed</w:t>
      </w:r>
      <w:r>
        <w:rPr>
          <w:color w:val="3B383B"/>
          <w:spacing w:val="-3"/>
        </w:rPr>
        <w:t xml:space="preserve"> </w:t>
      </w:r>
      <w:r>
        <w:rPr>
          <w:color w:val="3B383B"/>
        </w:rPr>
        <w:t>by</w:t>
      </w:r>
      <w:r>
        <w:rPr>
          <w:color w:val="3B383B"/>
          <w:spacing w:val="-21"/>
        </w:rPr>
        <w:t xml:space="preserve"> </w:t>
      </w:r>
      <w:r>
        <w:rPr>
          <w:color w:val="3B383B"/>
        </w:rPr>
        <w:t>compulsive</w:t>
      </w:r>
      <w:r>
        <w:rPr>
          <w:color w:val="3B383B"/>
          <w:spacing w:val="-18"/>
        </w:rPr>
        <w:t xml:space="preserve"> </w:t>
      </w:r>
      <w:r>
        <w:rPr>
          <w:color w:val="3B383B"/>
        </w:rPr>
        <w:t>shoppers,</w:t>
      </w:r>
      <w:r>
        <w:rPr>
          <w:color w:val="3B383B"/>
          <w:spacing w:val="-5"/>
        </w:rPr>
        <w:t xml:space="preserve"> </w:t>
      </w:r>
      <w:r>
        <w:rPr>
          <w:color w:val="3B383B"/>
        </w:rPr>
        <w:t>when</w:t>
      </w:r>
      <w:r>
        <w:rPr>
          <w:color w:val="3B383B"/>
          <w:spacing w:val="-17"/>
        </w:rPr>
        <w:t xml:space="preserve"> </w:t>
      </w:r>
      <w:r>
        <w:rPr>
          <w:color w:val="3B383B"/>
        </w:rPr>
        <w:t>among</w:t>
      </w:r>
      <w:r>
        <w:rPr>
          <w:color w:val="3B383B"/>
          <w:spacing w:val="-22"/>
        </w:rPr>
        <w:t xml:space="preserve"> </w:t>
      </w:r>
      <w:r>
        <w:rPr>
          <w:color w:val="3B383B"/>
        </w:rPr>
        <w:t>non-compulsive shoppers</w:t>
      </w:r>
      <w:r>
        <w:rPr>
          <w:color w:val="525254"/>
        </w:rPr>
        <w:t xml:space="preserve">, </w:t>
      </w:r>
      <w:r>
        <w:rPr>
          <w:color w:val="3B383B"/>
        </w:rPr>
        <w:t>would most likely be less positive toward the act of</w:t>
      </w:r>
      <w:r>
        <w:rPr>
          <w:color w:val="3B383B"/>
          <w:spacing w:val="-34"/>
        </w:rPr>
        <w:t xml:space="preserve"> </w:t>
      </w:r>
      <w:r>
        <w:rPr>
          <w:color w:val="3B383B"/>
        </w:rPr>
        <w:t>shopping.</w:t>
      </w:r>
    </w:p>
    <w:p w:rsidR="00602FAA" w:rsidRDefault="00602FAA">
      <w:pPr>
        <w:pStyle w:val="BodyText"/>
        <w:spacing w:before="11"/>
      </w:pPr>
    </w:p>
    <w:p w:rsidR="00602FAA" w:rsidRDefault="00115F8D">
      <w:pPr>
        <w:pStyle w:val="ListParagraph"/>
        <w:numPr>
          <w:ilvl w:val="1"/>
          <w:numId w:val="5"/>
        </w:numPr>
        <w:tabs>
          <w:tab w:val="left" w:pos="4015"/>
        </w:tabs>
        <w:ind w:left="4014" w:hanging="289"/>
        <w:jc w:val="left"/>
        <w:rPr>
          <w:i/>
          <w:color w:val="3B383B"/>
          <w:sz w:val="23"/>
        </w:rPr>
      </w:pPr>
      <w:r>
        <w:rPr>
          <w:i/>
          <w:color w:val="3B383B"/>
          <w:w w:val="105"/>
          <w:sz w:val="23"/>
        </w:rPr>
        <w:t>Credit Card</w:t>
      </w:r>
      <w:r>
        <w:rPr>
          <w:i/>
          <w:color w:val="3B383B"/>
          <w:spacing w:val="-13"/>
          <w:w w:val="105"/>
          <w:sz w:val="23"/>
        </w:rPr>
        <w:t xml:space="preserve"> </w:t>
      </w:r>
      <w:r>
        <w:rPr>
          <w:i/>
          <w:color w:val="3B383B"/>
          <w:w w:val="105"/>
          <w:sz w:val="23"/>
        </w:rPr>
        <w:t>Usage</w:t>
      </w:r>
    </w:p>
    <w:p w:rsidR="00602FAA" w:rsidRDefault="00602FAA">
      <w:pPr>
        <w:pStyle w:val="BodyText"/>
        <w:spacing w:before="8"/>
        <w:rPr>
          <w:i/>
          <w:sz w:val="23"/>
        </w:rPr>
      </w:pPr>
    </w:p>
    <w:p w:rsidR="00602FAA" w:rsidRDefault="00115F8D">
      <w:pPr>
        <w:pStyle w:val="BodyText"/>
        <w:ind w:left="122" w:right="128" w:firstLine="533"/>
        <w:jc w:val="both"/>
      </w:pPr>
      <w:r>
        <w:rPr>
          <w:color w:val="3B383B"/>
        </w:rPr>
        <w:t>Research indicates that the number of credit cards used regularly and the levels of credit debt are variables linked to compulsive buying (Norum, 2008</w:t>
      </w:r>
      <w:r>
        <w:rPr>
          <w:color w:val="525254"/>
        </w:rPr>
        <w:t xml:space="preserve">; </w:t>
      </w:r>
      <w:r>
        <w:rPr>
          <w:color w:val="3B383B"/>
        </w:rPr>
        <w:t>Joji and Raveendran</w:t>
      </w:r>
      <w:r>
        <w:rPr>
          <w:color w:val="525254"/>
        </w:rPr>
        <w:t xml:space="preserve">, </w:t>
      </w:r>
      <w:r>
        <w:rPr>
          <w:color w:val="3B383B"/>
        </w:rPr>
        <w:t>2008; Park and Burns, 2005; Schmitz</w:t>
      </w:r>
      <w:r>
        <w:rPr>
          <w:color w:val="525254"/>
        </w:rPr>
        <w:t xml:space="preserve">, </w:t>
      </w:r>
      <w:r>
        <w:rPr>
          <w:color w:val="3B383B"/>
        </w:rPr>
        <w:t>2005; Dittmar, 2005</w:t>
      </w:r>
      <w:r>
        <w:rPr>
          <w:color w:val="525254"/>
        </w:rPr>
        <w:t xml:space="preserve">; </w:t>
      </w:r>
      <w:r>
        <w:rPr>
          <w:color w:val="3B383B"/>
        </w:rPr>
        <w:t>Edwards, 1992, 1994a</w:t>
      </w:r>
      <w:r>
        <w:rPr>
          <w:color w:val="525254"/>
        </w:rPr>
        <w:t xml:space="preserve">; </w:t>
      </w:r>
      <w:r>
        <w:rPr>
          <w:color w:val="3B383B"/>
        </w:rPr>
        <w:t>Black 1996</w:t>
      </w:r>
      <w:r>
        <w:rPr>
          <w:color w:val="525254"/>
        </w:rPr>
        <w:t xml:space="preserve">; </w:t>
      </w:r>
      <w:r>
        <w:rPr>
          <w:color w:val="3B383B"/>
        </w:rPr>
        <w:t xml:space="preserve">2007). Compulsive buyers tend to rely on credit cards more than normal buyers, they tend to have more of them, they are less likely to use cash as a payment method, and they are more likely to have used multiple credit cards to their maximization financial </w:t>
      </w:r>
      <w:r>
        <w:rPr>
          <w:color w:val="262123"/>
        </w:rPr>
        <w:t xml:space="preserve">limits </w:t>
      </w:r>
      <w:r>
        <w:rPr>
          <w:color w:val="3B383B"/>
        </w:rPr>
        <w:t>than are non-compulsive buyers (Black 1996</w:t>
      </w:r>
      <w:r>
        <w:rPr>
          <w:color w:val="525254"/>
        </w:rPr>
        <w:t xml:space="preserve">; </w:t>
      </w:r>
      <w:r>
        <w:rPr>
          <w:color w:val="3B383B"/>
        </w:rPr>
        <w:t>2007)</w:t>
      </w:r>
      <w:r>
        <w:rPr>
          <w:color w:val="525254"/>
        </w:rPr>
        <w:t>.</w:t>
      </w:r>
    </w:p>
    <w:p w:rsidR="00602FAA" w:rsidRDefault="00602FAA">
      <w:pPr>
        <w:pStyle w:val="BodyText"/>
        <w:spacing w:before="5"/>
        <w:rPr>
          <w:sz w:val="23"/>
        </w:rPr>
      </w:pPr>
    </w:p>
    <w:p w:rsidR="00602FAA" w:rsidRDefault="00115F8D">
      <w:pPr>
        <w:pStyle w:val="ListParagraph"/>
        <w:numPr>
          <w:ilvl w:val="1"/>
          <w:numId w:val="5"/>
        </w:numPr>
        <w:tabs>
          <w:tab w:val="left" w:pos="3673"/>
        </w:tabs>
        <w:ind w:left="3672" w:hanging="306"/>
        <w:jc w:val="left"/>
        <w:rPr>
          <w:rFonts w:ascii="Arial"/>
          <w:i/>
          <w:color w:val="3B383B"/>
          <w:sz w:val="24"/>
        </w:rPr>
      </w:pPr>
      <w:r>
        <w:rPr>
          <w:i/>
          <w:color w:val="3B383B"/>
          <w:sz w:val="23"/>
        </w:rPr>
        <w:t>Short-Term Consequences</w:t>
      </w:r>
    </w:p>
    <w:p w:rsidR="00602FAA" w:rsidRDefault="00602FAA">
      <w:pPr>
        <w:pStyle w:val="BodyText"/>
        <w:spacing w:before="7"/>
        <w:rPr>
          <w:i/>
          <w:sz w:val="23"/>
        </w:rPr>
      </w:pPr>
    </w:p>
    <w:p w:rsidR="00602FAA" w:rsidRDefault="00115F8D">
      <w:pPr>
        <w:pStyle w:val="BodyText"/>
        <w:ind w:left="120" w:right="125" w:firstLine="547"/>
        <w:jc w:val="both"/>
      </w:pPr>
      <w:r>
        <w:rPr>
          <w:color w:val="3B383B"/>
        </w:rPr>
        <w:t>Although the literature largely views compulsive consumption as an undesirable form of behavior for both the individual and for society, compulsive consumers have experienced at least some</w:t>
      </w:r>
      <w:r>
        <w:rPr>
          <w:color w:val="3B383B"/>
          <w:spacing w:val="-5"/>
        </w:rPr>
        <w:t xml:space="preserve"> </w:t>
      </w:r>
      <w:r>
        <w:rPr>
          <w:color w:val="3B383B"/>
        </w:rPr>
        <w:t>temporary</w:t>
      </w:r>
      <w:r>
        <w:rPr>
          <w:color w:val="3B383B"/>
          <w:spacing w:val="7"/>
        </w:rPr>
        <w:t xml:space="preserve"> </w:t>
      </w:r>
      <w:r>
        <w:rPr>
          <w:color w:val="3B383B"/>
        </w:rPr>
        <w:t>positive</w:t>
      </w:r>
      <w:r>
        <w:rPr>
          <w:color w:val="3B383B"/>
          <w:spacing w:val="-5"/>
        </w:rPr>
        <w:t xml:space="preserve"> </w:t>
      </w:r>
      <w:r>
        <w:rPr>
          <w:color w:val="3B383B"/>
        </w:rPr>
        <w:t>outcomes.</w:t>
      </w:r>
      <w:r>
        <w:rPr>
          <w:color w:val="3B383B"/>
          <w:spacing w:val="-6"/>
        </w:rPr>
        <w:t xml:space="preserve"> </w:t>
      </w:r>
      <w:r>
        <w:rPr>
          <w:color w:val="3B383B"/>
        </w:rPr>
        <w:t>These</w:t>
      </w:r>
      <w:r>
        <w:rPr>
          <w:color w:val="3B383B"/>
          <w:spacing w:val="1"/>
        </w:rPr>
        <w:t xml:space="preserve"> </w:t>
      </w:r>
      <w:r>
        <w:rPr>
          <w:color w:val="3B383B"/>
        </w:rPr>
        <w:t>include</w:t>
      </w:r>
      <w:r>
        <w:rPr>
          <w:color w:val="3B383B"/>
          <w:spacing w:val="-3"/>
        </w:rPr>
        <w:t xml:space="preserve"> </w:t>
      </w:r>
      <w:r>
        <w:rPr>
          <w:color w:val="3B383B"/>
        </w:rPr>
        <w:t>reduction</w:t>
      </w:r>
      <w:r>
        <w:rPr>
          <w:color w:val="3B383B"/>
          <w:spacing w:val="1"/>
        </w:rPr>
        <w:t xml:space="preserve"> </w:t>
      </w:r>
      <w:r>
        <w:rPr>
          <w:color w:val="3B383B"/>
        </w:rPr>
        <w:t>of</w:t>
      </w:r>
      <w:r>
        <w:rPr>
          <w:color w:val="3B383B"/>
          <w:spacing w:val="-16"/>
        </w:rPr>
        <w:t xml:space="preserve"> </w:t>
      </w:r>
      <w:r>
        <w:rPr>
          <w:color w:val="3B383B"/>
        </w:rPr>
        <w:t>stress</w:t>
      </w:r>
      <w:r>
        <w:rPr>
          <w:color w:val="3B383B"/>
          <w:spacing w:val="-13"/>
        </w:rPr>
        <w:t xml:space="preserve"> </w:t>
      </w:r>
      <w:r>
        <w:rPr>
          <w:color w:val="3B383B"/>
        </w:rPr>
        <w:t>and</w:t>
      </w:r>
      <w:r>
        <w:rPr>
          <w:color w:val="3B383B"/>
          <w:spacing w:val="-3"/>
        </w:rPr>
        <w:t xml:space="preserve"> </w:t>
      </w:r>
      <w:r>
        <w:rPr>
          <w:color w:val="3B383B"/>
        </w:rPr>
        <w:t>tension</w:t>
      </w:r>
      <w:r>
        <w:rPr>
          <w:color w:val="3B383B"/>
          <w:spacing w:val="-5"/>
        </w:rPr>
        <w:t xml:space="preserve"> </w:t>
      </w:r>
      <w:r>
        <w:rPr>
          <w:color w:val="3B383B"/>
        </w:rPr>
        <w:t>(Schmitz,</w:t>
      </w:r>
      <w:r>
        <w:rPr>
          <w:color w:val="3B383B"/>
          <w:spacing w:val="-11"/>
        </w:rPr>
        <w:t xml:space="preserve"> </w:t>
      </w:r>
      <w:r>
        <w:rPr>
          <w:color w:val="3B383B"/>
        </w:rPr>
        <w:t xml:space="preserve">2005; Rindfleisch, Burroughs, and Denton, 1997), and temporary restoration of self-concept and </w:t>
      </w:r>
      <w:r w:rsidR="00B64B1B">
        <w:rPr>
          <w:color w:val="3B383B"/>
        </w:rPr>
        <w:t>self-esteem</w:t>
      </w:r>
      <w:r>
        <w:rPr>
          <w:color w:val="3B383B"/>
        </w:rPr>
        <w:t xml:space="preserve"> during times of personal crisis and key life transitions (Hirschman</w:t>
      </w:r>
      <w:r>
        <w:rPr>
          <w:color w:val="525254"/>
        </w:rPr>
        <w:t xml:space="preserve">, </w:t>
      </w:r>
      <w:r>
        <w:rPr>
          <w:color w:val="3B383B"/>
        </w:rPr>
        <w:t xml:space="preserve">1992). In </w:t>
      </w:r>
      <w:r>
        <w:rPr>
          <w:color w:val="3B383B"/>
          <w:spacing w:val="-7"/>
        </w:rPr>
        <w:t>addition</w:t>
      </w:r>
      <w:r>
        <w:rPr>
          <w:color w:val="525254"/>
          <w:spacing w:val="-7"/>
        </w:rPr>
        <w:t xml:space="preserve">, </w:t>
      </w:r>
      <w:r>
        <w:rPr>
          <w:color w:val="3B383B"/>
        </w:rPr>
        <w:t xml:space="preserve">some compulsive buyers sometimes use the act of purchasing as a means of bolstering </w:t>
      </w:r>
      <w:r>
        <w:rPr>
          <w:color w:val="525254"/>
        </w:rPr>
        <w:t>s</w:t>
      </w:r>
      <w:r>
        <w:rPr>
          <w:color w:val="3B383B"/>
        </w:rPr>
        <w:t>elf­ esteem, enhancing interpersonal relations, as well as receiving a "high</w:t>
      </w:r>
      <w:r>
        <w:rPr>
          <w:color w:val="525254"/>
        </w:rPr>
        <w:t xml:space="preserve">" </w:t>
      </w:r>
      <w:r>
        <w:rPr>
          <w:color w:val="3B383B"/>
        </w:rPr>
        <w:t>or emotional lift from performing the behavior (Schmitz, 2005; O</w:t>
      </w:r>
      <w:r>
        <w:rPr>
          <w:color w:val="525254"/>
        </w:rPr>
        <w:t>'</w:t>
      </w:r>
      <w:r>
        <w:rPr>
          <w:color w:val="3B383B"/>
        </w:rPr>
        <w:t xml:space="preserve">Guinn and Faber, </w:t>
      </w:r>
      <w:r>
        <w:rPr>
          <w:color w:val="3B383B"/>
          <w:spacing w:val="-7"/>
        </w:rPr>
        <w:t>1989</w:t>
      </w:r>
      <w:r>
        <w:rPr>
          <w:color w:val="525254"/>
          <w:spacing w:val="-7"/>
        </w:rPr>
        <w:t xml:space="preserve">; </w:t>
      </w:r>
      <w:r>
        <w:rPr>
          <w:color w:val="3B383B"/>
        </w:rPr>
        <w:t xml:space="preserve">Faber and O'Guinn, </w:t>
      </w:r>
      <w:r>
        <w:rPr>
          <w:color w:val="3B383B"/>
          <w:spacing w:val="-9"/>
        </w:rPr>
        <w:t>1992</w:t>
      </w:r>
      <w:r>
        <w:rPr>
          <w:color w:val="525254"/>
          <w:spacing w:val="-9"/>
        </w:rPr>
        <w:t xml:space="preserve">; </w:t>
      </w:r>
      <w:r>
        <w:rPr>
          <w:color w:val="3B383B"/>
        </w:rPr>
        <w:t xml:space="preserve">McElroy et al </w:t>
      </w:r>
      <w:r>
        <w:rPr>
          <w:color w:val="3B383B"/>
          <w:spacing w:val="-8"/>
        </w:rPr>
        <w:t>1994</w:t>
      </w:r>
      <w:r w:rsidR="008E6754">
        <w:rPr>
          <w:color w:val="525254"/>
          <w:spacing w:val="-8"/>
        </w:rPr>
        <w:t xml:space="preserve">; </w:t>
      </w:r>
      <w:r>
        <w:rPr>
          <w:color w:val="3B383B"/>
        </w:rPr>
        <w:t>Black 1996;</w:t>
      </w:r>
      <w:r>
        <w:rPr>
          <w:color w:val="3B383B"/>
          <w:spacing w:val="-16"/>
        </w:rPr>
        <w:t xml:space="preserve"> </w:t>
      </w:r>
      <w:r>
        <w:rPr>
          <w:color w:val="3B383B"/>
        </w:rPr>
        <w:t>2007).</w:t>
      </w:r>
    </w:p>
    <w:p w:rsidR="00602FAA" w:rsidRDefault="00115F8D">
      <w:pPr>
        <w:pStyle w:val="BodyText"/>
        <w:spacing w:before="13" w:line="237" w:lineRule="auto"/>
        <w:ind w:left="117" w:right="120" w:firstLine="547"/>
        <w:jc w:val="both"/>
        <w:rPr>
          <w:sz w:val="22"/>
        </w:rPr>
      </w:pPr>
      <w:r>
        <w:rPr>
          <w:color w:val="3B383B"/>
        </w:rPr>
        <w:t>Similarly,</w:t>
      </w:r>
      <w:r>
        <w:rPr>
          <w:color w:val="3B383B"/>
          <w:spacing w:val="-15"/>
        </w:rPr>
        <w:t xml:space="preserve"> </w:t>
      </w:r>
      <w:r>
        <w:rPr>
          <w:color w:val="3B383B"/>
        </w:rPr>
        <w:t>Dittmar</w:t>
      </w:r>
      <w:r>
        <w:rPr>
          <w:color w:val="3B383B"/>
          <w:spacing w:val="-12"/>
        </w:rPr>
        <w:t xml:space="preserve"> </w:t>
      </w:r>
      <w:r>
        <w:rPr>
          <w:color w:val="3B383B"/>
        </w:rPr>
        <w:t>(1996;</w:t>
      </w:r>
      <w:r>
        <w:rPr>
          <w:color w:val="3B383B"/>
          <w:spacing w:val="-20"/>
        </w:rPr>
        <w:t xml:space="preserve"> </w:t>
      </w:r>
      <w:r>
        <w:rPr>
          <w:color w:val="3B383B"/>
        </w:rPr>
        <w:t>2005)</w:t>
      </w:r>
      <w:r>
        <w:rPr>
          <w:color w:val="3B383B"/>
          <w:spacing w:val="-11"/>
        </w:rPr>
        <w:t xml:space="preserve"> </w:t>
      </w:r>
      <w:r>
        <w:rPr>
          <w:color w:val="3B383B"/>
        </w:rPr>
        <w:t>and</w:t>
      </w:r>
      <w:r>
        <w:rPr>
          <w:color w:val="3B383B"/>
          <w:spacing w:val="-11"/>
        </w:rPr>
        <w:t xml:space="preserve"> </w:t>
      </w:r>
      <w:r>
        <w:rPr>
          <w:color w:val="3B383B"/>
        </w:rPr>
        <w:t>Dittmar,</w:t>
      </w:r>
      <w:r>
        <w:rPr>
          <w:color w:val="3B383B"/>
          <w:spacing w:val="-9"/>
        </w:rPr>
        <w:t xml:space="preserve"> </w:t>
      </w:r>
      <w:r>
        <w:rPr>
          <w:color w:val="3B383B"/>
        </w:rPr>
        <w:t>Beattie</w:t>
      </w:r>
      <w:r>
        <w:rPr>
          <w:color w:val="3B383B"/>
          <w:spacing w:val="-16"/>
        </w:rPr>
        <w:t xml:space="preserve"> </w:t>
      </w:r>
      <w:r>
        <w:rPr>
          <w:color w:val="3B383B"/>
        </w:rPr>
        <w:t>and</w:t>
      </w:r>
      <w:r>
        <w:rPr>
          <w:color w:val="3B383B"/>
          <w:spacing w:val="-12"/>
        </w:rPr>
        <w:t xml:space="preserve"> </w:t>
      </w:r>
      <w:r>
        <w:rPr>
          <w:color w:val="3B383B"/>
        </w:rPr>
        <w:t>Freise</w:t>
      </w:r>
      <w:r>
        <w:rPr>
          <w:color w:val="3B383B"/>
          <w:spacing w:val="-9"/>
        </w:rPr>
        <w:t xml:space="preserve"> </w:t>
      </w:r>
      <w:r>
        <w:rPr>
          <w:color w:val="3B383B"/>
        </w:rPr>
        <w:t>(1998)</w:t>
      </w:r>
      <w:r>
        <w:rPr>
          <w:color w:val="3B383B"/>
          <w:spacing w:val="-21"/>
        </w:rPr>
        <w:t xml:space="preserve"> </w:t>
      </w:r>
      <w:r>
        <w:rPr>
          <w:color w:val="3B383B"/>
        </w:rPr>
        <w:t>found</w:t>
      </w:r>
      <w:r>
        <w:rPr>
          <w:color w:val="3B383B"/>
          <w:spacing w:val="-15"/>
        </w:rPr>
        <w:t xml:space="preserve"> </w:t>
      </w:r>
      <w:r>
        <w:rPr>
          <w:color w:val="3B383B"/>
        </w:rPr>
        <w:t>that</w:t>
      </w:r>
      <w:r>
        <w:rPr>
          <w:color w:val="3B383B"/>
          <w:spacing w:val="-22"/>
        </w:rPr>
        <w:t xml:space="preserve"> </w:t>
      </w:r>
      <w:r>
        <w:rPr>
          <w:color w:val="3B383B"/>
        </w:rPr>
        <w:t>consumer</w:t>
      </w:r>
      <w:r>
        <w:rPr>
          <w:color w:val="525254"/>
        </w:rPr>
        <w:t xml:space="preserve">s </w:t>
      </w:r>
      <w:r>
        <w:rPr>
          <w:color w:val="3B383B"/>
        </w:rPr>
        <w:t>purchase impulsively as a means of acquiring material symbols of personal and social identity. Strong support was indicated that mood and self-image concern</w:t>
      </w:r>
      <w:r>
        <w:rPr>
          <w:color w:val="525254"/>
        </w:rPr>
        <w:t xml:space="preserve">s </w:t>
      </w:r>
      <w:r>
        <w:rPr>
          <w:color w:val="3B383B"/>
        </w:rPr>
        <w:t xml:space="preserve">are important in impulse buying behavior. Overcoming perceived self-discrepancies and symbolic self-fulfillment were found to be positive outcomes for some impulsive purchasers. Thus it seems reasonable to believe that </w:t>
      </w:r>
      <w:r>
        <w:rPr>
          <w:color w:val="3B383B"/>
          <w:sz w:val="22"/>
        </w:rPr>
        <w:t xml:space="preserve">compulsive </w:t>
      </w:r>
      <w:r>
        <w:rPr>
          <w:color w:val="3B383B"/>
        </w:rPr>
        <w:t xml:space="preserve">buyers </w:t>
      </w:r>
      <w:r>
        <w:rPr>
          <w:color w:val="3B383B"/>
          <w:sz w:val="22"/>
        </w:rPr>
        <w:t xml:space="preserve">may </w:t>
      </w:r>
      <w:r>
        <w:rPr>
          <w:rFonts w:ascii="Arial"/>
          <w:color w:val="3B383B"/>
          <w:sz w:val="21"/>
        </w:rPr>
        <w:t xml:space="preserve">be </w:t>
      </w:r>
      <w:r>
        <w:rPr>
          <w:color w:val="3B383B"/>
          <w:sz w:val="22"/>
        </w:rPr>
        <w:t xml:space="preserve">more strongly </w:t>
      </w:r>
      <w:r w:rsidR="00F85C46">
        <w:rPr>
          <w:color w:val="3B383B"/>
          <w:sz w:val="22"/>
        </w:rPr>
        <w:t>predisposed to</w:t>
      </w:r>
      <w:r>
        <w:rPr>
          <w:color w:val="3B383B"/>
          <w:sz w:val="22"/>
        </w:rPr>
        <w:t xml:space="preserve"> experience </w:t>
      </w:r>
      <w:r w:rsidR="00F85C46">
        <w:rPr>
          <w:color w:val="3B383B"/>
          <w:sz w:val="22"/>
        </w:rPr>
        <w:t xml:space="preserve">these feelings </w:t>
      </w:r>
      <w:r w:rsidR="00F85C46">
        <w:rPr>
          <w:color w:val="3B383B"/>
          <w:spacing w:val="34"/>
          <w:sz w:val="22"/>
        </w:rPr>
        <w:t>too</w:t>
      </w:r>
      <w:r>
        <w:rPr>
          <w:color w:val="525254"/>
          <w:sz w:val="22"/>
        </w:rPr>
        <w:t>.</w:t>
      </w:r>
    </w:p>
    <w:p w:rsidR="00602FAA" w:rsidRPr="00F76500" w:rsidRDefault="00115F8D">
      <w:pPr>
        <w:pStyle w:val="BodyText"/>
        <w:ind w:left="120" w:right="117" w:firstLine="544"/>
        <w:jc w:val="both"/>
        <w:rPr>
          <w:color w:val="3B383B"/>
        </w:rPr>
      </w:pPr>
      <w:r>
        <w:rPr>
          <w:color w:val="3B383B"/>
        </w:rPr>
        <w:t xml:space="preserve">Shapiro (1993) also found that compulsive </w:t>
      </w:r>
      <w:r w:rsidRPr="00F76500">
        <w:rPr>
          <w:color w:val="3B383B"/>
        </w:rPr>
        <w:t xml:space="preserve">purchases </w:t>
      </w:r>
      <w:r>
        <w:rPr>
          <w:color w:val="3B383B"/>
        </w:rPr>
        <w:t>often serve as a form of therapeutic self-giving. Consumers suffering from loneliness were found to use compulsive shopping as a means of assuaging feelings of loneliness and lack of locus of control. Schlosser et al. (1994) found</w:t>
      </w:r>
      <w:r w:rsidRPr="00F76500">
        <w:rPr>
          <w:color w:val="3B383B"/>
        </w:rPr>
        <w:t xml:space="preserve"> </w:t>
      </w:r>
      <w:r>
        <w:rPr>
          <w:color w:val="3B383B"/>
        </w:rPr>
        <w:t>that</w:t>
      </w:r>
      <w:r w:rsidRPr="00F76500">
        <w:rPr>
          <w:color w:val="3B383B"/>
        </w:rPr>
        <w:t xml:space="preserve"> </w:t>
      </w:r>
      <w:r>
        <w:rPr>
          <w:color w:val="3B383B"/>
        </w:rPr>
        <w:t>compulsive</w:t>
      </w:r>
      <w:r w:rsidRPr="00F76500">
        <w:rPr>
          <w:color w:val="3B383B"/>
        </w:rPr>
        <w:t xml:space="preserve"> </w:t>
      </w:r>
      <w:r>
        <w:rPr>
          <w:color w:val="3B383B"/>
        </w:rPr>
        <w:t>buyers</w:t>
      </w:r>
      <w:r w:rsidRPr="00F76500">
        <w:rPr>
          <w:color w:val="3B383B"/>
        </w:rPr>
        <w:t xml:space="preserve"> </w:t>
      </w:r>
      <w:r>
        <w:rPr>
          <w:color w:val="3B383B"/>
        </w:rPr>
        <w:t>typically</w:t>
      </w:r>
      <w:r w:rsidRPr="00F76500">
        <w:rPr>
          <w:color w:val="3B383B"/>
        </w:rPr>
        <w:t xml:space="preserve"> </w:t>
      </w:r>
      <w:r>
        <w:rPr>
          <w:color w:val="3B383B"/>
        </w:rPr>
        <w:t>buy</w:t>
      </w:r>
      <w:r w:rsidRPr="00F76500">
        <w:rPr>
          <w:color w:val="3B383B"/>
        </w:rPr>
        <w:t xml:space="preserve"> </w:t>
      </w:r>
      <w:r>
        <w:rPr>
          <w:color w:val="3B383B"/>
        </w:rPr>
        <w:t>for</w:t>
      </w:r>
      <w:r w:rsidRPr="00F76500">
        <w:rPr>
          <w:color w:val="3B383B"/>
        </w:rPr>
        <w:t xml:space="preserve"> </w:t>
      </w:r>
      <w:r>
        <w:rPr>
          <w:color w:val="3B383B"/>
        </w:rPr>
        <w:t>themselves</w:t>
      </w:r>
      <w:r w:rsidRPr="00F76500">
        <w:rPr>
          <w:color w:val="3B383B"/>
        </w:rPr>
        <w:t xml:space="preserve"> </w:t>
      </w:r>
      <w:r>
        <w:rPr>
          <w:color w:val="3B383B"/>
        </w:rPr>
        <w:t>(39</w:t>
      </w:r>
      <w:r w:rsidRPr="00F76500">
        <w:rPr>
          <w:color w:val="3B383B"/>
        </w:rPr>
        <w:t xml:space="preserve"> </w:t>
      </w:r>
      <w:r>
        <w:rPr>
          <w:color w:val="3B383B"/>
        </w:rPr>
        <w:t>percent),</w:t>
      </w:r>
      <w:r w:rsidRPr="00F76500">
        <w:rPr>
          <w:color w:val="3B383B"/>
        </w:rPr>
        <w:t xml:space="preserve"> </w:t>
      </w:r>
      <w:r>
        <w:rPr>
          <w:color w:val="3B383B"/>
        </w:rPr>
        <w:t>but</w:t>
      </w:r>
      <w:r w:rsidRPr="00F76500">
        <w:rPr>
          <w:color w:val="3B383B"/>
        </w:rPr>
        <w:t xml:space="preserve"> </w:t>
      </w:r>
      <w:r>
        <w:rPr>
          <w:color w:val="3B383B"/>
        </w:rPr>
        <w:t>they</w:t>
      </w:r>
      <w:r w:rsidRPr="00F76500">
        <w:rPr>
          <w:color w:val="3B383B"/>
        </w:rPr>
        <w:t xml:space="preserve"> </w:t>
      </w:r>
      <w:r>
        <w:rPr>
          <w:color w:val="3B383B"/>
        </w:rPr>
        <w:t>also</w:t>
      </w:r>
      <w:r w:rsidRPr="00F76500">
        <w:rPr>
          <w:color w:val="3B383B"/>
        </w:rPr>
        <w:t xml:space="preserve"> </w:t>
      </w:r>
      <w:r>
        <w:rPr>
          <w:color w:val="3B383B"/>
        </w:rPr>
        <w:t>buy</w:t>
      </w:r>
      <w:r w:rsidRPr="00F76500">
        <w:rPr>
          <w:color w:val="3B383B"/>
        </w:rPr>
        <w:t xml:space="preserve"> </w:t>
      </w:r>
      <w:r>
        <w:rPr>
          <w:color w:val="3B383B"/>
        </w:rPr>
        <w:t>for</w:t>
      </w:r>
      <w:r w:rsidRPr="00F76500">
        <w:rPr>
          <w:color w:val="3B383B"/>
        </w:rPr>
        <w:t xml:space="preserve"> </w:t>
      </w:r>
      <w:r>
        <w:rPr>
          <w:color w:val="3B383B"/>
        </w:rPr>
        <w:t>friends and family</w:t>
      </w:r>
      <w:r w:rsidRPr="00F76500">
        <w:rPr>
          <w:color w:val="3B383B"/>
        </w:rPr>
        <w:t xml:space="preserve"> members.</w:t>
      </w:r>
    </w:p>
    <w:p w:rsidR="00602FAA" w:rsidRDefault="00602FAA">
      <w:pPr>
        <w:jc w:val="both"/>
        <w:sectPr w:rsidR="00602FAA">
          <w:pgSz w:w="12240" w:h="15840"/>
          <w:pgMar w:top="1120" w:right="1140" w:bottom="280" w:left="1500" w:header="887" w:footer="0" w:gutter="0"/>
          <w:cols w:space="720"/>
        </w:sectPr>
      </w:pPr>
    </w:p>
    <w:p w:rsidR="00F76500" w:rsidRDefault="00F76500" w:rsidP="00F76500">
      <w:pPr>
        <w:spacing w:before="11"/>
        <w:ind w:left="20"/>
        <w:jc w:val="center"/>
        <w:rPr>
          <w:sz w:val="21"/>
        </w:rPr>
      </w:pPr>
      <w:r>
        <w:rPr>
          <w:color w:val="3D3B3B"/>
          <w:w w:val="90"/>
          <w:sz w:val="21"/>
        </w:rPr>
        <w:lastRenderedPageBreak/>
        <w:t>WORKMAN and PAPER: COMPULSIVE BUYING: ATHEORETICAL   FRAMEWORK</w:t>
      </w:r>
    </w:p>
    <w:p w:rsidR="00602FAA" w:rsidRDefault="00602FAA">
      <w:pPr>
        <w:pStyle w:val="BodyText"/>
        <w:rPr>
          <w:sz w:val="20"/>
        </w:rPr>
      </w:pPr>
    </w:p>
    <w:p w:rsidR="00602FAA" w:rsidRDefault="00602FAA">
      <w:pPr>
        <w:pStyle w:val="BodyText"/>
        <w:spacing w:before="5"/>
        <w:rPr>
          <w:sz w:val="22"/>
        </w:rPr>
      </w:pPr>
    </w:p>
    <w:p w:rsidR="00602FAA" w:rsidRDefault="00115F8D">
      <w:pPr>
        <w:pStyle w:val="BodyText"/>
        <w:spacing w:before="1"/>
        <w:ind w:left="118" w:right="114" w:firstLine="549"/>
        <w:jc w:val="both"/>
      </w:pPr>
      <w:r>
        <w:rPr>
          <w:color w:val="3D3B3B"/>
          <w:w w:val="105"/>
        </w:rPr>
        <w:t xml:space="preserve">Thus, it is apparent that even though society at </w:t>
      </w:r>
      <w:r>
        <w:rPr>
          <w:color w:val="282426"/>
          <w:w w:val="105"/>
        </w:rPr>
        <w:t xml:space="preserve">large </w:t>
      </w:r>
      <w:r>
        <w:rPr>
          <w:color w:val="3D3B3B"/>
          <w:w w:val="105"/>
        </w:rPr>
        <w:t>regards compulsive buying as behavior</w:t>
      </w:r>
      <w:r>
        <w:rPr>
          <w:color w:val="3D3B3B"/>
          <w:spacing w:val="-10"/>
          <w:w w:val="105"/>
        </w:rPr>
        <w:t xml:space="preserve"> </w:t>
      </w:r>
      <w:r>
        <w:rPr>
          <w:color w:val="3D3B3B"/>
          <w:w w:val="105"/>
        </w:rPr>
        <w:t>that</w:t>
      </w:r>
      <w:r>
        <w:rPr>
          <w:color w:val="3D3B3B"/>
          <w:spacing w:val="-19"/>
          <w:w w:val="105"/>
        </w:rPr>
        <w:t xml:space="preserve"> </w:t>
      </w:r>
      <w:r>
        <w:rPr>
          <w:color w:val="282426"/>
          <w:w w:val="105"/>
        </w:rPr>
        <w:t>is</w:t>
      </w:r>
      <w:r>
        <w:rPr>
          <w:color w:val="282426"/>
          <w:spacing w:val="-13"/>
          <w:w w:val="105"/>
        </w:rPr>
        <w:t xml:space="preserve"> </w:t>
      </w:r>
      <w:r>
        <w:rPr>
          <w:color w:val="3D3B3B"/>
          <w:w w:val="105"/>
        </w:rPr>
        <w:t>detrimental</w:t>
      </w:r>
      <w:r>
        <w:rPr>
          <w:color w:val="3D3B3B"/>
          <w:spacing w:val="-4"/>
          <w:w w:val="105"/>
        </w:rPr>
        <w:t xml:space="preserve"> </w:t>
      </w:r>
      <w:r>
        <w:rPr>
          <w:color w:val="3D3B3B"/>
          <w:w w:val="105"/>
        </w:rPr>
        <w:t>over</w:t>
      </w:r>
      <w:r>
        <w:rPr>
          <w:color w:val="3D3B3B"/>
          <w:spacing w:val="-14"/>
          <w:w w:val="105"/>
        </w:rPr>
        <w:t xml:space="preserve"> </w:t>
      </w:r>
      <w:r>
        <w:rPr>
          <w:color w:val="3D3B3B"/>
          <w:w w:val="105"/>
        </w:rPr>
        <w:t>the</w:t>
      </w:r>
      <w:r>
        <w:rPr>
          <w:color w:val="3D3B3B"/>
          <w:spacing w:val="-18"/>
          <w:w w:val="105"/>
        </w:rPr>
        <w:t xml:space="preserve"> </w:t>
      </w:r>
      <w:r>
        <w:rPr>
          <w:color w:val="3D3B3B"/>
          <w:w w:val="105"/>
        </w:rPr>
        <w:t>long</w:t>
      </w:r>
      <w:r>
        <w:rPr>
          <w:color w:val="3D3B3B"/>
          <w:spacing w:val="-17"/>
          <w:w w:val="105"/>
        </w:rPr>
        <w:t xml:space="preserve"> </w:t>
      </w:r>
      <w:r>
        <w:rPr>
          <w:color w:val="3D3B3B"/>
          <w:w w:val="105"/>
        </w:rPr>
        <w:t>term,</w:t>
      </w:r>
      <w:r>
        <w:rPr>
          <w:color w:val="3D3B3B"/>
          <w:spacing w:val="-20"/>
          <w:w w:val="105"/>
        </w:rPr>
        <w:t xml:space="preserve"> </w:t>
      </w:r>
      <w:r>
        <w:rPr>
          <w:color w:val="3D3B3B"/>
          <w:w w:val="105"/>
        </w:rPr>
        <w:t>evidence</w:t>
      </w:r>
      <w:r>
        <w:rPr>
          <w:color w:val="3D3B3B"/>
          <w:spacing w:val="-16"/>
          <w:w w:val="105"/>
        </w:rPr>
        <w:t xml:space="preserve"> </w:t>
      </w:r>
      <w:r>
        <w:rPr>
          <w:color w:val="3D3B3B"/>
          <w:w w:val="105"/>
        </w:rPr>
        <w:t>exists</w:t>
      </w:r>
      <w:r>
        <w:rPr>
          <w:color w:val="3D3B3B"/>
          <w:spacing w:val="-11"/>
          <w:w w:val="105"/>
        </w:rPr>
        <w:t xml:space="preserve"> </w:t>
      </w:r>
      <w:r>
        <w:rPr>
          <w:color w:val="3D3B3B"/>
          <w:w w:val="105"/>
        </w:rPr>
        <w:t>that</w:t>
      </w:r>
      <w:r>
        <w:rPr>
          <w:color w:val="3D3B3B"/>
          <w:spacing w:val="-19"/>
          <w:w w:val="105"/>
        </w:rPr>
        <w:t xml:space="preserve"> </w:t>
      </w:r>
      <w:r>
        <w:rPr>
          <w:color w:val="3D3B3B"/>
          <w:w w:val="105"/>
        </w:rPr>
        <w:t>compulsive</w:t>
      </w:r>
      <w:r>
        <w:rPr>
          <w:color w:val="3D3B3B"/>
          <w:spacing w:val="-6"/>
          <w:w w:val="105"/>
        </w:rPr>
        <w:t xml:space="preserve"> </w:t>
      </w:r>
      <w:r>
        <w:rPr>
          <w:color w:val="3D3B3B"/>
          <w:w w:val="105"/>
        </w:rPr>
        <w:t>buyers</w:t>
      </w:r>
      <w:r>
        <w:rPr>
          <w:color w:val="3D3B3B"/>
          <w:spacing w:val="-12"/>
          <w:w w:val="105"/>
        </w:rPr>
        <w:t xml:space="preserve"> </w:t>
      </w:r>
      <w:r>
        <w:rPr>
          <w:color w:val="3D3B3B"/>
          <w:w w:val="105"/>
        </w:rPr>
        <w:t>may</w:t>
      </w:r>
      <w:r>
        <w:rPr>
          <w:color w:val="3D3B3B"/>
          <w:spacing w:val="-13"/>
          <w:w w:val="105"/>
        </w:rPr>
        <w:t xml:space="preserve"> </w:t>
      </w:r>
      <w:r>
        <w:rPr>
          <w:color w:val="3D3B3B"/>
          <w:w w:val="105"/>
        </w:rPr>
        <w:t>be receiving</w:t>
      </w:r>
      <w:r>
        <w:rPr>
          <w:color w:val="3D3B3B"/>
          <w:spacing w:val="-28"/>
          <w:w w:val="105"/>
        </w:rPr>
        <w:t xml:space="preserve"> </w:t>
      </w:r>
      <w:r>
        <w:rPr>
          <w:color w:val="3D3B3B"/>
          <w:w w:val="105"/>
        </w:rPr>
        <w:t>positive</w:t>
      </w:r>
      <w:r>
        <w:rPr>
          <w:color w:val="3D3B3B"/>
          <w:spacing w:val="-24"/>
          <w:w w:val="105"/>
        </w:rPr>
        <w:t xml:space="preserve"> </w:t>
      </w:r>
      <w:r>
        <w:rPr>
          <w:color w:val="3D3B3B"/>
          <w:w w:val="105"/>
        </w:rPr>
        <w:t>outcomes</w:t>
      </w:r>
      <w:r>
        <w:rPr>
          <w:color w:val="3D3B3B"/>
          <w:spacing w:val="-26"/>
          <w:w w:val="105"/>
        </w:rPr>
        <w:t xml:space="preserve"> </w:t>
      </w:r>
      <w:r>
        <w:rPr>
          <w:color w:val="3D3B3B"/>
          <w:w w:val="105"/>
        </w:rPr>
        <w:t>and</w:t>
      </w:r>
      <w:r>
        <w:rPr>
          <w:color w:val="3D3B3B"/>
          <w:spacing w:val="-28"/>
          <w:w w:val="105"/>
        </w:rPr>
        <w:t xml:space="preserve"> </w:t>
      </w:r>
      <w:r>
        <w:rPr>
          <w:color w:val="3D3B3B"/>
          <w:w w:val="105"/>
        </w:rPr>
        <w:t>reinforcement</w:t>
      </w:r>
      <w:r>
        <w:rPr>
          <w:color w:val="3D3B3B"/>
          <w:spacing w:val="-16"/>
          <w:w w:val="105"/>
        </w:rPr>
        <w:t xml:space="preserve"> </w:t>
      </w:r>
      <w:r>
        <w:rPr>
          <w:color w:val="3D3B3B"/>
          <w:w w:val="105"/>
        </w:rPr>
        <w:t>from</w:t>
      </w:r>
      <w:r>
        <w:rPr>
          <w:color w:val="3D3B3B"/>
          <w:spacing w:val="-14"/>
          <w:w w:val="105"/>
        </w:rPr>
        <w:t xml:space="preserve"> </w:t>
      </w:r>
      <w:r>
        <w:rPr>
          <w:color w:val="3D3B3B"/>
          <w:w w:val="105"/>
        </w:rPr>
        <w:t>their</w:t>
      </w:r>
      <w:r>
        <w:rPr>
          <w:color w:val="3D3B3B"/>
          <w:spacing w:val="-27"/>
          <w:w w:val="105"/>
        </w:rPr>
        <w:t xml:space="preserve"> </w:t>
      </w:r>
      <w:r>
        <w:rPr>
          <w:color w:val="3D3B3B"/>
          <w:spacing w:val="-11"/>
          <w:w w:val="105"/>
        </w:rPr>
        <w:t>behavior</w:t>
      </w:r>
      <w:r>
        <w:rPr>
          <w:color w:val="545456"/>
          <w:spacing w:val="-11"/>
          <w:w w:val="105"/>
        </w:rPr>
        <w:t>;</w:t>
      </w:r>
      <w:r>
        <w:rPr>
          <w:color w:val="545456"/>
          <w:spacing w:val="-22"/>
          <w:w w:val="105"/>
        </w:rPr>
        <w:t xml:space="preserve"> </w:t>
      </w:r>
      <w:r>
        <w:rPr>
          <w:color w:val="3D3B3B"/>
          <w:w w:val="105"/>
        </w:rPr>
        <w:t>else</w:t>
      </w:r>
      <w:r>
        <w:rPr>
          <w:color w:val="3D3B3B"/>
          <w:spacing w:val="-31"/>
          <w:w w:val="105"/>
        </w:rPr>
        <w:t xml:space="preserve"> </w:t>
      </w:r>
      <w:r>
        <w:rPr>
          <w:color w:val="3D3B3B"/>
          <w:w w:val="105"/>
        </w:rPr>
        <w:t>it</w:t>
      </w:r>
      <w:r>
        <w:rPr>
          <w:color w:val="3D3B3B"/>
          <w:spacing w:val="-26"/>
          <w:w w:val="105"/>
        </w:rPr>
        <w:t xml:space="preserve"> </w:t>
      </w:r>
      <w:r>
        <w:rPr>
          <w:color w:val="3D3B3B"/>
          <w:w w:val="105"/>
        </w:rPr>
        <w:t>would</w:t>
      </w:r>
      <w:r>
        <w:rPr>
          <w:color w:val="3D3B3B"/>
          <w:spacing w:val="-20"/>
          <w:w w:val="105"/>
        </w:rPr>
        <w:t xml:space="preserve"> </w:t>
      </w:r>
      <w:r>
        <w:rPr>
          <w:color w:val="3D3B3B"/>
          <w:w w:val="105"/>
        </w:rPr>
        <w:t>most</w:t>
      </w:r>
      <w:r>
        <w:rPr>
          <w:color w:val="3D3B3B"/>
          <w:spacing w:val="-24"/>
          <w:w w:val="105"/>
        </w:rPr>
        <w:t xml:space="preserve"> </w:t>
      </w:r>
      <w:r>
        <w:rPr>
          <w:color w:val="3D3B3B"/>
          <w:w w:val="105"/>
        </w:rPr>
        <w:t>likely</w:t>
      </w:r>
      <w:r>
        <w:rPr>
          <w:color w:val="3D3B3B"/>
          <w:spacing w:val="-28"/>
          <w:w w:val="105"/>
        </w:rPr>
        <w:t xml:space="preserve"> </w:t>
      </w:r>
      <w:r>
        <w:rPr>
          <w:color w:val="3D3B3B"/>
          <w:w w:val="105"/>
        </w:rPr>
        <w:t>not be repeated. The situation is analogous to other addictive behaviors such as drug addiction, gambling</w:t>
      </w:r>
      <w:r>
        <w:rPr>
          <w:color w:val="3D3B3B"/>
          <w:spacing w:val="-19"/>
          <w:w w:val="105"/>
        </w:rPr>
        <w:t xml:space="preserve"> </w:t>
      </w:r>
      <w:r>
        <w:rPr>
          <w:color w:val="3D3B3B"/>
          <w:w w:val="105"/>
        </w:rPr>
        <w:t>and</w:t>
      </w:r>
      <w:r>
        <w:rPr>
          <w:color w:val="3D3B3B"/>
          <w:spacing w:val="-17"/>
          <w:w w:val="105"/>
        </w:rPr>
        <w:t xml:space="preserve"> </w:t>
      </w:r>
      <w:r>
        <w:rPr>
          <w:color w:val="3D3B3B"/>
          <w:w w:val="105"/>
        </w:rPr>
        <w:t>alcoholism.</w:t>
      </w:r>
      <w:r>
        <w:rPr>
          <w:color w:val="3D3B3B"/>
          <w:spacing w:val="-13"/>
          <w:w w:val="105"/>
        </w:rPr>
        <w:t xml:space="preserve"> </w:t>
      </w:r>
      <w:r>
        <w:rPr>
          <w:color w:val="3D3B3B"/>
          <w:w w:val="105"/>
        </w:rPr>
        <w:t>For</w:t>
      </w:r>
      <w:r>
        <w:rPr>
          <w:color w:val="3D3B3B"/>
          <w:spacing w:val="-19"/>
          <w:w w:val="105"/>
        </w:rPr>
        <w:t xml:space="preserve"> </w:t>
      </w:r>
      <w:r>
        <w:rPr>
          <w:color w:val="3D3B3B"/>
          <w:w w:val="105"/>
        </w:rPr>
        <w:t>the</w:t>
      </w:r>
      <w:r>
        <w:rPr>
          <w:color w:val="3D3B3B"/>
          <w:spacing w:val="-24"/>
          <w:w w:val="105"/>
        </w:rPr>
        <w:t xml:space="preserve"> </w:t>
      </w:r>
      <w:r>
        <w:rPr>
          <w:color w:val="3D3B3B"/>
          <w:w w:val="105"/>
        </w:rPr>
        <w:t>short</w:t>
      </w:r>
      <w:r>
        <w:rPr>
          <w:color w:val="3D3B3B"/>
          <w:spacing w:val="-10"/>
          <w:w w:val="105"/>
        </w:rPr>
        <w:t xml:space="preserve"> </w:t>
      </w:r>
      <w:r>
        <w:rPr>
          <w:color w:val="3D3B3B"/>
          <w:w w:val="105"/>
        </w:rPr>
        <w:t>term,</w:t>
      </w:r>
      <w:r>
        <w:rPr>
          <w:color w:val="3D3B3B"/>
          <w:spacing w:val="-25"/>
          <w:w w:val="105"/>
        </w:rPr>
        <w:t xml:space="preserve"> </w:t>
      </w:r>
      <w:r>
        <w:rPr>
          <w:color w:val="3D3B3B"/>
          <w:w w:val="105"/>
        </w:rPr>
        <w:t>shopping</w:t>
      </w:r>
      <w:r>
        <w:rPr>
          <w:color w:val="3D3B3B"/>
          <w:spacing w:val="-11"/>
          <w:w w:val="105"/>
        </w:rPr>
        <w:t xml:space="preserve"> </w:t>
      </w:r>
      <w:r>
        <w:rPr>
          <w:color w:val="3D3B3B"/>
          <w:w w:val="105"/>
        </w:rPr>
        <w:t>provides</w:t>
      </w:r>
      <w:r>
        <w:rPr>
          <w:color w:val="3D3B3B"/>
          <w:spacing w:val="-16"/>
          <w:w w:val="105"/>
        </w:rPr>
        <w:t xml:space="preserve"> </w:t>
      </w:r>
      <w:r>
        <w:rPr>
          <w:color w:val="3D3B3B"/>
          <w:w w:val="105"/>
        </w:rPr>
        <w:t>compulsive</w:t>
      </w:r>
      <w:r>
        <w:rPr>
          <w:color w:val="3D3B3B"/>
          <w:spacing w:val="-5"/>
          <w:w w:val="105"/>
        </w:rPr>
        <w:t xml:space="preserve"> </w:t>
      </w:r>
      <w:r>
        <w:rPr>
          <w:color w:val="3D3B3B"/>
          <w:w w:val="105"/>
        </w:rPr>
        <w:t>buyers</w:t>
      </w:r>
      <w:r>
        <w:rPr>
          <w:color w:val="3D3B3B"/>
          <w:spacing w:val="-15"/>
          <w:w w:val="105"/>
        </w:rPr>
        <w:t xml:space="preserve"> </w:t>
      </w:r>
      <w:r>
        <w:rPr>
          <w:color w:val="3D3B3B"/>
          <w:w w:val="105"/>
        </w:rPr>
        <w:t>with</w:t>
      </w:r>
      <w:r>
        <w:rPr>
          <w:color w:val="3D3B3B"/>
          <w:spacing w:val="-12"/>
          <w:w w:val="105"/>
        </w:rPr>
        <w:t xml:space="preserve"> </w:t>
      </w:r>
      <w:r>
        <w:rPr>
          <w:color w:val="3D3B3B"/>
          <w:w w:val="105"/>
        </w:rPr>
        <w:t>relief from</w:t>
      </w:r>
      <w:r>
        <w:rPr>
          <w:color w:val="3D3B3B"/>
          <w:spacing w:val="-34"/>
          <w:w w:val="105"/>
        </w:rPr>
        <w:t xml:space="preserve"> </w:t>
      </w:r>
      <w:r>
        <w:rPr>
          <w:color w:val="3D3B3B"/>
          <w:w w:val="105"/>
        </w:rPr>
        <w:t>stress,</w:t>
      </w:r>
      <w:r>
        <w:rPr>
          <w:color w:val="3D3B3B"/>
          <w:spacing w:val="-28"/>
          <w:w w:val="105"/>
        </w:rPr>
        <w:t xml:space="preserve"> </w:t>
      </w:r>
      <w:r>
        <w:rPr>
          <w:color w:val="3D3B3B"/>
          <w:w w:val="105"/>
        </w:rPr>
        <w:t>heightened</w:t>
      </w:r>
      <w:r>
        <w:rPr>
          <w:color w:val="3D3B3B"/>
          <w:spacing w:val="-23"/>
          <w:w w:val="105"/>
        </w:rPr>
        <w:t xml:space="preserve"> </w:t>
      </w:r>
      <w:r>
        <w:rPr>
          <w:color w:val="3D3B3B"/>
          <w:w w:val="105"/>
        </w:rPr>
        <w:t>positive</w:t>
      </w:r>
      <w:r>
        <w:rPr>
          <w:color w:val="3D3B3B"/>
          <w:spacing w:val="-33"/>
          <w:w w:val="105"/>
        </w:rPr>
        <w:t xml:space="preserve"> </w:t>
      </w:r>
      <w:r>
        <w:rPr>
          <w:color w:val="3D3B3B"/>
          <w:w w:val="105"/>
        </w:rPr>
        <w:t>affective</w:t>
      </w:r>
      <w:r>
        <w:rPr>
          <w:color w:val="3D3B3B"/>
          <w:spacing w:val="-40"/>
          <w:w w:val="105"/>
        </w:rPr>
        <w:t xml:space="preserve"> </w:t>
      </w:r>
      <w:r>
        <w:rPr>
          <w:color w:val="3D3B3B"/>
          <w:w w:val="105"/>
        </w:rPr>
        <w:t>states,</w:t>
      </w:r>
      <w:r>
        <w:rPr>
          <w:color w:val="3D3B3B"/>
          <w:spacing w:val="-33"/>
          <w:w w:val="105"/>
        </w:rPr>
        <w:t xml:space="preserve"> </w:t>
      </w:r>
      <w:r>
        <w:rPr>
          <w:color w:val="3D3B3B"/>
          <w:w w:val="105"/>
        </w:rPr>
        <w:t>enhanced</w:t>
      </w:r>
      <w:r>
        <w:rPr>
          <w:color w:val="3D3B3B"/>
          <w:spacing w:val="-35"/>
          <w:w w:val="105"/>
        </w:rPr>
        <w:t xml:space="preserve"> </w:t>
      </w:r>
      <w:r>
        <w:rPr>
          <w:color w:val="3D3B3B"/>
          <w:w w:val="105"/>
        </w:rPr>
        <w:t>self-esteem</w:t>
      </w:r>
      <w:r>
        <w:rPr>
          <w:color w:val="3D3B3B"/>
          <w:spacing w:val="-23"/>
          <w:w w:val="105"/>
        </w:rPr>
        <w:t xml:space="preserve"> </w:t>
      </w:r>
      <w:r>
        <w:rPr>
          <w:color w:val="3D3B3B"/>
          <w:w w:val="105"/>
        </w:rPr>
        <w:t>and</w:t>
      </w:r>
      <w:r>
        <w:rPr>
          <w:color w:val="3D3B3B"/>
          <w:spacing w:val="-35"/>
          <w:w w:val="105"/>
        </w:rPr>
        <w:t xml:space="preserve"> </w:t>
      </w:r>
      <w:r>
        <w:rPr>
          <w:color w:val="3D3B3B"/>
          <w:w w:val="105"/>
        </w:rPr>
        <w:t>sense</w:t>
      </w:r>
      <w:r>
        <w:rPr>
          <w:color w:val="3D3B3B"/>
          <w:spacing w:val="-35"/>
          <w:w w:val="105"/>
        </w:rPr>
        <w:t xml:space="preserve"> </w:t>
      </w:r>
      <w:r>
        <w:rPr>
          <w:color w:val="3D3B3B"/>
          <w:w w:val="105"/>
        </w:rPr>
        <w:t>of</w:t>
      </w:r>
      <w:r>
        <w:rPr>
          <w:color w:val="3D3B3B"/>
          <w:spacing w:val="-43"/>
          <w:w w:val="105"/>
        </w:rPr>
        <w:t xml:space="preserve"> </w:t>
      </w:r>
      <w:r>
        <w:rPr>
          <w:color w:val="3D3B3B"/>
          <w:w w:val="105"/>
        </w:rPr>
        <w:t>self</w:t>
      </w:r>
      <w:r>
        <w:rPr>
          <w:color w:val="3D3B3B"/>
          <w:spacing w:val="-36"/>
          <w:w w:val="105"/>
        </w:rPr>
        <w:t xml:space="preserve"> </w:t>
      </w:r>
      <w:r w:rsidR="005031F8">
        <w:rPr>
          <w:color w:val="3D3B3B"/>
          <w:spacing w:val="-36"/>
          <w:w w:val="105"/>
        </w:rPr>
        <w:t xml:space="preserve"> </w:t>
      </w:r>
      <w:r>
        <w:rPr>
          <w:color w:val="3D3B3B"/>
          <w:w w:val="105"/>
        </w:rPr>
        <w:t>worth,</w:t>
      </w:r>
      <w:r>
        <w:rPr>
          <w:color w:val="3D3B3B"/>
          <w:spacing w:val="-34"/>
          <w:w w:val="105"/>
        </w:rPr>
        <w:t xml:space="preserve"> </w:t>
      </w:r>
      <w:r>
        <w:rPr>
          <w:color w:val="3D3B3B"/>
          <w:w w:val="105"/>
        </w:rPr>
        <w:t>as well</w:t>
      </w:r>
      <w:r>
        <w:rPr>
          <w:color w:val="3D3B3B"/>
          <w:spacing w:val="-8"/>
          <w:w w:val="105"/>
        </w:rPr>
        <w:t xml:space="preserve"> </w:t>
      </w:r>
      <w:r>
        <w:rPr>
          <w:color w:val="3D3B3B"/>
          <w:w w:val="105"/>
        </w:rPr>
        <w:t>as</w:t>
      </w:r>
      <w:r>
        <w:rPr>
          <w:color w:val="3D3B3B"/>
          <w:spacing w:val="-12"/>
          <w:w w:val="105"/>
        </w:rPr>
        <w:t xml:space="preserve"> </w:t>
      </w:r>
      <w:r>
        <w:rPr>
          <w:color w:val="3D3B3B"/>
          <w:w w:val="105"/>
        </w:rPr>
        <w:t>escape</w:t>
      </w:r>
      <w:r>
        <w:rPr>
          <w:color w:val="3D3B3B"/>
          <w:spacing w:val="-9"/>
          <w:w w:val="105"/>
        </w:rPr>
        <w:t xml:space="preserve"> </w:t>
      </w:r>
      <w:r>
        <w:rPr>
          <w:color w:val="3D3B3B"/>
          <w:w w:val="105"/>
        </w:rPr>
        <w:t>from</w:t>
      </w:r>
      <w:r>
        <w:rPr>
          <w:color w:val="3D3B3B"/>
          <w:spacing w:val="-2"/>
          <w:w w:val="105"/>
        </w:rPr>
        <w:t xml:space="preserve"> </w:t>
      </w:r>
      <w:r>
        <w:rPr>
          <w:color w:val="3D3B3B"/>
          <w:w w:val="105"/>
        </w:rPr>
        <w:t>feelings</w:t>
      </w:r>
      <w:r>
        <w:rPr>
          <w:color w:val="3D3B3B"/>
          <w:spacing w:val="-15"/>
          <w:w w:val="105"/>
        </w:rPr>
        <w:t xml:space="preserve"> </w:t>
      </w:r>
      <w:r>
        <w:rPr>
          <w:color w:val="3D3B3B"/>
          <w:w w:val="105"/>
        </w:rPr>
        <w:t>of</w:t>
      </w:r>
      <w:r>
        <w:rPr>
          <w:color w:val="3D3B3B"/>
          <w:spacing w:val="-12"/>
          <w:w w:val="105"/>
        </w:rPr>
        <w:t xml:space="preserve"> </w:t>
      </w:r>
      <w:r>
        <w:rPr>
          <w:color w:val="282426"/>
          <w:w w:val="105"/>
        </w:rPr>
        <w:t>loneliness</w:t>
      </w:r>
      <w:r>
        <w:rPr>
          <w:color w:val="282426"/>
          <w:spacing w:val="-9"/>
          <w:w w:val="105"/>
        </w:rPr>
        <w:t xml:space="preserve"> </w:t>
      </w:r>
      <w:r>
        <w:rPr>
          <w:color w:val="3D3B3B"/>
          <w:w w:val="105"/>
        </w:rPr>
        <w:t>and</w:t>
      </w:r>
      <w:r>
        <w:rPr>
          <w:color w:val="3D3B3B"/>
          <w:spacing w:val="-2"/>
          <w:w w:val="105"/>
        </w:rPr>
        <w:t xml:space="preserve"> </w:t>
      </w:r>
      <w:r>
        <w:rPr>
          <w:color w:val="3D3B3B"/>
          <w:w w:val="105"/>
        </w:rPr>
        <w:t>other</w:t>
      </w:r>
      <w:r>
        <w:rPr>
          <w:color w:val="3D3B3B"/>
          <w:spacing w:val="-9"/>
          <w:w w:val="105"/>
        </w:rPr>
        <w:t xml:space="preserve"> </w:t>
      </w:r>
      <w:r>
        <w:rPr>
          <w:color w:val="3D3B3B"/>
          <w:w w:val="105"/>
        </w:rPr>
        <w:t>negative</w:t>
      </w:r>
      <w:r>
        <w:rPr>
          <w:color w:val="3D3B3B"/>
          <w:spacing w:val="-2"/>
          <w:w w:val="105"/>
        </w:rPr>
        <w:t xml:space="preserve"> </w:t>
      </w:r>
      <w:r>
        <w:rPr>
          <w:color w:val="3D3B3B"/>
          <w:w w:val="105"/>
        </w:rPr>
        <w:t>feelings.</w:t>
      </w:r>
      <w:r>
        <w:rPr>
          <w:color w:val="3D3B3B"/>
          <w:spacing w:val="-9"/>
          <w:w w:val="105"/>
        </w:rPr>
        <w:t xml:space="preserve"> </w:t>
      </w:r>
      <w:r>
        <w:rPr>
          <w:color w:val="3D3B3B"/>
          <w:w w:val="105"/>
        </w:rPr>
        <w:t>These</w:t>
      </w:r>
      <w:r>
        <w:rPr>
          <w:color w:val="3D3B3B"/>
          <w:spacing w:val="-4"/>
          <w:w w:val="105"/>
        </w:rPr>
        <w:t xml:space="preserve"> </w:t>
      </w:r>
      <w:r>
        <w:rPr>
          <w:color w:val="3D3B3B"/>
          <w:w w:val="105"/>
        </w:rPr>
        <w:t>positive</w:t>
      </w:r>
      <w:r>
        <w:rPr>
          <w:color w:val="3D3B3B"/>
          <w:spacing w:val="-9"/>
          <w:w w:val="105"/>
        </w:rPr>
        <w:t xml:space="preserve"> </w:t>
      </w:r>
      <w:r>
        <w:rPr>
          <w:color w:val="3D3B3B"/>
          <w:w w:val="105"/>
        </w:rPr>
        <w:t>feelings provide</w:t>
      </w:r>
      <w:r>
        <w:rPr>
          <w:color w:val="3D3B3B"/>
          <w:spacing w:val="-35"/>
          <w:w w:val="105"/>
        </w:rPr>
        <w:t xml:space="preserve"> </w:t>
      </w:r>
      <w:r>
        <w:rPr>
          <w:color w:val="3D3B3B"/>
          <w:w w:val="105"/>
        </w:rPr>
        <w:t>further</w:t>
      </w:r>
      <w:r>
        <w:rPr>
          <w:color w:val="3D3B3B"/>
          <w:spacing w:val="-38"/>
          <w:w w:val="105"/>
        </w:rPr>
        <w:t xml:space="preserve"> </w:t>
      </w:r>
      <w:r>
        <w:rPr>
          <w:color w:val="3D3B3B"/>
          <w:w w:val="105"/>
        </w:rPr>
        <w:t>motivation</w:t>
      </w:r>
      <w:r>
        <w:rPr>
          <w:color w:val="3D3B3B"/>
          <w:spacing w:val="-29"/>
          <w:w w:val="105"/>
        </w:rPr>
        <w:t xml:space="preserve"> </w:t>
      </w:r>
      <w:r>
        <w:rPr>
          <w:color w:val="3D3B3B"/>
          <w:w w:val="105"/>
        </w:rPr>
        <w:t>to</w:t>
      </w:r>
      <w:r>
        <w:rPr>
          <w:color w:val="3D3B3B"/>
          <w:spacing w:val="-42"/>
          <w:w w:val="105"/>
        </w:rPr>
        <w:t xml:space="preserve"> </w:t>
      </w:r>
      <w:r>
        <w:rPr>
          <w:color w:val="3D3B3B"/>
          <w:w w:val="105"/>
        </w:rPr>
        <w:t>repeat</w:t>
      </w:r>
      <w:r>
        <w:rPr>
          <w:color w:val="3D3B3B"/>
          <w:spacing w:val="-35"/>
          <w:w w:val="105"/>
        </w:rPr>
        <w:t xml:space="preserve"> </w:t>
      </w:r>
      <w:r>
        <w:rPr>
          <w:color w:val="3D3B3B"/>
          <w:w w:val="105"/>
        </w:rPr>
        <w:t>the</w:t>
      </w:r>
      <w:r>
        <w:rPr>
          <w:color w:val="3D3B3B"/>
          <w:spacing w:val="-39"/>
          <w:w w:val="105"/>
        </w:rPr>
        <w:t xml:space="preserve"> </w:t>
      </w:r>
      <w:r>
        <w:rPr>
          <w:color w:val="3D3B3B"/>
          <w:w w:val="105"/>
        </w:rPr>
        <w:t>behavior</w:t>
      </w:r>
      <w:r>
        <w:rPr>
          <w:color w:val="3D3B3B"/>
          <w:spacing w:val="-36"/>
          <w:w w:val="105"/>
        </w:rPr>
        <w:t xml:space="preserve"> </w:t>
      </w:r>
      <w:r>
        <w:rPr>
          <w:color w:val="3D3B3B"/>
          <w:w w:val="105"/>
        </w:rPr>
        <w:t>in</w:t>
      </w:r>
      <w:r>
        <w:rPr>
          <w:color w:val="3D3B3B"/>
          <w:spacing w:val="-42"/>
          <w:w w:val="105"/>
        </w:rPr>
        <w:t xml:space="preserve"> </w:t>
      </w:r>
      <w:r>
        <w:rPr>
          <w:color w:val="3D3B3B"/>
          <w:w w:val="105"/>
        </w:rPr>
        <w:t>an</w:t>
      </w:r>
      <w:r>
        <w:rPr>
          <w:color w:val="3D3B3B"/>
          <w:spacing w:val="-37"/>
          <w:w w:val="105"/>
        </w:rPr>
        <w:t xml:space="preserve"> </w:t>
      </w:r>
      <w:r>
        <w:rPr>
          <w:color w:val="3D3B3B"/>
          <w:w w:val="105"/>
        </w:rPr>
        <w:t>effort</w:t>
      </w:r>
      <w:r>
        <w:rPr>
          <w:color w:val="3D3B3B"/>
          <w:spacing w:val="-38"/>
          <w:w w:val="105"/>
        </w:rPr>
        <w:t xml:space="preserve"> </w:t>
      </w:r>
      <w:r>
        <w:rPr>
          <w:color w:val="3D3B3B"/>
          <w:w w:val="105"/>
        </w:rPr>
        <w:t>to</w:t>
      </w:r>
      <w:r>
        <w:rPr>
          <w:color w:val="3D3B3B"/>
          <w:spacing w:val="-42"/>
          <w:w w:val="105"/>
        </w:rPr>
        <w:t xml:space="preserve"> </w:t>
      </w:r>
      <w:r>
        <w:rPr>
          <w:color w:val="545456"/>
          <w:spacing w:val="-7"/>
          <w:w w:val="105"/>
        </w:rPr>
        <w:t>s</w:t>
      </w:r>
      <w:r>
        <w:rPr>
          <w:color w:val="3D3B3B"/>
          <w:spacing w:val="-7"/>
          <w:w w:val="105"/>
        </w:rPr>
        <w:t>ustain</w:t>
      </w:r>
      <w:r>
        <w:rPr>
          <w:color w:val="3D3B3B"/>
          <w:spacing w:val="-35"/>
          <w:w w:val="105"/>
        </w:rPr>
        <w:t xml:space="preserve"> </w:t>
      </w:r>
      <w:r>
        <w:rPr>
          <w:color w:val="3D3B3B"/>
          <w:spacing w:val="-7"/>
          <w:w w:val="105"/>
        </w:rPr>
        <w:t>them</w:t>
      </w:r>
      <w:r>
        <w:rPr>
          <w:color w:val="545456"/>
          <w:spacing w:val="-7"/>
          <w:w w:val="105"/>
        </w:rPr>
        <w:t>,</w:t>
      </w:r>
      <w:r>
        <w:rPr>
          <w:color w:val="545456"/>
          <w:spacing w:val="-34"/>
          <w:w w:val="105"/>
        </w:rPr>
        <w:t xml:space="preserve"> </w:t>
      </w:r>
      <w:r>
        <w:rPr>
          <w:color w:val="3D3B3B"/>
          <w:w w:val="105"/>
        </w:rPr>
        <w:t>eventually</w:t>
      </w:r>
      <w:r>
        <w:rPr>
          <w:color w:val="3D3B3B"/>
          <w:spacing w:val="-35"/>
          <w:w w:val="105"/>
        </w:rPr>
        <w:t xml:space="preserve"> </w:t>
      </w:r>
      <w:r>
        <w:rPr>
          <w:color w:val="3D3B3B"/>
          <w:w w:val="105"/>
        </w:rPr>
        <w:t>becoming operant</w:t>
      </w:r>
      <w:r>
        <w:rPr>
          <w:color w:val="3D3B3B"/>
          <w:spacing w:val="-19"/>
          <w:w w:val="105"/>
        </w:rPr>
        <w:t xml:space="preserve"> </w:t>
      </w:r>
      <w:r>
        <w:rPr>
          <w:color w:val="3D3B3B"/>
          <w:w w:val="105"/>
        </w:rPr>
        <w:t>conditioned</w:t>
      </w:r>
      <w:r>
        <w:rPr>
          <w:color w:val="3D3B3B"/>
          <w:spacing w:val="-11"/>
          <w:w w:val="105"/>
        </w:rPr>
        <w:t xml:space="preserve"> </w:t>
      </w:r>
      <w:r>
        <w:rPr>
          <w:color w:val="3D3B3B"/>
          <w:w w:val="105"/>
        </w:rPr>
        <w:t>responses</w:t>
      </w:r>
      <w:r>
        <w:rPr>
          <w:color w:val="3D3B3B"/>
          <w:spacing w:val="-11"/>
          <w:w w:val="105"/>
        </w:rPr>
        <w:t xml:space="preserve"> </w:t>
      </w:r>
      <w:r>
        <w:rPr>
          <w:color w:val="3D3B3B"/>
          <w:w w:val="105"/>
        </w:rPr>
        <w:t>when</w:t>
      </w:r>
      <w:r>
        <w:rPr>
          <w:color w:val="3D3B3B"/>
          <w:spacing w:val="-18"/>
          <w:w w:val="105"/>
        </w:rPr>
        <w:t xml:space="preserve"> </w:t>
      </w:r>
      <w:r>
        <w:rPr>
          <w:color w:val="3D3B3B"/>
          <w:w w:val="105"/>
        </w:rPr>
        <w:t>negative</w:t>
      </w:r>
      <w:r>
        <w:rPr>
          <w:color w:val="3D3B3B"/>
          <w:spacing w:val="-24"/>
          <w:w w:val="105"/>
        </w:rPr>
        <w:t xml:space="preserve"> </w:t>
      </w:r>
      <w:r>
        <w:rPr>
          <w:color w:val="3D3B3B"/>
          <w:w w:val="105"/>
        </w:rPr>
        <w:t>feelings</w:t>
      </w:r>
      <w:r>
        <w:rPr>
          <w:color w:val="3D3B3B"/>
          <w:spacing w:val="-22"/>
          <w:w w:val="105"/>
        </w:rPr>
        <w:t xml:space="preserve"> </w:t>
      </w:r>
      <w:r>
        <w:rPr>
          <w:color w:val="3D3B3B"/>
          <w:w w:val="105"/>
        </w:rPr>
        <w:t>recur</w:t>
      </w:r>
      <w:r>
        <w:rPr>
          <w:color w:val="3D3B3B"/>
          <w:spacing w:val="-22"/>
          <w:w w:val="105"/>
        </w:rPr>
        <w:t xml:space="preserve"> </w:t>
      </w:r>
      <w:r>
        <w:rPr>
          <w:color w:val="3D3B3B"/>
          <w:w w:val="105"/>
        </w:rPr>
        <w:t>(O'Guinn</w:t>
      </w:r>
      <w:r>
        <w:rPr>
          <w:color w:val="3D3B3B"/>
          <w:spacing w:val="-16"/>
          <w:w w:val="105"/>
        </w:rPr>
        <w:t xml:space="preserve"> </w:t>
      </w:r>
      <w:r>
        <w:rPr>
          <w:color w:val="3D3B3B"/>
          <w:w w:val="105"/>
        </w:rPr>
        <w:t>and</w:t>
      </w:r>
      <w:r>
        <w:rPr>
          <w:color w:val="3D3B3B"/>
          <w:spacing w:val="-21"/>
          <w:w w:val="105"/>
        </w:rPr>
        <w:t xml:space="preserve"> </w:t>
      </w:r>
      <w:r>
        <w:rPr>
          <w:color w:val="3D3B3B"/>
          <w:w w:val="105"/>
        </w:rPr>
        <w:t>Faber,</w:t>
      </w:r>
      <w:r>
        <w:rPr>
          <w:color w:val="3D3B3B"/>
          <w:spacing w:val="-16"/>
          <w:w w:val="105"/>
        </w:rPr>
        <w:t xml:space="preserve"> </w:t>
      </w:r>
      <w:r>
        <w:rPr>
          <w:color w:val="3D3B3B"/>
          <w:w w:val="105"/>
        </w:rPr>
        <w:t>1989).</w:t>
      </w:r>
      <w:r>
        <w:rPr>
          <w:color w:val="3D3B3B"/>
          <w:spacing w:val="-25"/>
          <w:w w:val="105"/>
        </w:rPr>
        <w:t xml:space="preserve"> </w:t>
      </w:r>
      <w:r>
        <w:rPr>
          <w:color w:val="3D3B3B"/>
          <w:w w:val="105"/>
        </w:rPr>
        <w:t>Short­ term</w:t>
      </w:r>
      <w:r>
        <w:rPr>
          <w:color w:val="3D3B3B"/>
          <w:spacing w:val="-36"/>
          <w:w w:val="105"/>
        </w:rPr>
        <w:t xml:space="preserve"> </w:t>
      </w:r>
      <w:r>
        <w:rPr>
          <w:color w:val="3D3B3B"/>
          <w:w w:val="105"/>
        </w:rPr>
        <w:t>con</w:t>
      </w:r>
      <w:r>
        <w:rPr>
          <w:color w:val="545456"/>
          <w:w w:val="105"/>
        </w:rPr>
        <w:t>s</w:t>
      </w:r>
      <w:r>
        <w:rPr>
          <w:color w:val="3D3B3B"/>
          <w:w w:val="105"/>
        </w:rPr>
        <w:t>equences</w:t>
      </w:r>
      <w:r w:rsidR="005031F8">
        <w:rPr>
          <w:color w:val="3D3B3B"/>
          <w:w w:val="105"/>
        </w:rPr>
        <w:t xml:space="preserve"> </w:t>
      </w:r>
      <w:r>
        <w:rPr>
          <w:color w:val="3D3B3B"/>
          <w:w w:val="105"/>
        </w:rPr>
        <w:t>are</w:t>
      </w:r>
      <w:r>
        <w:rPr>
          <w:color w:val="3D3B3B"/>
          <w:spacing w:val="-41"/>
          <w:w w:val="105"/>
        </w:rPr>
        <w:t xml:space="preserve"> </w:t>
      </w:r>
      <w:r>
        <w:rPr>
          <w:color w:val="3D3B3B"/>
          <w:w w:val="105"/>
        </w:rPr>
        <w:t>listed</w:t>
      </w:r>
      <w:r>
        <w:rPr>
          <w:color w:val="3D3B3B"/>
          <w:spacing w:val="-28"/>
          <w:w w:val="105"/>
        </w:rPr>
        <w:t xml:space="preserve"> </w:t>
      </w:r>
      <w:r>
        <w:rPr>
          <w:color w:val="3D3B3B"/>
          <w:w w:val="105"/>
        </w:rPr>
        <w:t>with</w:t>
      </w:r>
      <w:r>
        <w:rPr>
          <w:color w:val="3D3B3B"/>
          <w:spacing w:val="-30"/>
          <w:w w:val="105"/>
        </w:rPr>
        <w:t xml:space="preserve"> </w:t>
      </w:r>
      <w:r>
        <w:rPr>
          <w:color w:val="3D3B3B"/>
          <w:w w:val="105"/>
        </w:rPr>
        <w:t>an</w:t>
      </w:r>
      <w:r>
        <w:rPr>
          <w:color w:val="3D3B3B"/>
          <w:spacing w:val="-32"/>
          <w:w w:val="105"/>
        </w:rPr>
        <w:t xml:space="preserve"> </w:t>
      </w:r>
      <w:r>
        <w:rPr>
          <w:color w:val="3D3B3B"/>
          <w:w w:val="105"/>
        </w:rPr>
        <w:t>underlying</w:t>
      </w:r>
      <w:r>
        <w:rPr>
          <w:color w:val="3D3B3B"/>
          <w:spacing w:val="-30"/>
          <w:w w:val="105"/>
        </w:rPr>
        <w:t xml:space="preserve"> </w:t>
      </w:r>
      <w:r>
        <w:rPr>
          <w:color w:val="3D3B3B"/>
          <w:w w:val="105"/>
        </w:rPr>
        <w:t>feedback</w:t>
      </w:r>
      <w:r>
        <w:rPr>
          <w:color w:val="3D3B3B"/>
          <w:spacing w:val="-23"/>
          <w:w w:val="105"/>
        </w:rPr>
        <w:t xml:space="preserve"> </w:t>
      </w:r>
      <w:r>
        <w:rPr>
          <w:color w:val="3D3B3B"/>
          <w:w w:val="105"/>
        </w:rPr>
        <w:t>loop</w:t>
      </w:r>
      <w:r>
        <w:rPr>
          <w:color w:val="3D3B3B"/>
          <w:spacing w:val="-33"/>
          <w:w w:val="105"/>
        </w:rPr>
        <w:t xml:space="preserve"> </w:t>
      </w:r>
      <w:r>
        <w:rPr>
          <w:color w:val="3D3B3B"/>
          <w:w w:val="105"/>
        </w:rPr>
        <w:t>in</w:t>
      </w:r>
      <w:r>
        <w:rPr>
          <w:color w:val="3D3B3B"/>
          <w:spacing w:val="-35"/>
          <w:w w:val="105"/>
        </w:rPr>
        <w:t xml:space="preserve"> </w:t>
      </w:r>
      <w:r>
        <w:rPr>
          <w:color w:val="3D3B3B"/>
          <w:w w:val="105"/>
        </w:rPr>
        <w:t>Figure</w:t>
      </w:r>
      <w:r>
        <w:rPr>
          <w:color w:val="3D3B3B"/>
          <w:spacing w:val="-30"/>
          <w:w w:val="105"/>
        </w:rPr>
        <w:t xml:space="preserve"> </w:t>
      </w:r>
      <w:r>
        <w:rPr>
          <w:color w:val="282426"/>
          <w:w w:val="105"/>
        </w:rPr>
        <w:t>1.</w:t>
      </w:r>
    </w:p>
    <w:p w:rsidR="00602FAA" w:rsidRDefault="00602FAA">
      <w:pPr>
        <w:pStyle w:val="BodyText"/>
        <w:spacing w:before="4"/>
      </w:pPr>
    </w:p>
    <w:p w:rsidR="00602FAA" w:rsidRDefault="00115F8D">
      <w:pPr>
        <w:pStyle w:val="ListParagraph"/>
        <w:numPr>
          <w:ilvl w:val="1"/>
          <w:numId w:val="5"/>
        </w:numPr>
        <w:tabs>
          <w:tab w:val="left" w:pos="3649"/>
        </w:tabs>
        <w:ind w:left="3648" w:hanging="212"/>
        <w:jc w:val="left"/>
        <w:rPr>
          <w:i/>
          <w:color w:val="3D3B3B"/>
          <w:sz w:val="23"/>
        </w:rPr>
      </w:pPr>
      <w:r>
        <w:rPr>
          <w:i/>
          <w:color w:val="3D3B3B"/>
          <w:sz w:val="23"/>
        </w:rPr>
        <w:t>Long-Term Consequences</w:t>
      </w:r>
    </w:p>
    <w:p w:rsidR="00602FAA" w:rsidRDefault="00602FAA">
      <w:pPr>
        <w:pStyle w:val="BodyText"/>
        <w:spacing w:before="6"/>
        <w:rPr>
          <w:i/>
        </w:rPr>
      </w:pPr>
    </w:p>
    <w:p w:rsidR="00602FAA" w:rsidRDefault="00115F8D">
      <w:pPr>
        <w:pStyle w:val="BodyText"/>
        <w:ind w:left="112" w:right="115" w:firstLine="548"/>
        <w:jc w:val="both"/>
      </w:pPr>
      <w:r>
        <w:rPr>
          <w:color w:val="3D3B3B"/>
        </w:rPr>
        <w:t xml:space="preserve">Despite any temporary positive effects derived from purchasing, long-term compulsive consumption is by definition harmful and, when left </w:t>
      </w:r>
      <w:r>
        <w:rPr>
          <w:color w:val="3D3B3B"/>
          <w:spacing w:val="-4"/>
        </w:rPr>
        <w:t>unchecked</w:t>
      </w:r>
      <w:r>
        <w:rPr>
          <w:color w:val="545456"/>
          <w:spacing w:val="-4"/>
        </w:rPr>
        <w:t xml:space="preserve">, </w:t>
      </w:r>
      <w:r>
        <w:rPr>
          <w:color w:val="3D3B3B"/>
        </w:rPr>
        <w:t>has adverse consequences for most individuals (Schmitz, 2005; Dittmar, 2005</w:t>
      </w:r>
      <w:r>
        <w:rPr>
          <w:color w:val="545456"/>
        </w:rPr>
        <w:t xml:space="preserve">; </w:t>
      </w:r>
      <w:r>
        <w:rPr>
          <w:color w:val="3D3B3B"/>
        </w:rPr>
        <w:t xml:space="preserve">Hirschman, 1992; O'Guinn and Faber, </w:t>
      </w:r>
      <w:r>
        <w:rPr>
          <w:color w:val="3D3B3B"/>
          <w:spacing w:val="-7"/>
        </w:rPr>
        <w:t>1989)</w:t>
      </w:r>
      <w:r>
        <w:rPr>
          <w:color w:val="545456"/>
          <w:spacing w:val="-7"/>
        </w:rPr>
        <w:t xml:space="preserve">. </w:t>
      </w:r>
      <w:r>
        <w:rPr>
          <w:color w:val="3D3B3B"/>
        </w:rPr>
        <w:t>Severe consequences related to the behavior disorder have been identified as including personal distress, extreme financial debt, and marital and family disruption (Schmitz</w:t>
      </w:r>
      <w:r>
        <w:rPr>
          <w:color w:val="545456"/>
        </w:rPr>
        <w:t xml:space="preserve">, </w:t>
      </w:r>
      <w:r>
        <w:rPr>
          <w:color w:val="3D3B3B"/>
          <w:spacing w:val="-8"/>
        </w:rPr>
        <w:t>2005</w:t>
      </w:r>
      <w:r>
        <w:rPr>
          <w:color w:val="545456"/>
          <w:spacing w:val="-8"/>
        </w:rPr>
        <w:t xml:space="preserve">; </w:t>
      </w:r>
      <w:r>
        <w:rPr>
          <w:color w:val="3D3B3B"/>
          <w:spacing w:val="-8"/>
        </w:rPr>
        <w:t>Dittmar</w:t>
      </w:r>
      <w:r>
        <w:rPr>
          <w:color w:val="545456"/>
          <w:spacing w:val="-8"/>
        </w:rPr>
        <w:t xml:space="preserve">, </w:t>
      </w:r>
      <w:r>
        <w:rPr>
          <w:color w:val="3D3B3B"/>
        </w:rPr>
        <w:t>2005;</w:t>
      </w:r>
      <w:r>
        <w:rPr>
          <w:color w:val="3D3B3B"/>
          <w:spacing w:val="-21"/>
        </w:rPr>
        <w:t xml:space="preserve"> </w:t>
      </w:r>
      <w:r>
        <w:rPr>
          <w:color w:val="3D3B3B"/>
        </w:rPr>
        <w:t>Glatt</w:t>
      </w:r>
      <w:r>
        <w:rPr>
          <w:color w:val="3D3B3B"/>
          <w:spacing w:val="-16"/>
        </w:rPr>
        <w:t xml:space="preserve"> </w:t>
      </w:r>
      <w:r>
        <w:rPr>
          <w:color w:val="3D3B3B"/>
        </w:rPr>
        <w:t>et</w:t>
      </w:r>
      <w:r>
        <w:rPr>
          <w:color w:val="3D3B3B"/>
          <w:spacing w:val="-5"/>
        </w:rPr>
        <w:t xml:space="preserve"> </w:t>
      </w:r>
      <w:r>
        <w:rPr>
          <w:color w:val="3D3B3B"/>
        </w:rPr>
        <w:t>al.,</w:t>
      </w:r>
      <w:r>
        <w:rPr>
          <w:color w:val="3D3B3B"/>
          <w:spacing w:val="-14"/>
        </w:rPr>
        <w:t xml:space="preserve"> </w:t>
      </w:r>
      <w:r>
        <w:rPr>
          <w:color w:val="3D3B3B"/>
          <w:spacing w:val="-8"/>
        </w:rPr>
        <w:t>1987</w:t>
      </w:r>
      <w:r>
        <w:rPr>
          <w:color w:val="545456"/>
          <w:spacing w:val="-8"/>
        </w:rPr>
        <w:t>;</w:t>
      </w:r>
      <w:r>
        <w:rPr>
          <w:color w:val="545456"/>
          <w:spacing w:val="-4"/>
        </w:rPr>
        <w:t xml:space="preserve"> </w:t>
      </w:r>
      <w:r>
        <w:rPr>
          <w:color w:val="3D3B3B"/>
        </w:rPr>
        <w:t>McElroy</w:t>
      </w:r>
      <w:r>
        <w:rPr>
          <w:color w:val="3D3B3B"/>
          <w:spacing w:val="-8"/>
        </w:rPr>
        <w:t xml:space="preserve"> </w:t>
      </w:r>
      <w:r>
        <w:rPr>
          <w:color w:val="3D3B3B"/>
        </w:rPr>
        <w:t>et</w:t>
      </w:r>
      <w:r>
        <w:rPr>
          <w:color w:val="3D3B3B"/>
          <w:spacing w:val="-23"/>
        </w:rPr>
        <w:t xml:space="preserve"> </w:t>
      </w:r>
      <w:r>
        <w:rPr>
          <w:color w:val="3D3B3B"/>
        </w:rPr>
        <w:t>al.,</w:t>
      </w:r>
      <w:r>
        <w:rPr>
          <w:color w:val="3D3B3B"/>
          <w:spacing w:val="-24"/>
        </w:rPr>
        <w:t xml:space="preserve"> </w:t>
      </w:r>
      <w:r>
        <w:rPr>
          <w:color w:val="3D3B3B"/>
          <w:spacing w:val="-8"/>
        </w:rPr>
        <w:t>1991</w:t>
      </w:r>
      <w:r>
        <w:rPr>
          <w:color w:val="545456"/>
          <w:spacing w:val="-8"/>
        </w:rPr>
        <w:t>;</w:t>
      </w:r>
      <w:r>
        <w:rPr>
          <w:color w:val="545456"/>
          <w:spacing w:val="2"/>
        </w:rPr>
        <w:t xml:space="preserve"> </w:t>
      </w:r>
      <w:r>
        <w:rPr>
          <w:color w:val="3D3B3B"/>
        </w:rPr>
        <w:t>1994;</w:t>
      </w:r>
      <w:r>
        <w:rPr>
          <w:color w:val="3D3B3B"/>
          <w:spacing w:val="-16"/>
        </w:rPr>
        <w:t xml:space="preserve"> </w:t>
      </w:r>
      <w:r>
        <w:rPr>
          <w:color w:val="3D3B3B"/>
        </w:rPr>
        <w:t>Black 1996;</w:t>
      </w:r>
      <w:r>
        <w:rPr>
          <w:color w:val="3D3B3B"/>
          <w:spacing w:val="-9"/>
        </w:rPr>
        <w:t xml:space="preserve"> </w:t>
      </w:r>
      <w:r>
        <w:rPr>
          <w:color w:val="3D3B3B"/>
          <w:spacing w:val="-12"/>
        </w:rPr>
        <w:t>2007)</w:t>
      </w:r>
      <w:r>
        <w:rPr>
          <w:color w:val="545456"/>
          <w:spacing w:val="-12"/>
        </w:rPr>
        <w:t xml:space="preserve">. </w:t>
      </w:r>
      <w:r>
        <w:rPr>
          <w:color w:val="3D3B3B"/>
        </w:rPr>
        <w:t>Such</w:t>
      </w:r>
      <w:r>
        <w:rPr>
          <w:color w:val="3D3B3B"/>
          <w:spacing w:val="-12"/>
        </w:rPr>
        <w:t xml:space="preserve"> </w:t>
      </w:r>
      <w:r>
        <w:rPr>
          <w:color w:val="3D3B3B"/>
          <w:spacing w:val="-5"/>
        </w:rPr>
        <w:t>negati</w:t>
      </w:r>
      <w:r>
        <w:rPr>
          <w:color w:val="545456"/>
          <w:spacing w:val="-5"/>
        </w:rPr>
        <w:t>v</w:t>
      </w:r>
      <w:r>
        <w:rPr>
          <w:color w:val="3D3B3B"/>
          <w:spacing w:val="-5"/>
        </w:rPr>
        <w:t>e</w:t>
      </w:r>
      <w:r>
        <w:rPr>
          <w:color w:val="3D3B3B"/>
          <w:spacing w:val="-24"/>
        </w:rPr>
        <w:t xml:space="preserve"> </w:t>
      </w:r>
      <w:r>
        <w:rPr>
          <w:color w:val="3D3B3B"/>
        </w:rPr>
        <w:t xml:space="preserve">consequences resulting from compulsive buying behavior are listed in the last section of Figure 1 on the far right. As it is estimated that approximately 18 million Americans fit the general personality and behavioral profile of the compulsive shopper (Arthur, 1994), this consumer type stands to negatively impact the economic health of financial/credit institutions and retail corporations in terms of </w:t>
      </w:r>
      <w:r>
        <w:rPr>
          <w:color w:val="3D3B3B"/>
          <w:spacing w:val="-4"/>
        </w:rPr>
        <w:t>non</w:t>
      </w:r>
      <w:r>
        <w:rPr>
          <w:color w:val="545456"/>
          <w:spacing w:val="-4"/>
        </w:rPr>
        <w:t>-</w:t>
      </w:r>
      <w:r>
        <w:rPr>
          <w:color w:val="3D3B3B"/>
          <w:spacing w:val="-4"/>
        </w:rPr>
        <w:t xml:space="preserve">collectable </w:t>
      </w:r>
      <w:r>
        <w:rPr>
          <w:color w:val="3D3B3B"/>
        </w:rPr>
        <w:t>debt, and nations over the long</w:t>
      </w:r>
      <w:r>
        <w:rPr>
          <w:color w:val="3D3B3B"/>
          <w:spacing w:val="57"/>
        </w:rPr>
        <w:t xml:space="preserve"> </w:t>
      </w:r>
      <w:r>
        <w:rPr>
          <w:color w:val="3D3B3B"/>
        </w:rPr>
        <w:t>term.</w:t>
      </w:r>
    </w:p>
    <w:p w:rsidR="00602FAA" w:rsidRDefault="00602FAA">
      <w:pPr>
        <w:pStyle w:val="BodyText"/>
        <w:spacing w:before="4"/>
      </w:pPr>
    </w:p>
    <w:p w:rsidR="00602FAA" w:rsidRDefault="00115F8D">
      <w:pPr>
        <w:pStyle w:val="ListParagraph"/>
        <w:numPr>
          <w:ilvl w:val="0"/>
          <w:numId w:val="5"/>
        </w:numPr>
        <w:tabs>
          <w:tab w:val="left" w:pos="2765"/>
        </w:tabs>
        <w:ind w:left="2764" w:hanging="287"/>
        <w:jc w:val="left"/>
        <w:rPr>
          <w:b/>
          <w:color w:val="3D3B3B"/>
          <w:sz w:val="23"/>
        </w:rPr>
      </w:pPr>
      <w:r>
        <w:rPr>
          <w:b/>
          <w:color w:val="3D3B3B"/>
          <w:w w:val="105"/>
          <w:sz w:val="23"/>
        </w:rPr>
        <w:t>Summary of Compulsive Buying</w:t>
      </w:r>
      <w:r>
        <w:rPr>
          <w:b/>
          <w:color w:val="3D3B3B"/>
          <w:spacing w:val="-41"/>
          <w:w w:val="105"/>
          <w:sz w:val="23"/>
        </w:rPr>
        <w:t xml:space="preserve"> </w:t>
      </w:r>
      <w:r>
        <w:rPr>
          <w:b/>
          <w:color w:val="3D3B3B"/>
          <w:w w:val="105"/>
          <w:sz w:val="23"/>
        </w:rPr>
        <w:t>Research</w:t>
      </w:r>
    </w:p>
    <w:p w:rsidR="00602FAA" w:rsidRDefault="00602FAA">
      <w:pPr>
        <w:pStyle w:val="BodyText"/>
        <w:spacing w:before="9"/>
        <w:rPr>
          <w:b/>
        </w:rPr>
      </w:pPr>
    </w:p>
    <w:p w:rsidR="00602FAA" w:rsidRDefault="00115F8D">
      <w:pPr>
        <w:pStyle w:val="BodyText"/>
        <w:spacing w:line="237" w:lineRule="auto"/>
        <w:ind w:left="113" w:right="115" w:firstLine="537"/>
        <w:jc w:val="both"/>
      </w:pPr>
      <w:r>
        <w:rPr>
          <w:color w:val="3D3B3B"/>
        </w:rPr>
        <w:t>Researchers have found that compared with other consumers, more compulsiv</w:t>
      </w:r>
      <w:r>
        <w:rPr>
          <w:color w:val="545456"/>
        </w:rPr>
        <w:t xml:space="preserve">e </w:t>
      </w:r>
      <w:r>
        <w:rPr>
          <w:color w:val="3D3B3B"/>
        </w:rPr>
        <w:t>buyers are female than male (Kraepelin, 1915; Bleuler, 1924</w:t>
      </w:r>
      <w:r>
        <w:rPr>
          <w:color w:val="545456"/>
        </w:rPr>
        <w:t xml:space="preserve">; </w:t>
      </w:r>
      <w:r>
        <w:rPr>
          <w:color w:val="3D3B3B"/>
        </w:rPr>
        <w:t>O'Guinn and Faber, 1989, 1992; d'Astous, 1990; Scherho</w:t>
      </w:r>
      <w:r w:rsidR="00A65CBC">
        <w:rPr>
          <w:color w:val="3D3B3B"/>
        </w:rPr>
        <w:t>rn</w:t>
      </w:r>
      <w:r>
        <w:rPr>
          <w:color w:val="3D3B3B"/>
        </w:rPr>
        <w:t xml:space="preserve"> et al., 1990; Christenson et al., 1992; Scherho</w:t>
      </w:r>
      <w:r w:rsidR="00A65CBC">
        <w:rPr>
          <w:color w:val="3D3B3B"/>
        </w:rPr>
        <w:t>rn</w:t>
      </w:r>
      <w:r>
        <w:rPr>
          <w:color w:val="3D3B3B"/>
        </w:rPr>
        <w:t xml:space="preserve"> et al., 1990; McElroy et al. 1994; Black 1996; 2007). </w:t>
      </w:r>
      <w:r>
        <w:rPr>
          <w:color w:val="3D3B3B"/>
          <w:sz w:val="26"/>
        </w:rPr>
        <w:t xml:space="preserve">In </w:t>
      </w:r>
      <w:r>
        <w:rPr>
          <w:color w:val="3D3B3B"/>
        </w:rPr>
        <w:t>addition, compulsive buyers tend to possess low self-esteem (Schmitz, 2005; Dittmar, 2005; d'Astous, Matais, and Roberge, 1990</w:t>
      </w:r>
      <w:r>
        <w:rPr>
          <w:color w:val="545456"/>
        </w:rPr>
        <w:t xml:space="preserve">; </w:t>
      </w:r>
      <w:r>
        <w:rPr>
          <w:color w:val="3D3B3B"/>
        </w:rPr>
        <w:t>O'Guinn and  Faber, 1989a; Scherho</w:t>
      </w:r>
      <w:r w:rsidR="00A65CBC">
        <w:rPr>
          <w:color w:val="3D3B3B"/>
        </w:rPr>
        <w:t>rn</w:t>
      </w:r>
      <w:r>
        <w:rPr>
          <w:color w:val="3D3B3B"/>
        </w:rPr>
        <w:t>, Reisch</w:t>
      </w:r>
      <w:r>
        <w:rPr>
          <w:color w:val="545456"/>
        </w:rPr>
        <w:t xml:space="preserve">, </w:t>
      </w:r>
      <w:r>
        <w:rPr>
          <w:color w:val="3D3B3B"/>
        </w:rPr>
        <w:t xml:space="preserve">and </w:t>
      </w:r>
      <w:r>
        <w:rPr>
          <w:color w:val="3D3B3B"/>
          <w:spacing w:val="-6"/>
        </w:rPr>
        <w:t>Raab</w:t>
      </w:r>
      <w:r>
        <w:rPr>
          <w:color w:val="545456"/>
          <w:spacing w:val="-6"/>
        </w:rPr>
        <w:t xml:space="preserve">, </w:t>
      </w:r>
      <w:r>
        <w:rPr>
          <w:color w:val="3D3B3B"/>
          <w:spacing w:val="-9"/>
        </w:rPr>
        <w:t>1990</w:t>
      </w:r>
      <w:r>
        <w:rPr>
          <w:color w:val="545456"/>
          <w:spacing w:val="-9"/>
        </w:rPr>
        <w:t xml:space="preserve">; </w:t>
      </w:r>
      <w:r>
        <w:rPr>
          <w:color w:val="3D3B3B"/>
        </w:rPr>
        <w:t>Christenson et al.</w:t>
      </w:r>
      <w:r>
        <w:rPr>
          <w:color w:val="545456"/>
        </w:rPr>
        <w:t xml:space="preserve">, </w:t>
      </w:r>
      <w:r>
        <w:rPr>
          <w:color w:val="3D3B3B"/>
        </w:rPr>
        <w:t xml:space="preserve">1992; McElroy et al. 1994; Black 1996; 2007); a greater tendency to fantasize </w:t>
      </w:r>
      <w:r>
        <w:rPr>
          <w:color w:val="3D3B3B"/>
          <w:spacing w:val="4"/>
        </w:rPr>
        <w:t>(O</w:t>
      </w:r>
      <w:r>
        <w:rPr>
          <w:color w:val="545456"/>
          <w:spacing w:val="4"/>
        </w:rPr>
        <w:t>'</w:t>
      </w:r>
      <w:r>
        <w:rPr>
          <w:color w:val="3D3B3B"/>
          <w:spacing w:val="4"/>
        </w:rPr>
        <w:t xml:space="preserve">Guinn </w:t>
      </w:r>
      <w:r>
        <w:rPr>
          <w:color w:val="3D3B3B"/>
        </w:rPr>
        <w:t xml:space="preserve">and Faber, </w:t>
      </w:r>
      <w:r>
        <w:rPr>
          <w:color w:val="3D3B3B"/>
          <w:spacing w:val="-3"/>
        </w:rPr>
        <w:t>1989a)</w:t>
      </w:r>
      <w:r>
        <w:rPr>
          <w:color w:val="545456"/>
          <w:spacing w:val="-3"/>
        </w:rPr>
        <w:t xml:space="preserve">; </w:t>
      </w:r>
      <w:r>
        <w:rPr>
          <w:color w:val="3D3B3B"/>
        </w:rPr>
        <w:t>have higher levels of depression (Schmitz, 2005; Dittmar, 2005; Scherho</w:t>
      </w:r>
      <w:r w:rsidR="00A65CBC">
        <w:rPr>
          <w:color w:val="3D3B3B"/>
        </w:rPr>
        <w:t>rn</w:t>
      </w:r>
      <w:r>
        <w:rPr>
          <w:color w:val="3D3B3B"/>
        </w:rPr>
        <w:t xml:space="preserve"> et al., 1990; Valence, d'Astous</w:t>
      </w:r>
      <w:r>
        <w:rPr>
          <w:color w:val="545456"/>
        </w:rPr>
        <w:t xml:space="preserve">, </w:t>
      </w:r>
      <w:r>
        <w:rPr>
          <w:color w:val="3D3B3B"/>
        </w:rPr>
        <w:t xml:space="preserve">and Fortier, 1988; Christenson et al., 1992; McElroy et al. 1994; Black 1996; 2007); and higher  levels of anxiety reactions and obsessions (Schmitz, </w:t>
      </w:r>
      <w:r>
        <w:rPr>
          <w:color w:val="3D3B3B"/>
          <w:spacing w:val="-9"/>
        </w:rPr>
        <w:t>2005</w:t>
      </w:r>
      <w:r>
        <w:rPr>
          <w:color w:val="545456"/>
          <w:spacing w:val="-9"/>
        </w:rPr>
        <w:t xml:space="preserve">; </w:t>
      </w:r>
      <w:r>
        <w:rPr>
          <w:color w:val="3D3B3B"/>
          <w:spacing w:val="-4"/>
        </w:rPr>
        <w:t>Dittmar</w:t>
      </w:r>
      <w:r>
        <w:rPr>
          <w:color w:val="545456"/>
          <w:spacing w:val="-4"/>
        </w:rPr>
        <w:t xml:space="preserve">, </w:t>
      </w:r>
      <w:r>
        <w:rPr>
          <w:color w:val="3D3B3B"/>
        </w:rPr>
        <w:t xml:space="preserve">2005; O'Guinn and </w:t>
      </w:r>
      <w:r>
        <w:rPr>
          <w:color w:val="3D3B3B"/>
          <w:spacing w:val="-3"/>
        </w:rPr>
        <w:t>Faber</w:t>
      </w:r>
      <w:r>
        <w:rPr>
          <w:color w:val="545456"/>
          <w:spacing w:val="-3"/>
        </w:rPr>
        <w:t xml:space="preserve">, </w:t>
      </w:r>
      <w:r>
        <w:rPr>
          <w:color w:val="3D3B3B"/>
        </w:rPr>
        <w:t>1989a; Scherho</w:t>
      </w:r>
      <w:r w:rsidR="00A65CBC">
        <w:rPr>
          <w:color w:val="3D3B3B"/>
        </w:rPr>
        <w:t>rn</w:t>
      </w:r>
      <w:r>
        <w:rPr>
          <w:color w:val="3D3B3B"/>
        </w:rPr>
        <w:t xml:space="preserve"> et al., </w:t>
      </w:r>
      <w:r>
        <w:rPr>
          <w:color w:val="3D3B3B"/>
          <w:spacing w:val="-7"/>
        </w:rPr>
        <w:t>1990</w:t>
      </w:r>
      <w:r>
        <w:rPr>
          <w:color w:val="545456"/>
          <w:spacing w:val="-7"/>
        </w:rPr>
        <w:t xml:space="preserve">; </w:t>
      </w:r>
      <w:r>
        <w:rPr>
          <w:color w:val="3D3B3B"/>
        </w:rPr>
        <w:t xml:space="preserve">McElroy et al., </w:t>
      </w:r>
      <w:r>
        <w:rPr>
          <w:color w:val="3D3B3B"/>
          <w:spacing w:val="-8"/>
        </w:rPr>
        <w:t>1994</w:t>
      </w:r>
      <w:r>
        <w:rPr>
          <w:color w:val="545456"/>
          <w:spacing w:val="-8"/>
        </w:rPr>
        <w:t xml:space="preserve">, </w:t>
      </w:r>
      <w:r>
        <w:rPr>
          <w:color w:val="3D3B3B"/>
        </w:rPr>
        <w:t xml:space="preserve">Black </w:t>
      </w:r>
      <w:r>
        <w:rPr>
          <w:color w:val="3D3B3B"/>
          <w:spacing w:val="-3"/>
        </w:rPr>
        <w:t>1996</w:t>
      </w:r>
      <w:r>
        <w:rPr>
          <w:color w:val="545456"/>
          <w:spacing w:val="-3"/>
        </w:rPr>
        <w:t xml:space="preserve">, </w:t>
      </w:r>
      <w:r>
        <w:rPr>
          <w:color w:val="3D3B3B"/>
        </w:rPr>
        <w:t xml:space="preserve">2007). Materialism has been linked to some compulsive buyers as a result of family stress during developmental years, where purchases are used as surrogates for personal relationships that are lacking (Xu, 2008; Dittmar, 2005; </w:t>
      </w:r>
      <w:r>
        <w:rPr>
          <w:color w:val="3D3B3B"/>
          <w:spacing w:val="-4"/>
        </w:rPr>
        <w:t>Rindfleisch</w:t>
      </w:r>
      <w:r>
        <w:rPr>
          <w:color w:val="545456"/>
          <w:spacing w:val="-4"/>
        </w:rPr>
        <w:t xml:space="preserve">, </w:t>
      </w:r>
      <w:r>
        <w:rPr>
          <w:color w:val="3D3B3B"/>
          <w:spacing w:val="-5"/>
        </w:rPr>
        <w:t>Burroughs</w:t>
      </w:r>
      <w:r>
        <w:rPr>
          <w:color w:val="545456"/>
          <w:spacing w:val="-5"/>
        </w:rPr>
        <w:t xml:space="preserve">, </w:t>
      </w:r>
      <w:r>
        <w:rPr>
          <w:color w:val="3D3B3B"/>
        </w:rPr>
        <w:t xml:space="preserve">and Denton, 1997), </w:t>
      </w:r>
      <w:r>
        <w:rPr>
          <w:color w:val="3D3B3B"/>
          <w:spacing w:val="-4"/>
        </w:rPr>
        <w:t>a</w:t>
      </w:r>
      <w:r>
        <w:rPr>
          <w:color w:val="545456"/>
          <w:spacing w:val="-4"/>
        </w:rPr>
        <w:t>s</w:t>
      </w:r>
      <w:r>
        <w:rPr>
          <w:color w:val="545456"/>
          <w:spacing w:val="52"/>
        </w:rPr>
        <w:t xml:space="preserve"> </w:t>
      </w:r>
      <w:r>
        <w:rPr>
          <w:color w:val="3D3B3B"/>
        </w:rPr>
        <w:t>well as relating specific products to compulsive buyers as a function of their desired self</w:t>
      </w:r>
      <w:r w:rsidR="00725B8A">
        <w:rPr>
          <w:color w:val="3D3B3B"/>
        </w:rPr>
        <w:t xml:space="preserve"> </w:t>
      </w:r>
      <w:r>
        <w:rPr>
          <w:color w:val="3D3B3B"/>
        </w:rPr>
        <w:t>images (Black 1996; 2007; Dittmar, Beattie, and Freise,</w:t>
      </w:r>
      <w:r>
        <w:rPr>
          <w:color w:val="3D3B3B"/>
          <w:spacing w:val="15"/>
        </w:rPr>
        <w:t xml:space="preserve"> </w:t>
      </w:r>
      <w:r>
        <w:rPr>
          <w:color w:val="3D3B3B"/>
          <w:spacing w:val="-3"/>
        </w:rPr>
        <w:t>1998)</w:t>
      </w:r>
      <w:r>
        <w:rPr>
          <w:color w:val="545456"/>
          <w:spacing w:val="-3"/>
        </w:rPr>
        <w:t>.</w:t>
      </w:r>
    </w:p>
    <w:p w:rsidR="00602FAA" w:rsidRDefault="00115F8D">
      <w:pPr>
        <w:pStyle w:val="BodyText"/>
        <w:spacing w:before="3" w:line="242" w:lineRule="auto"/>
        <w:ind w:left="125" w:right="113" w:firstLine="537"/>
        <w:jc w:val="both"/>
      </w:pPr>
      <w:r>
        <w:rPr>
          <w:color w:val="3D3B3B"/>
        </w:rPr>
        <w:t xml:space="preserve">Although long-term consequences of compulsive buying have been described as generally negative and harmful to the individual as well </w:t>
      </w:r>
      <w:r>
        <w:rPr>
          <w:color w:val="3D3B3B"/>
          <w:spacing w:val="-4"/>
        </w:rPr>
        <w:t>a</w:t>
      </w:r>
      <w:r>
        <w:rPr>
          <w:color w:val="545456"/>
          <w:spacing w:val="-4"/>
        </w:rPr>
        <w:t xml:space="preserve">s </w:t>
      </w:r>
      <w:r>
        <w:rPr>
          <w:color w:val="3D3B3B"/>
        </w:rPr>
        <w:t xml:space="preserve">to </w:t>
      </w:r>
      <w:r>
        <w:rPr>
          <w:color w:val="3D3B3B"/>
          <w:spacing w:val="-6"/>
        </w:rPr>
        <w:t>others</w:t>
      </w:r>
      <w:r>
        <w:rPr>
          <w:color w:val="545456"/>
          <w:spacing w:val="-6"/>
        </w:rPr>
        <w:t xml:space="preserve">, </w:t>
      </w:r>
      <w:r>
        <w:rPr>
          <w:color w:val="3D3B3B"/>
        </w:rPr>
        <w:t xml:space="preserve">compulsive buyers derive </w:t>
      </w:r>
      <w:r>
        <w:rPr>
          <w:color w:val="3D3B3B"/>
          <w:spacing w:val="-4"/>
        </w:rPr>
        <w:t>short</w:t>
      </w:r>
      <w:r>
        <w:rPr>
          <w:color w:val="545456"/>
          <w:spacing w:val="-4"/>
        </w:rPr>
        <w:t>-</w:t>
      </w:r>
      <w:r>
        <w:rPr>
          <w:color w:val="3D3B3B"/>
          <w:spacing w:val="-4"/>
        </w:rPr>
        <w:t>term</w:t>
      </w:r>
      <w:r>
        <w:rPr>
          <w:color w:val="3D3B3B"/>
          <w:spacing w:val="52"/>
        </w:rPr>
        <w:t xml:space="preserve"> </w:t>
      </w:r>
      <w:r>
        <w:rPr>
          <w:color w:val="3D3B3B"/>
        </w:rPr>
        <w:t>benefits from the act of shopping such as reduced anxiety, increased self-esteem, and   positive</w:t>
      </w:r>
    </w:p>
    <w:p w:rsidR="00602FAA" w:rsidRDefault="00602FAA">
      <w:pPr>
        <w:spacing w:line="242" w:lineRule="auto"/>
        <w:jc w:val="both"/>
        <w:sectPr w:rsidR="00602FAA">
          <w:pgSz w:w="12240" w:h="15840"/>
          <w:pgMar w:top="1100" w:right="1500" w:bottom="280" w:left="1140" w:header="887" w:footer="0" w:gutter="0"/>
          <w:cols w:space="720"/>
        </w:sectPr>
      </w:pPr>
    </w:p>
    <w:p w:rsidR="00602FAA" w:rsidRDefault="00602FAA">
      <w:pPr>
        <w:pStyle w:val="BodyText"/>
        <w:rPr>
          <w:sz w:val="20"/>
        </w:rPr>
      </w:pPr>
    </w:p>
    <w:p w:rsidR="00602FAA" w:rsidRDefault="00602FAA">
      <w:pPr>
        <w:pStyle w:val="BodyText"/>
        <w:spacing w:before="3"/>
        <w:rPr>
          <w:sz w:val="23"/>
        </w:rPr>
      </w:pPr>
    </w:p>
    <w:p w:rsidR="00602FAA" w:rsidRDefault="00115F8D">
      <w:pPr>
        <w:spacing w:line="252" w:lineRule="auto"/>
        <w:ind w:left="131" w:right="107" w:hanging="7"/>
        <w:jc w:val="both"/>
        <w:rPr>
          <w:sz w:val="23"/>
        </w:rPr>
      </w:pPr>
      <w:r>
        <w:rPr>
          <w:color w:val="3A3838"/>
          <w:w w:val="105"/>
          <w:sz w:val="23"/>
        </w:rPr>
        <w:t xml:space="preserve">emotional feelings (Christenson et al., </w:t>
      </w:r>
      <w:r>
        <w:rPr>
          <w:color w:val="282324"/>
          <w:w w:val="105"/>
          <w:sz w:val="23"/>
        </w:rPr>
        <w:t xml:space="preserve">1992; </w:t>
      </w:r>
      <w:r>
        <w:rPr>
          <w:color w:val="3A3838"/>
          <w:w w:val="105"/>
          <w:sz w:val="23"/>
        </w:rPr>
        <w:t xml:space="preserve">McElroy et al. 1994; Schlosser </w:t>
      </w:r>
      <w:r>
        <w:rPr>
          <w:color w:val="4B4B4D"/>
          <w:w w:val="105"/>
          <w:sz w:val="23"/>
        </w:rPr>
        <w:t xml:space="preserve">et </w:t>
      </w:r>
      <w:r>
        <w:rPr>
          <w:color w:val="3A3838"/>
          <w:w w:val="105"/>
          <w:sz w:val="23"/>
        </w:rPr>
        <w:t xml:space="preserve">al., 1994; Black 1996; 2007). These </w:t>
      </w:r>
      <w:r>
        <w:rPr>
          <w:color w:val="4B4B4D"/>
          <w:w w:val="105"/>
          <w:sz w:val="23"/>
        </w:rPr>
        <w:t xml:space="preserve">short-term </w:t>
      </w:r>
      <w:r>
        <w:rPr>
          <w:color w:val="3A3838"/>
          <w:w w:val="105"/>
          <w:sz w:val="23"/>
        </w:rPr>
        <w:t>benefits serve to provide an operant conditioned response within high compulsive buyers to repeat and continue the behavior.</w:t>
      </w:r>
    </w:p>
    <w:p w:rsidR="00602FAA" w:rsidRDefault="00602FAA">
      <w:pPr>
        <w:pStyle w:val="BodyText"/>
        <w:spacing w:before="2"/>
      </w:pPr>
    </w:p>
    <w:p w:rsidR="00602FAA" w:rsidRDefault="00115F8D">
      <w:pPr>
        <w:spacing w:before="1"/>
        <w:ind w:left="664"/>
        <w:rPr>
          <w:sz w:val="23"/>
        </w:rPr>
      </w:pPr>
      <w:r>
        <w:rPr>
          <w:color w:val="3A3838"/>
          <w:sz w:val="23"/>
        </w:rPr>
        <w:t>Table</w:t>
      </w:r>
      <w:r>
        <w:rPr>
          <w:color w:val="3A3838"/>
          <w:spacing w:val="-35"/>
          <w:sz w:val="23"/>
        </w:rPr>
        <w:t xml:space="preserve"> </w:t>
      </w:r>
      <w:r>
        <w:rPr>
          <w:color w:val="3A3838"/>
          <w:sz w:val="23"/>
        </w:rPr>
        <w:t>3</w:t>
      </w:r>
      <w:r>
        <w:rPr>
          <w:color w:val="3A3838"/>
          <w:spacing w:val="-16"/>
          <w:sz w:val="23"/>
        </w:rPr>
        <w:t xml:space="preserve"> </w:t>
      </w:r>
      <w:r>
        <w:rPr>
          <w:color w:val="3A3838"/>
          <w:sz w:val="23"/>
        </w:rPr>
        <w:t>provides</w:t>
      </w:r>
      <w:r>
        <w:rPr>
          <w:color w:val="3A3838"/>
          <w:spacing w:val="-32"/>
          <w:sz w:val="23"/>
        </w:rPr>
        <w:t xml:space="preserve"> </w:t>
      </w:r>
      <w:r>
        <w:rPr>
          <w:color w:val="3A3838"/>
          <w:sz w:val="23"/>
        </w:rPr>
        <w:t>an</w:t>
      </w:r>
      <w:r>
        <w:rPr>
          <w:color w:val="3A3838"/>
          <w:spacing w:val="-34"/>
          <w:sz w:val="23"/>
        </w:rPr>
        <w:t xml:space="preserve"> </w:t>
      </w:r>
      <w:r>
        <w:rPr>
          <w:color w:val="3A3838"/>
          <w:sz w:val="23"/>
        </w:rPr>
        <w:t>overview</w:t>
      </w:r>
      <w:r>
        <w:rPr>
          <w:color w:val="3A3838"/>
          <w:spacing w:val="-26"/>
          <w:sz w:val="23"/>
        </w:rPr>
        <w:t xml:space="preserve"> </w:t>
      </w:r>
      <w:r>
        <w:rPr>
          <w:color w:val="3A3838"/>
          <w:sz w:val="23"/>
        </w:rPr>
        <w:t>of</w:t>
      </w:r>
      <w:r>
        <w:rPr>
          <w:color w:val="3A3838"/>
          <w:spacing w:val="-32"/>
          <w:sz w:val="23"/>
        </w:rPr>
        <w:t xml:space="preserve"> </w:t>
      </w:r>
      <w:r>
        <w:rPr>
          <w:color w:val="3A3838"/>
          <w:sz w:val="23"/>
        </w:rPr>
        <w:t>the</w:t>
      </w:r>
      <w:r>
        <w:rPr>
          <w:color w:val="3A3838"/>
          <w:spacing w:val="-32"/>
          <w:sz w:val="23"/>
        </w:rPr>
        <w:t xml:space="preserve"> </w:t>
      </w:r>
      <w:r>
        <w:rPr>
          <w:color w:val="3A3838"/>
          <w:sz w:val="23"/>
        </w:rPr>
        <w:t>relevant</w:t>
      </w:r>
      <w:r>
        <w:rPr>
          <w:color w:val="3A3838"/>
          <w:spacing w:val="-33"/>
          <w:sz w:val="23"/>
        </w:rPr>
        <w:t xml:space="preserve"> </w:t>
      </w:r>
      <w:r>
        <w:rPr>
          <w:color w:val="3A3838"/>
          <w:sz w:val="23"/>
        </w:rPr>
        <w:t>compulsive</w:t>
      </w:r>
      <w:r>
        <w:rPr>
          <w:color w:val="3A3838"/>
          <w:spacing w:val="-24"/>
          <w:sz w:val="23"/>
        </w:rPr>
        <w:t xml:space="preserve"> </w:t>
      </w:r>
      <w:r>
        <w:rPr>
          <w:color w:val="3A3838"/>
          <w:sz w:val="23"/>
        </w:rPr>
        <w:t>buying</w:t>
      </w:r>
      <w:r>
        <w:rPr>
          <w:color w:val="3A3838"/>
          <w:spacing w:val="-27"/>
          <w:sz w:val="23"/>
        </w:rPr>
        <w:t xml:space="preserve"> </w:t>
      </w:r>
      <w:r>
        <w:rPr>
          <w:color w:val="3A3838"/>
          <w:sz w:val="23"/>
        </w:rPr>
        <w:t>literatt.re</w:t>
      </w:r>
      <w:r>
        <w:rPr>
          <w:color w:val="3A3838"/>
          <w:spacing w:val="-33"/>
          <w:sz w:val="23"/>
        </w:rPr>
        <w:t xml:space="preserve"> </w:t>
      </w:r>
      <w:r>
        <w:rPr>
          <w:color w:val="3A3838"/>
          <w:sz w:val="23"/>
        </w:rPr>
        <w:t>reviewed</w:t>
      </w:r>
      <w:r>
        <w:rPr>
          <w:color w:val="3A3838"/>
          <w:spacing w:val="-23"/>
          <w:sz w:val="23"/>
        </w:rPr>
        <w:t xml:space="preserve"> </w:t>
      </w:r>
      <w:r>
        <w:rPr>
          <w:color w:val="3A3838"/>
          <w:sz w:val="23"/>
        </w:rPr>
        <w:t>for</w:t>
      </w:r>
      <w:r>
        <w:rPr>
          <w:color w:val="3A3838"/>
          <w:spacing w:val="-34"/>
          <w:sz w:val="23"/>
        </w:rPr>
        <w:t xml:space="preserve"> </w:t>
      </w:r>
      <w:r>
        <w:rPr>
          <w:color w:val="3A3838"/>
          <w:sz w:val="23"/>
        </w:rPr>
        <w:t>this</w:t>
      </w:r>
      <w:r>
        <w:rPr>
          <w:color w:val="3A3838"/>
          <w:spacing w:val="-33"/>
          <w:sz w:val="23"/>
        </w:rPr>
        <w:t xml:space="preserve"> </w:t>
      </w:r>
      <w:r>
        <w:rPr>
          <w:color w:val="3A3838"/>
          <w:sz w:val="23"/>
        </w:rPr>
        <w:t>study.</w:t>
      </w:r>
    </w:p>
    <w:p w:rsidR="00602FAA" w:rsidRDefault="00602FAA">
      <w:pPr>
        <w:pStyle w:val="BodyText"/>
        <w:spacing w:before="8"/>
        <w:rPr>
          <w:sz w:val="23"/>
        </w:rPr>
      </w:pPr>
    </w:p>
    <w:p w:rsidR="00602FAA" w:rsidRDefault="00115F8D">
      <w:pPr>
        <w:spacing w:before="1"/>
        <w:ind w:left="2870"/>
        <w:rPr>
          <w:b/>
          <w:sz w:val="23"/>
        </w:rPr>
      </w:pPr>
      <w:r>
        <w:rPr>
          <w:b/>
          <w:color w:val="3A3838"/>
          <w:w w:val="105"/>
          <w:sz w:val="23"/>
        </w:rPr>
        <w:t>Table 3: Literature Review Summary</w:t>
      </w:r>
    </w:p>
    <w:p w:rsidR="00602FAA" w:rsidRDefault="00602FAA">
      <w:pPr>
        <w:pStyle w:val="BodyText"/>
        <w:spacing w:after="1"/>
        <w:rPr>
          <w:b/>
        </w:rPr>
      </w:pPr>
    </w:p>
    <w:tbl>
      <w:tblPr>
        <w:tblW w:w="0" w:type="auto"/>
        <w:tblInd w:w="385" w:type="dxa"/>
        <w:tblBorders>
          <w:top w:val="single" w:sz="8" w:space="0" w:color="4B4B4F"/>
          <w:left w:val="single" w:sz="8" w:space="0" w:color="4B4B4F"/>
          <w:bottom w:val="single" w:sz="8" w:space="0" w:color="4B4B4F"/>
          <w:right w:val="single" w:sz="8" w:space="0" w:color="4B4B4F"/>
          <w:insideH w:val="single" w:sz="8" w:space="0" w:color="4B4B4F"/>
          <w:insideV w:val="single" w:sz="8" w:space="0" w:color="4B4B4F"/>
        </w:tblBorders>
        <w:tblLayout w:type="fixed"/>
        <w:tblCellMar>
          <w:left w:w="0" w:type="dxa"/>
          <w:right w:w="0" w:type="dxa"/>
        </w:tblCellMar>
        <w:tblLook w:val="01E0" w:firstRow="1" w:lastRow="1" w:firstColumn="1" w:lastColumn="1" w:noHBand="0" w:noVBand="0"/>
      </w:tblPr>
      <w:tblGrid>
        <w:gridCol w:w="4423"/>
        <w:gridCol w:w="4421"/>
      </w:tblGrid>
      <w:tr w:rsidR="00602FAA">
        <w:trPr>
          <w:trHeight w:hRule="exact" w:val="317"/>
        </w:trPr>
        <w:tc>
          <w:tcPr>
            <w:tcW w:w="4423" w:type="dxa"/>
            <w:tcBorders>
              <w:left w:val="single" w:sz="8" w:space="0" w:color="444444"/>
              <w:bottom w:val="single" w:sz="8" w:space="0" w:color="484448"/>
              <w:right w:val="single" w:sz="8" w:space="0" w:color="3F3F44"/>
            </w:tcBorders>
          </w:tcPr>
          <w:p w:rsidR="00602FAA" w:rsidRDefault="00115F8D">
            <w:pPr>
              <w:pStyle w:val="TableParagraph"/>
              <w:spacing w:before="25"/>
              <w:ind w:left="72"/>
              <w:rPr>
                <w:sz w:val="23"/>
              </w:rPr>
            </w:pPr>
            <w:r>
              <w:rPr>
                <w:color w:val="3A3838"/>
                <w:w w:val="105"/>
                <w:sz w:val="23"/>
              </w:rPr>
              <w:t>Themes &amp; Variable Structures Identified</w:t>
            </w:r>
          </w:p>
        </w:tc>
        <w:tc>
          <w:tcPr>
            <w:tcW w:w="4421" w:type="dxa"/>
            <w:tcBorders>
              <w:top w:val="single" w:sz="4" w:space="0" w:color="2B2B2B"/>
              <w:left w:val="single" w:sz="8" w:space="0" w:color="3F3F44"/>
              <w:bottom w:val="single" w:sz="8" w:space="0" w:color="484448"/>
              <w:right w:val="single" w:sz="12" w:space="0" w:color="5B5B5B"/>
            </w:tcBorders>
          </w:tcPr>
          <w:p w:rsidR="00602FAA" w:rsidRDefault="00115F8D">
            <w:pPr>
              <w:pStyle w:val="TableParagraph"/>
              <w:spacing w:before="20"/>
              <w:ind w:left="77"/>
              <w:rPr>
                <w:sz w:val="23"/>
              </w:rPr>
            </w:pPr>
            <w:r>
              <w:rPr>
                <w:color w:val="3A3838"/>
                <w:w w:val="105"/>
                <w:sz w:val="23"/>
              </w:rPr>
              <w:t>Relevant Studies:  Authors and Years</w:t>
            </w:r>
          </w:p>
        </w:tc>
      </w:tr>
      <w:tr w:rsidR="00602FAA">
        <w:trPr>
          <w:trHeight w:hRule="exact" w:val="4973"/>
        </w:trPr>
        <w:tc>
          <w:tcPr>
            <w:tcW w:w="4423" w:type="dxa"/>
            <w:tcBorders>
              <w:top w:val="single" w:sz="8" w:space="0" w:color="484448"/>
              <w:left w:val="single" w:sz="12" w:space="0" w:color="5B5B5B"/>
              <w:bottom w:val="single" w:sz="8" w:space="0" w:color="443F44"/>
              <w:right w:val="single" w:sz="12" w:space="0" w:color="57575B"/>
            </w:tcBorders>
          </w:tcPr>
          <w:p w:rsidR="00602FAA" w:rsidRDefault="00115F8D">
            <w:pPr>
              <w:pStyle w:val="TableParagraph"/>
              <w:spacing w:before="6"/>
              <w:ind w:left="78"/>
              <w:rPr>
                <w:i/>
                <w:sz w:val="23"/>
              </w:rPr>
            </w:pPr>
            <w:r>
              <w:rPr>
                <w:i/>
                <w:color w:val="3A3838"/>
                <w:w w:val="105"/>
                <w:sz w:val="23"/>
              </w:rPr>
              <w:t>Compulsivity</w:t>
            </w:r>
          </w:p>
        </w:tc>
        <w:tc>
          <w:tcPr>
            <w:tcW w:w="4421" w:type="dxa"/>
            <w:tcBorders>
              <w:top w:val="single" w:sz="8" w:space="0" w:color="484448"/>
              <w:left w:val="single" w:sz="12" w:space="0" w:color="57575B"/>
              <w:bottom w:val="single" w:sz="8" w:space="0" w:color="443F44"/>
              <w:right w:val="single" w:sz="8" w:space="0" w:color="444444"/>
            </w:tcBorders>
          </w:tcPr>
          <w:p w:rsidR="00602FAA" w:rsidRDefault="00115F8D">
            <w:pPr>
              <w:pStyle w:val="TableParagraph"/>
              <w:spacing w:line="261" w:lineRule="exact"/>
              <w:ind w:left="73"/>
              <w:rPr>
                <w:sz w:val="23"/>
              </w:rPr>
            </w:pPr>
            <w:r>
              <w:rPr>
                <w:color w:val="3A3838"/>
                <w:w w:val="105"/>
                <w:sz w:val="23"/>
              </w:rPr>
              <w:t>Kraeplin 1915</w:t>
            </w:r>
          </w:p>
          <w:p w:rsidR="00602FAA" w:rsidRDefault="00115F8D">
            <w:pPr>
              <w:pStyle w:val="TableParagraph"/>
              <w:spacing w:before="14"/>
              <w:ind w:left="72"/>
              <w:rPr>
                <w:sz w:val="23"/>
              </w:rPr>
            </w:pPr>
            <w:r>
              <w:rPr>
                <w:color w:val="3A3838"/>
                <w:w w:val="105"/>
                <w:sz w:val="23"/>
              </w:rPr>
              <w:t>Bleuler 1924</w:t>
            </w:r>
          </w:p>
          <w:p w:rsidR="00602FAA" w:rsidRDefault="00115F8D">
            <w:pPr>
              <w:pStyle w:val="TableParagraph"/>
              <w:spacing w:before="23"/>
              <w:ind w:left="68"/>
              <w:rPr>
                <w:sz w:val="23"/>
              </w:rPr>
            </w:pPr>
            <w:r>
              <w:rPr>
                <w:color w:val="3A3838"/>
                <w:w w:val="105"/>
                <w:sz w:val="23"/>
              </w:rPr>
              <w:t>Gittelson 1966</w:t>
            </w:r>
          </w:p>
          <w:p w:rsidR="00602FAA" w:rsidRDefault="00115F8D">
            <w:pPr>
              <w:pStyle w:val="TableParagraph"/>
              <w:spacing w:before="3"/>
              <w:ind w:left="83"/>
              <w:rPr>
                <w:sz w:val="23"/>
              </w:rPr>
            </w:pPr>
            <w:r>
              <w:rPr>
                <w:color w:val="3A3838"/>
                <w:w w:val="105"/>
                <w:sz w:val="23"/>
              </w:rPr>
              <w:t>Weiner 1976</w:t>
            </w:r>
          </w:p>
          <w:p w:rsidR="00602FAA" w:rsidRDefault="00115F8D">
            <w:pPr>
              <w:pStyle w:val="TableParagraph"/>
              <w:spacing w:before="13" w:line="252" w:lineRule="auto"/>
              <w:ind w:left="73" w:right="2248" w:hanging="5"/>
              <w:rPr>
                <w:sz w:val="23"/>
              </w:rPr>
            </w:pPr>
            <w:r>
              <w:rPr>
                <w:color w:val="3A3838"/>
                <w:w w:val="105"/>
                <w:sz w:val="23"/>
              </w:rPr>
              <w:t>Goldenson 1984 Mitchell et al. 1985</w:t>
            </w:r>
          </w:p>
          <w:p w:rsidR="00602FAA" w:rsidRDefault="00115F8D">
            <w:pPr>
              <w:pStyle w:val="TableParagraph"/>
              <w:spacing w:line="252" w:lineRule="auto"/>
              <w:ind w:left="68" w:right="964" w:firstLine="1"/>
              <w:rPr>
                <w:sz w:val="23"/>
              </w:rPr>
            </w:pPr>
            <w:r>
              <w:rPr>
                <w:color w:val="4B4B4D"/>
                <w:w w:val="105"/>
                <w:sz w:val="23"/>
              </w:rPr>
              <w:t xml:space="preserve">Norton, </w:t>
            </w:r>
            <w:r>
              <w:rPr>
                <w:color w:val="3A3838"/>
                <w:w w:val="105"/>
                <w:sz w:val="23"/>
              </w:rPr>
              <w:t>Crisp, and Bhat 1985 Faber, O'Guinn, and Krych 1987 Glatt and Cook 1987</w:t>
            </w:r>
          </w:p>
          <w:p w:rsidR="00602FAA" w:rsidRDefault="00115F8D">
            <w:pPr>
              <w:pStyle w:val="TableParagraph"/>
              <w:spacing w:line="252" w:lineRule="auto"/>
              <w:ind w:left="82" w:right="762" w:firstLine="1"/>
              <w:rPr>
                <w:sz w:val="23"/>
              </w:rPr>
            </w:pPr>
            <w:r>
              <w:rPr>
                <w:color w:val="3A3838"/>
                <w:w w:val="105"/>
                <w:sz w:val="23"/>
              </w:rPr>
              <w:t>Valence, D</w:t>
            </w:r>
            <w:r>
              <w:rPr>
                <w:color w:val="4B4B4D"/>
                <w:w w:val="105"/>
                <w:sz w:val="23"/>
              </w:rPr>
              <w:t xml:space="preserve">'Astous, </w:t>
            </w:r>
            <w:r>
              <w:rPr>
                <w:color w:val="3A3838"/>
                <w:w w:val="105"/>
                <w:sz w:val="23"/>
              </w:rPr>
              <w:t xml:space="preserve">and </w:t>
            </w:r>
            <w:r>
              <w:rPr>
                <w:color w:val="4B4B4D"/>
                <w:w w:val="105"/>
                <w:sz w:val="23"/>
              </w:rPr>
              <w:t xml:space="preserve">Fortier </w:t>
            </w:r>
            <w:r>
              <w:rPr>
                <w:color w:val="3A3838"/>
                <w:w w:val="105"/>
                <w:sz w:val="23"/>
              </w:rPr>
              <w:t>1988 Faber and O'Guinn 1989; 1992</w:t>
            </w:r>
          </w:p>
          <w:p w:rsidR="00602FAA" w:rsidRDefault="00115F8D">
            <w:pPr>
              <w:pStyle w:val="TableParagraph"/>
              <w:spacing w:before="1"/>
              <w:ind w:left="83"/>
              <w:rPr>
                <w:sz w:val="23"/>
              </w:rPr>
            </w:pPr>
            <w:r>
              <w:rPr>
                <w:color w:val="3A3838"/>
                <w:w w:val="105"/>
                <w:sz w:val="23"/>
              </w:rPr>
              <w:t>Williamson 1990</w:t>
            </w:r>
          </w:p>
          <w:p w:rsidR="00602FAA" w:rsidRDefault="00115F8D">
            <w:pPr>
              <w:pStyle w:val="TableParagraph"/>
              <w:spacing w:before="14"/>
              <w:ind w:left="82"/>
              <w:rPr>
                <w:sz w:val="23"/>
              </w:rPr>
            </w:pPr>
            <w:r>
              <w:rPr>
                <w:color w:val="3A3838"/>
                <w:w w:val="105"/>
                <w:sz w:val="23"/>
              </w:rPr>
              <w:t>Hirschman 1992</w:t>
            </w:r>
          </w:p>
          <w:p w:rsidR="00602FAA" w:rsidRDefault="00115F8D">
            <w:pPr>
              <w:pStyle w:val="TableParagraph"/>
              <w:spacing w:before="4"/>
              <w:ind w:left="82"/>
              <w:rPr>
                <w:sz w:val="23"/>
              </w:rPr>
            </w:pPr>
            <w:r>
              <w:rPr>
                <w:color w:val="3A3838"/>
                <w:w w:val="105"/>
                <w:sz w:val="23"/>
              </w:rPr>
              <w:t>McElroy et al. 1991; 1994</w:t>
            </w:r>
          </w:p>
          <w:p w:rsidR="00602FAA" w:rsidRDefault="00115F8D">
            <w:pPr>
              <w:pStyle w:val="TableParagraph"/>
              <w:spacing w:before="13" w:line="252" w:lineRule="auto"/>
              <w:ind w:left="81" w:right="964" w:hanging="4"/>
              <w:rPr>
                <w:sz w:val="23"/>
              </w:rPr>
            </w:pPr>
            <w:r>
              <w:rPr>
                <w:color w:val="3A3838"/>
                <w:w w:val="105"/>
                <w:sz w:val="23"/>
              </w:rPr>
              <w:t>Christenson et al. 1992; 1994 Schlosser et al. 1994</w:t>
            </w:r>
          </w:p>
          <w:p w:rsidR="00602FAA" w:rsidRDefault="00115F8D">
            <w:pPr>
              <w:pStyle w:val="TableParagraph"/>
              <w:spacing w:line="252" w:lineRule="auto"/>
              <w:ind w:left="82" w:right="2248"/>
              <w:rPr>
                <w:sz w:val="23"/>
              </w:rPr>
            </w:pPr>
            <w:r>
              <w:rPr>
                <w:color w:val="3A3838"/>
                <w:w w:val="105"/>
                <w:sz w:val="23"/>
              </w:rPr>
              <w:t xml:space="preserve">Faber et </w:t>
            </w:r>
            <w:r>
              <w:rPr>
                <w:color w:val="4B4B4D"/>
                <w:w w:val="105"/>
                <w:sz w:val="23"/>
              </w:rPr>
              <w:t xml:space="preserve">al. </w:t>
            </w:r>
            <w:r>
              <w:rPr>
                <w:color w:val="3A3838"/>
                <w:w w:val="105"/>
                <w:sz w:val="23"/>
              </w:rPr>
              <w:t>1995 Black 1996; 2007</w:t>
            </w:r>
          </w:p>
        </w:tc>
      </w:tr>
      <w:tr w:rsidR="00602FAA">
        <w:trPr>
          <w:trHeight w:hRule="exact" w:val="2774"/>
        </w:trPr>
        <w:tc>
          <w:tcPr>
            <w:tcW w:w="4423" w:type="dxa"/>
            <w:tcBorders>
              <w:top w:val="single" w:sz="8" w:space="0" w:color="443F44"/>
              <w:left w:val="single" w:sz="8" w:space="0" w:color="2F2B2B"/>
              <w:bottom w:val="single" w:sz="4" w:space="0" w:color="2F2B2F"/>
              <w:right w:val="single" w:sz="8" w:space="0" w:color="484848"/>
            </w:tcBorders>
          </w:tcPr>
          <w:p w:rsidR="00602FAA" w:rsidRDefault="00115F8D">
            <w:pPr>
              <w:pStyle w:val="TableParagraph"/>
              <w:spacing w:before="6"/>
              <w:ind w:left="96"/>
              <w:rPr>
                <w:i/>
                <w:sz w:val="23"/>
              </w:rPr>
            </w:pPr>
            <w:r>
              <w:rPr>
                <w:i/>
                <w:color w:val="3A3838"/>
                <w:w w:val="105"/>
                <w:sz w:val="23"/>
              </w:rPr>
              <w:t>Low Self-Esteem</w:t>
            </w:r>
          </w:p>
        </w:tc>
        <w:tc>
          <w:tcPr>
            <w:tcW w:w="4421" w:type="dxa"/>
            <w:tcBorders>
              <w:top w:val="single" w:sz="8" w:space="0" w:color="443F44"/>
              <w:left w:val="single" w:sz="8" w:space="0" w:color="484848"/>
              <w:bottom w:val="single" w:sz="4" w:space="0" w:color="2F2B2F"/>
              <w:right w:val="single" w:sz="12" w:space="0" w:color="606060"/>
            </w:tcBorders>
          </w:tcPr>
          <w:p w:rsidR="00602FAA" w:rsidRDefault="00115F8D">
            <w:pPr>
              <w:pStyle w:val="TableParagraph"/>
              <w:spacing w:before="6" w:line="252" w:lineRule="auto"/>
              <w:ind w:right="964"/>
              <w:rPr>
                <w:sz w:val="23"/>
              </w:rPr>
            </w:pPr>
            <w:r>
              <w:rPr>
                <w:color w:val="3A3838"/>
                <w:w w:val="105"/>
                <w:sz w:val="23"/>
              </w:rPr>
              <w:t xml:space="preserve">Mendelson </w:t>
            </w:r>
            <w:r>
              <w:rPr>
                <w:color w:val="4B4B4D"/>
                <w:w w:val="105"/>
                <w:sz w:val="23"/>
              </w:rPr>
              <w:t xml:space="preserve">and </w:t>
            </w:r>
            <w:r>
              <w:rPr>
                <w:color w:val="3A3838"/>
                <w:w w:val="105"/>
                <w:sz w:val="23"/>
              </w:rPr>
              <w:t>Mello 1986 Marlatt et al. 1988</w:t>
            </w:r>
          </w:p>
          <w:p w:rsidR="00602FAA" w:rsidRDefault="00115F8D">
            <w:pPr>
              <w:pStyle w:val="TableParagraph"/>
              <w:spacing w:before="1"/>
              <w:ind w:left="84"/>
              <w:rPr>
                <w:sz w:val="23"/>
              </w:rPr>
            </w:pPr>
            <w:r>
              <w:rPr>
                <w:color w:val="3A3838"/>
                <w:w w:val="105"/>
                <w:sz w:val="23"/>
              </w:rPr>
              <w:t>Nathan 1988</w:t>
            </w:r>
          </w:p>
          <w:p w:rsidR="00602FAA" w:rsidRDefault="00115F8D">
            <w:pPr>
              <w:pStyle w:val="TableParagraph"/>
              <w:spacing w:before="4" w:line="252" w:lineRule="auto"/>
              <w:ind w:left="86" w:right="964" w:hanging="4"/>
              <w:rPr>
                <w:sz w:val="23"/>
              </w:rPr>
            </w:pPr>
            <w:r>
              <w:rPr>
                <w:color w:val="3A3838"/>
                <w:w w:val="105"/>
                <w:sz w:val="23"/>
              </w:rPr>
              <w:t xml:space="preserve">O'Guinn </w:t>
            </w:r>
            <w:r>
              <w:rPr>
                <w:color w:val="4B4B4D"/>
                <w:w w:val="105"/>
                <w:sz w:val="23"/>
              </w:rPr>
              <w:t xml:space="preserve">and </w:t>
            </w:r>
            <w:r>
              <w:rPr>
                <w:color w:val="3A3838"/>
                <w:w w:val="105"/>
                <w:sz w:val="23"/>
              </w:rPr>
              <w:t>Faber 1989 Scherho</w:t>
            </w:r>
            <w:r w:rsidR="002C361C">
              <w:rPr>
                <w:color w:val="3A3838"/>
                <w:w w:val="105"/>
                <w:sz w:val="23"/>
              </w:rPr>
              <w:t>rn</w:t>
            </w:r>
            <w:r>
              <w:rPr>
                <w:color w:val="3A3838"/>
                <w:w w:val="105"/>
                <w:sz w:val="23"/>
              </w:rPr>
              <w:t>, Reisch, and Raab 1990 Hirschmann 1992</w:t>
            </w:r>
          </w:p>
          <w:p w:rsidR="00602FAA" w:rsidRDefault="00115F8D">
            <w:pPr>
              <w:pStyle w:val="TableParagraph"/>
              <w:spacing w:line="252" w:lineRule="auto"/>
              <w:ind w:left="82" w:right="964" w:firstLine="4"/>
              <w:rPr>
                <w:sz w:val="23"/>
              </w:rPr>
            </w:pPr>
            <w:r>
              <w:rPr>
                <w:color w:val="3A3838"/>
                <w:w w:val="105"/>
                <w:sz w:val="23"/>
              </w:rPr>
              <w:t>Faber and O'Guinn 1992 Christenson et al. 1992; 1994</w:t>
            </w:r>
          </w:p>
          <w:p w:rsidR="00602FAA" w:rsidRDefault="00115F8D">
            <w:pPr>
              <w:pStyle w:val="TableParagraph"/>
              <w:spacing w:before="10"/>
              <w:ind w:left="97"/>
              <w:rPr>
                <w:sz w:val="23"/>
              </w:rPr>
            </w:pPr>
            <w:r>
              <w:rPr>
                <w:color w:val="3A3838"/>
                <w:w w:val="105"/>
                <w:sz w:val="23"/>
              </w:rPr>
              <w:t xml:space="preserve">McElroy et al. 1991; </w:t>
            </w:r>
            <w:r>
              <w:rPr>
                <w:color w:val="4B4B4D"/>
                <w:w w:val="105"/>
                <w:sz w:val="23"/>
              </w:rPr>
              <w:t>1994</w:t>
            </w:r>
          </w:p>
          <w:p w:rsidR="00602FAA" w:rsidRDefault="00115F8D">
            <w:pPr>
              <w:pStyle w:val="TableParagraph"/>
              <w:spacing w:before="14"/>
              <w:rPr>
                <w:sz w:val="23"/>
              </w:rPr>
            </w:pPr>
            <w:r>
              <w:rPr>
                <w:color w:val="3A3838"/>
                <w:w w:val="105"/>
                <w:sz w:val="23"/>
              </w:rPr>
              <w:t>Black 1996; 2007</w:t>
            </w:r>
          </w:p>
        </w:tc>
      </w:tr>
      <w:tr w:rsidR="00602FAA">
        <w:trPr>
          <w:trHeight w:hRule="exact" w:val="2477"/>
        </w:trPr>
        <w:tc>
          <w:tcPr>
            <w:tcW w:w="4423" w:type="dxa"/>
            <w:tcBorders>
              <w:top w:val="single" w:sz="4" w:space="0" w:color="2F2B2F"/>
              <w:left w:val="single" w:sz="8" w:space="0" w:color="444444"/>
              <w:bottom w:val="single" w:sz="8" w:space="0" w:color="444444"/>
              <w:right w:val="single" w:sz="8" w:space="0" w:color="484848"/>
            </w:tcBorders>
          </w:tcPr>
          <w:p w:rsidR="00602FAA" w:rsidRDefault="00115F8D">
            <w:pPr>
              <w:pStyle w:val="TableParagraph"/>
              <w:spacing w:before="11"/>
              <w:ind w:left="95"/>
              <w:rPr>
                <w:i/>
                <w:sz w:val="23"/>
              </w:rPr>
            </w:pPr>
            <w:r>
              <w:rPr>
                <w:i/>
                <w:color w:val="3A3838"/>
                <w:w w:val="105"/>
                <w:sz w:val="23"/>
              </w:rPr>
              <w:t>Negative Affect/Depression</w:t>
            </w:r>
          </w:p>
        </w:tc>
        <w:tc>
          <w:tcPr>
            <w:tcW w:w="4421" w:type="dxa"/>
            <w:tcBorders>
              <w:top w:val="single" w:sz="4" w:space="0" w:color="2F2B2F"/>
              <w:left w:val="single" w:sz="8" w:space="0" w:color="484848"/>
              <w:bottom w:val="single" w:sz="8" w:space="0" w:color="444444"/>
              <w:right w:val="single" w:sz="8" w:space="0" w:color="545457"/>
            </w:tcBorders>
          </w:tcPr>
          <w:p w:rsidR="00602FAA" w:rsidRDefault="00115F8D">
            <w:pPr>
              <w:pStyle w:val="TableParagraph"/>
              <w:spacing w:before="11"/>
              <w:ind w:left="92"/>
              <w:rPr>
                <w:sz w:val="23"/>
              </w:rPr>
            </w:pPr>
            <w:r>
              <w:rPr>
                <w:color w:val="3A3838"/>
                <w:w w:val="105"/>
                <w:sz w:val="23"/>
              </w:rPr>
              <w:t>Gittelson 1966</w:t>
            </w:r>
          </w:p>
          <w:p w:rsidR="00602FAA" w:rsidRDefault="00115F8D">
            <w:pPr>
              <w:pStyle w:val="TableParagraph"/>
              <w:spacing w:before="14" w:line="244" w:lineRule="auto"/>
              <w:ind w:right="2765" w:firstLine="10"/>
              <w:rPr>
                <w:sz w:val="23"/>
              </w:rPr>
            </w:pPr>
            <w:r>
              <w:rPr>
                <w:color w:val="3A3838"/>
                <w:w w:val="105"/>
                <w:sz w:val="23"/>
              </w:rPr>
              <w:t>Weiner 1976 Baer et al. 1985</w:t>
            </w:r>
          </w:p>
          <w:p w:rsidR="00602FAA" w:rsidRDefault="00115F8D">
            <w:pPr>
              <w:pStyle w:val="TableParagraph"/>
              <w:spacing w:line="247" w:lineRule="auto"/>
              <w:ind w:left="92" w:right="1519" w:firstLine="4"/>
              <w:rPr>
                <w:sz w:val="23"/>
              </w:rPr>
            </w:pPr>
            <w:r>
              <w:rPr>
                <w:color w:val="3A3838"/>
                <w:w w:val="105"/>
                <w:sz w:val="23"/>
              </w:rPr>
              <w:t xml:space="preserve">Mendelson </w:t>
            </w:r>
            <w:r>
              <w:rPr>
                <w:color w:val="4B4B4D"/>
                <w:w w:val="105"/>
                <w:sz w:val="23"/>
              </w:rPr>
              <w:t xml:space="preserve">and </w:t>
            </w:r>
            <w:r>
              <w:rPr>
                <w:color w:val="3A3838"/>
                <w:w w:val="105"/>
                <w:sz w:val="23"/>
              </w:rPr>
              <w:t>Mello 1986 Glatt and Cook 1987 Krueger 1988</w:t>
            </w:r>
          </w:p>
          <w:p w:rsidR="00602FAA" w:rsidRDefault="00115F8D">
            <w:pPr>
              <w:pStyle w:val="TableParagraph"/>
              <w:spacing w:line="252" w:lineRule="auto"/>
              <w:ind w:left="97" w:right="88" w:firstLine="1"/>
              <w:rPr>
                <w:sz w:val="23"/>
              </w:rPr>
            </w:pPr>
            <w:r>
              <w:rPr>
                <w:color w:val="3A3838"/>
                <w:w w:val="105"/>
                <w:sz w:val="23"/>
              </w:rPr>
              <w:t>Valence, D'Astous, and Forier 1988 Marlatt et al. 1988</w:t>
            </w:r>
          </w:p>
          <w:p w:rsidR="00602FAA" w:rsidRDefault="00115F8D">
            <w:pPr>
              <w:pStyle w:val="TableParagraph"/>
              <w:spacing w:before="3"/>
              <w:ind w:left="94"/>
              <w:rPr>
                <w:sz w:val="23"/>
              </w:rPr>
            </w:pPr>
            <w:r>
              <w:rPr>
                <w:color w:val="3A3838"/>
                <w:w w:val="105"/>
                <w:sz w:val="23"/>
              </w:rPr>
              <w:t>Nathan 1988</w:t>
            </w:r>
          </w:p>
        </w:tc>
      </w:tr>
    </w:tbl>
    <w:p w:rsidR="00602FAA" w:rsidRDefault="00602FAA">
      <w:pPr>
        <w:rPr>
          <w:sz w:val="23"/>
        </w:rPr>
        <w:sectPr w:rsidR="00602FAA">
          <w:pgSz w:w="12240" w:h="15840"/>
          <w:pgMar w:top="1120" w:right="1200" w:bottom="280" w:left="1460" w:header="887" w:footer="0" w:gutter="0"/>
          <w:cols w:space="720"/>
        </w:sectPr>
      </w:pPr>
    </w:p>
    <w:p w:rsidR="00602FAA" w:rsidRDefault="00115F8D">
      <w:pPr>
        <w:tabs>
          <w:tab w:val="left" w:pos="1371"/>
          <w:tab w:val="right" w:pos="9460"/>
        </w:tabs>
        <w:spacing w:before="80"/>
        <w:ind w:left="106"/>
        <w:rPr>
          <w:sz w:val="21"/>
        </w:rPr>
      </w:pPr>
      <w:r>
        <w:rPr>
          <w:rFonts w:ascii="Arial"/>
          <w:color w:val="383638"/>
          <w:position w:val="1"/>
          <w:sz w:val="19"/>
        </w:rPr>
        <w:lastRenderedPageBreak/>
        <w:t>VOL.9</w:t>
      </w:r>
      <w:r>
        <w:rPr>
          <w:rFonts w:ascii="Arial"/>
          <w:color w:val="383638"/>
          <w:position w:val="1"/>
          <w:sz w:val="19"/>
        </w:rPr>
        <w:tab/>
      </w:r>
      <w:r>
        <w:rPr>
          <w:color w:val="383638"/>
          <w:sz w:val="21"/>
        </w:rPr>
        <w:t>WORKMAN</w:t>
      </w:r>
      <w:r>
        <w:rPr>
          <w:color w:val="383638"/>
          <w:spacing w:val="-30"/>
          <w:sz w:val="21"/>
        </w:rPr>
        <w:t xml:space="preserve"> </w:t>
      </w:r>
      <w:r>
        <w:rPr>
          <w:color w:val="383638"/>
          <w:sz w:val="21"/>
        </w:rPr>
        <w:t>and</w:t>
      </w:r>
      <w:r>
        <w:rPr>
          <w:color w:val="383638"/>
          <w:spacing w:val="-37"/>
          <w:sz w:val="21"/>
        </w:rPr>
        <w:t xml:space="preserve"> </w:t>
      </w:r>
      <w:r>
        <w:rPr>
          <w:rFonts w:ascii="Arial"/>
          <w:color w:val="383638"/>
          <w:sz w:val="15"/>
        </w:rPr>
        <w:t>PAPER:</w:t>
      </w:r>
      <w:r>
        <w:rPr>
          <w:rFonts w:ascii="Arial"/>
          <w:color w:val="383638"/>
          <w:spacing w:val="-9"/>
          <w:sz w:val="15"/>
        </w:rPr>
        <w:t xml:space="preserve"> </w:t>
      </w:r>
      <w:r>
        <w:rPr>
          <w:color w:val="383638"/>
          <w:sz w:val="21"/>
        </w:rPr>
        <w:t>COMPULSIVE</w:t>
      </w:r>
      <w:r>
        <w:rPr>
          <w:color w:val="383638"/>
          <w:spacing w:val="-19"/>
          <w:sz w:val="21"/>
        </w:rPr>
        <w:t xml:space="preserve"> </w:t>
      </w:r>
      <w:r>
        <w:rPr>
          <w:color w:val="383638"/>
          <w:sz w:val="21"/>
        </w:rPr>
        <w:t>BUYING:</w:t>
      </w:r>
      <w:r>
        <w:rPr>
          <w:color w:val="383638"/>
          <w:spacing w:val="-30"/>
          <w:sz w:val="21"/>
        </w:rPr>
        <w:t xml:space="preserve"> </w:t>
      </w:r>
      <w:r>
        <w:rPr>
          <w:color w:val="383638"/>
          <w:sz w:val="21"/>
        </w:rPr>
        <w:t>A</w:t>
      </w:r>
      <w:r>
        <w:rPr>
          <w:color w:val="383638"/>
          <w:spacing w:val="-31"/>
          <w:sz w:val="21"/>
        </w:rPr>
        <w:t xml:space="preserve"> </w:t>
      </w:r>
      <w:r>
        <w:rPr>
          <w:color w:val="383638"/>
          <w:sz w:val="21"/>
        </w:rPr>
        <w:t>THEORETICAL</w:t>
      </w:r>
      <w:r>
        <w:rPr>
          <w:color w:val="383638"/>
          <w:spacing w:val="-14"/>
          <w:sz w:val="21"/>
        </w:rPr>
        <w:t xml:space="preserve"> </w:t>
      </w:r>
      <w:r>
        <w:rPr>
          <w:color w:val="383638"/>
          <w:sz w:val="21"/>
        </w:rPr>
        <w:t>FRAMEWORK</w:t>
      </w:r>
      <w:r>
        <w:rPr>
          <w:color w:val="383638"/>
          <w:position w:val="1"/>
          <w:sz w:val="21"/>
        </w:rPr>
        <w:tab/>
        <w:t>107</w:t>
      </w:r>
    </w:p>
    <w:p w:rsidR="00602FAA" w:rsidRDefault="00115F8D">
      <w:pPr>
        <w:spacing w:before="498"/>
        <w:ind w:left="2192" w:right="2242"/>
        <w:jc w:val="center"/>
        <w:rPr>
          <w:b/>
          <w:sz w:val="23"/>
        </w:rPr>
      </w:pPr>
      <w:r>
        <w:rPr>
          <w:b/>
          <w:color w:val="383638"/>
          <w:w w:val="105"/>
          <w:sz w:val="23"/>
        </w:rPr>
        <w:t>Table 3: Literature Review Summary: Continues</w:t>
      </w:r>
    </w:p>
    <w:p w:rsidR="00602FAA" w:rsidRDefault="00602FAA">
      <w:pPr>
        <w:pStyle w:val="BodyText"/>
        <w:spacing w:before="2"/>
        <w:rPr>
          <w:b/>
          <w:sz w:val="22"/>
        </w:rPr>
      </w:pPr>
    </w:p>
    <w:tbl>
      <w:tblPr>
        <w:tblW w:w="0" w:type="auto"/>
        <w:tblInd w:w="306"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ayout w:type="fixed"/>
        <w:tblCellMar>
          <w:left w:w="0" w:type="dxa"/>
          <w:right w:w="0" w:type="dxa"/>
        </w:tblCellMar>
        <w:tblLook w:val="01E0" w:firstRow="1" w:lastRow="1" w:firstColumn="1" w:lastColumn="1" w:noHBand="0" w:noVBand="0"/>
      </w:tblPr>
      <w:tblGrid>
        <w:gridCol w:w="4447"/>
        <w:gridCol w:w="3245"/>
        <w:gridCol w:w="1181"/>
      </w:tblGrid>
      <w:tr w:rsidR="00602FAA">
        <w:trPr>
          <w:trHeight w:hRule="exact" w:val="338"/>
        </w:trPr>
        <w:tc>
          <w:tcPr>
            <w:tcW w:w="4447" w:type="dxa"/>
            <w:tcBorders>
              <w:left w:val="single" w:sz="8" w:space="0" w:color="000000"/>
              <w:bottom w:val="single" w:sz="4" w:space="0" w:color="3B383B"/>
              <w:right w:val="single" w:sz="8" w:space="0" w:color="4B4B4B"/>
            </w:tcBorders>
          </w:tcPr>
          <w:p w:rsidR="00602FAA" w:rsidRDefault="00115F8D">
            <w:pPr>
              <w:pStyle w:val="TableParagraph"/>
              <w:spacing w:before="49"/>
              <w:ind w:left="120"/>
              <w:rPr>
                <w:sz w:val="23"/>
              </w:rPr>
            </w:pPr>
            <w:r>
              <w:rPr>
                <w:color w:val="383638"/>
                <w:w w:val="105"/>
                <w:sz w:val="23"/>
              </w:rPr>
              <w:t>Themes &amp; Variable Structures Identified</w:t>
            </w:r>
          </w:p>
        </w:tc>
        <w:tc>
          <w:tcPr>
            <w:tcW w:w="4426" w:type="dxa"/>
            <w:gridSpan w:val="2"/>
            <w:tcBorders>
              <w:top w:val="thickThinMediumGap" w:sz="9" w:space="0" w:color="000000"/>
              <w:left w:val="single" w:sz="8" w:space="0" w:color="4B4B4B"/>
              <w:bottom w:val="single" w:sz="8" w:space="0" w:color="343434"/>
              <w:right w:val="single" w:sz="8" w:space="0" w:color="4F4F54"/>
            </w:tcBorders>
          </w:tcPr>
          <w:p w:rsidR="00602FAA" w:rsidRDefault="00115F8D">
            <w:pPr>
              <w:pStyle w:val="TableParagraph"/>
              <w:spacing w:before="42"/>
              <w:ind w:left="101"/>
              <w:rPr>
                <w:sz w:val="23"/>
              </w:rPr>
            </w:pPr>
            <w:r>
              <w:rPr>
                <w:color w:val="383638"/>
                <w:w w:val="105"/>
                <w:sz w:val="23"/>
              </w:rPr>
              <w:t>Relevant Studies:  Authors and Years</w:t>
            </w:r>
          </w:p>
        </w:tc>
      </w:tr>
      <w:tr w:rsidR="00602FAA">
        <w:trPr>
          <w:trHeight w:hRule="exact" w:val="3905"/>
        </w:trPr>
        <w:tc>
          <w:tcPr>
            <w:tcW w:w="4447" w:type="dxa"/>
            <w:tcBorders>
              <w:top w:val="single" w:sz="4" w:space="0" w:color="3B383B"/>
              <w:left w:val="single" w:sz="8" w:space="0" w:color="000000"/>
              <w:bottom w:val="single" w:sz="4" w:space="0" w:color="443F44"/>
              <w:right w:val="single" w:sz="8" w:space="0" w:color="4B4B4B"/>
            </w:tcBorders>
          </w:tcPr>
          <w:p w:rsidR="00602FAA" w:rsidRDefault="00115F8D">
            <w:pPr>
              <w:pStyle w:val="TableParagraph"/>
              <w:spacing w:before="27"/>
              <w:ind w:left="124"/>
              <w:rPr>
                <w:i/>
                <w:sz w:val="23"/>
              </w:rPr>
            </w:pPr>
            <w:r>
              <w:rPr>
                <w:i/>
                <w:color w:val="484648"/>
                <w:w w:val="105"/>
                <w:sz w:val="23"/>
              </w:rPr>
              <w:t xml:space="preserve">Negative </w:t>
            </w:r>
            <w:r>
              <w:rPr>
                <w:i/>
                <w:color w:val="383638"/>
                <w:w w:val="105"/>
                <w:sz w:val="23"/>
              </w:rPr>
              <w:t xml:space="preserve">Affect/Depression: </w:t>
            </w:r>
            <w:r>
              <w:rPr>
                <w:i/>
                <w:color w:val="484648"/>
                <w:w w:val="105"/>
                <w:sz w:val="23"/>
              </w:rPr>
              <w:t>continues</w:t>
            </w:r>
          </w:p>
        </w:tc>
        <w:tc>
          <w:tcPr>
            <w:tcW w:w="4426" w:type="dxa"/>
            <w:gridSpan w:val="2"/>
            <w:tcBorders>
              <w:top w:val="single" w:sz="8" w:space="0" w:color="343434"/>
              <w:left w:val="single" w:sz="8" w:space="0" w:color="4B4B4B"/>
              <w:bottom w:val="nil"/>
              <w:right w:val="single" w:sz="12" w:space="0" w:color="545454"/>
            </w:tcBorders>
          </w:tcPr>
          <w:p w:rsidR="00602FAA" w:rsidRDefault="00115F8D">
            <w:pPr>
              <w:pStyle w:val="TableParagraph"/>
              <w:spacing w:before="32" w:line="252" w:lineRule="auto"/>
              <w:ind w:left="100" w:right="1519" w:hanging="4"/>
              <w:rPr>
                <w:sz w:val="23"/>
              </w:rPr>
            </w:pPr>
            <w:r>
              <w:rPr>
                <w:color w:val="383638"/>
                <w:w w:val="105"/>
                <w:sz w:val="23"/>
              </w:rPr>
              <w:t>O'Guinn and Faber 1989 Scherho</w:t>
            </w:r>
            <w:r w:rsidR="00F00AAA">
              <w:rPr>
                <w:color w:val="383638"/>
                <w:w w:val="105"/>
                <w:sz w:val="23"/>
              </w:rPr>
              <w:t>rn</w:t>
            </w:r>
            <w:r>
              <w:rPr>
                <w:color w:val="383638"/>
                <w:w w:val="105"/>
                <w:sz w:val="23"/>
              </w:rPr>
              <w:t xml:space="preserve"> </w:t>
            </w:r>
            <w:r>
              <w:rPr>
                <w:color w:val="484648"/>
                <w:w w:val="105"/>
                <w:sz w:val="23"/>
              </w:rPr>
              <w:t xml:space="preserve">et </w:t>
            </w:r>
            <w:r>
              <w:rPr>
                <w:color w:val="383638"/>
                <w:w w:val="105"/>
                <w:sz w:val="23"/>
              </w:rPr>
              <w:t>al. 1990 McElroy et al. 1991; 1994</w:t>
            </w:r>
          </w:p>
          <w:p w:rsidR="00602FAA" w:rsidRDefault="00115F8D">
            <w:pPr>
              <w:pStyle w:val="TableParagraph"/>
              <w:spacing w:line="247" w:lineRule="auto"/>
              <w:ind w:left="92" w:right="1408" w:firstLine="5"/>
              <w:rPr>
                <w:sz w:val="23"/>
              </w:rPr>
            </w:pPr>
            <w:r>
              <w:rPr>
                <w:color w:val="383638"/>
                <w:w w:val="105"/>
                <w:sz w:val="23"/>
              </w:rPr>
              <w:t xml:space="preserve">Christenson et al. 1992; 1994 Faber and O'Guinn 1992 Black 1996; </w:t>
            </w:r>
            <w:r>
              <w:rPr>
                <w:color w:val="484648"/>
                <w:w w:val="105"/>
                <w:sz w:val="23"/>
              </w:rPr>
              <w:t>2007</w:t>
            </w:r>
          </w:p>
          <w:p w:rsidR="00602FAA" w:rsidRDefault="00115F8D">
            <w:pPr>
              <w:pStyle w:val="TableParagraph"/>
              <w:spacing w:before="15" w:line="244" w:lineRule="auto"/>
              <w:ind w:left="92" w:hanging="1"/>
              <w:rPr>
                <w:sz w:val="23"/>
              </w:rPr>
            </w:pPr>
            <w:r>
              <w:rPr>
                <w:color w:val="383638"/>
                <w:w w:val="105"/>
                <w:sz w:val="23"/>
              </w:rPr>
              <w:t>Rindfleisch, Burroughs, and Denton 1997 Koran 2000</w:t>
            </w:r>
          </w:p>
          <w:p w:rsidR="00602FAA" w:rsidRDefault="00F00AAA">
            <w:pPr>
              <w:pStyle w:val="TableParagraph"/>
              <w:spacing w:before="8" w:line="249" w:lineRule="auto"/>
              <w:ind w:left="91" w:right="1519" w:firstLine="2"/>
              <w:rPr>
                <w:sz w:val="23"/>
              </w:rPr>
            </w:pPr>
            <w:r>
              <w:rPr>
                <w:color w:val="383638"/>
                <w:w w:val="105"/>
                <w:sz w:val="23"/>
              </w:rPr>
              <w:t>Arc</w:t>
            </w:r>
            <w:r w:rsidR="00115F8D">
              <w:rPr>
                <w:color w:val="383638"/>
                <w:w w:val="105"/>
                <w:sz w:val="23"/>
              </w:rPr>
              <w:t xml:space="preserve">hart-Treichel </w:t>
            </w:r>
            <w:r w:rsidR="00115F8D">
              <w:rPr>
                <w:color w:val="484648"/>
                <w:w w:val="105"/>
                <w:sz w:val="23"/>
              </w:rPr>
              <w:t xml:space="preserve">2002 </w:t>
            </w:r>
            <w:r w:rsidR="00115F8D">
              <w:rPr>
                <w:color w:val="383638"/>
                <w:w w:val="105"/>
                <w:sz w:val="23"/>
              </w:rPr>
              <w:t xml:space="preserve">Mitchell </w:t>
            </w:r>
            <w:r w:rsidR="00115F8D">
              <w:rPr>
                <w:color w:val="484648"/>
                <w:w w:val="105"/>
                <w:sz w:val="23"/>
              </w:rPr>
              <w:t xml:space="preserve">et al. </w:t>
            </w:r>
            <w:r w:rsidR="00115F8D">
              <w:rPr>
                <w:color w:val="383638"/>
                <w:w w:val="105"/>
                <w:sz w:val="23"/>
              </w:rPr>
              <w:t>2002 Mittenberger et al. 2003 Schmitz 2005</w:t>
            </w:r>
          </w:p>
          <w:p w:rsidR="00602FAA" w:rsidRDefault="00115F8D">
            <w:pPr>
              <w:pStyle w:val="TableParagraph"/>
              <w:spacing w:before="3" w:line="252" w:lineRule="auto"/>
              <w:ind w:left="92" w:right="1408"/>
              <w:rPr>
                <w:sz w:val="23"/>
              </w:rPr>
            </w:pPr>
            <w:r>
              <w:rPr>
                <w:color w:val="383638"/>
                <w:w w:val="105"/>
                <w:sz w:val="23"/>
              </w:rPr>
              <w:t>Mueller et al. 2007 Fernandez-Aranda et al. 2008</w:t>
            </w:r>
          </w:p>
        </w:tc>
      </w:tr>
      <w:tr w:rsidR="00602FAA">
        <w:trPr>
          <w:trHeight w:hRule="exact" w:val="1118"/>
        </w:trPr>
        <w:tc>
          <w:tcPr>
            <w:tcW w:w="4447" w:type="dxa"/>
            <w:tcBorders>
              <w:top w:val="single" w:sz="4" w:space="0" w:color="443F44"/>
              <w:left w:val="single" w:sz="8" w:space="0" w:color="000000"/>
              <w:bottom w:val="single" w:sz="8" w:space="0" w:color="444444"/>
              <w:right w:val="single" w:sz="8" w:space="0" w:color="2B2828"/>
            </w:tcBorders>
          </w:tcPr>
          <w:p w:rsidR="00602FAA" w:rsidRDefault="00115F8D">
            <w:pPr>
              <w:pStyle w:val="TableParagraph"/>
              <w:spacing w:before="1"/>
              <w:ind w:left="115"/>
              <w:rPr>
                <w:i/>
                <w:sz w:val="23"/>
              </w:rPr>
            </w:pPr>
            <w:r>
              <w:rPr>
                <w:i/>
                <w:color w:val="383638"/>
                <w:w w:val="105"/>
                <w:sz w:val="23"/>
              </w:rPr>
              <w:t>Loneliness</w:t>
            </w:r>
          </w:p>
        </w:tc>
        <w:tc>
          <w:tcPr>
            <w:tcW w:w="3245" w:type="dxa"/>
            <w:tcBorders>
              <w:top w:val="single" w:sz="4" w:space="0" w:color="443F44"/>
              <w:left w:val="single" w:sz="8" w:space="0" w:color="2B2828"/>
              <w:bottom w:val="single" w:sz="8" w:space="0" w:color="444444"/>
              <w:right w:val="nil"/>
            </w:tcBorders>
          </w:tcPr>
          <w:p w:rsidR="00602FAA" w:rsidRDefault="00115F8D">
            <w:pPr>
              <w:pStyle w:val="TableParagraph"/>
              <w:spacing w:before="20" w:line="247" w:lineRule="auto"/>
              <w:ind w:left="91" w:right="722" w:hanging="4"/>
              <w:jc w:val="both"/>
              <w:rPr>
                <w:sz w:val="23"/>
              </w:rPr>
            </w:pPr>
            <w:r>
              <w:rPr>
                <w:color w:val="383638"/>
                <w:w w:val="105"/>
                <w:sz w:val="23"/>
              </w:rPr>
              <w:t>O'Guinn and Faber 1989 Faber and O'Guinn 1992 Shapiro 1993</w:t>
            </w:r>
          </w:p>
          <w:p w:rsidR="00602FAA" w:rsidRDefault="00115F8D">
            <w:pPr>
              <w:pStyle w:val="TableParagraph"/>
              <w:spacing w:before="6"/>
              <w:ind w:left="91"/>
              <w:jc w:val="both"/>
              <w:rPr>
                <w:sz w:val="23"/>
              </w:rPr>
            </w:pPr>
            <w:r>
              <w:rPr>
                <w:color w:val="383638"/>
                <w:w w:val="105"/>
                <w:sz w:val="23"/>
              </w:rPr>
              <w:t xml:space="preserve">Schlosser </w:t>
            </w:r>
            <w:r>
              <w:rPr>
                <w:color w:val="484648"/>
                <w:w w:val="105"/>
                <w:sz w:val="23"/>
              </w:rPr>
              <w:t xml:space="preserve">et </w:t>
            </w:r>
            <w:r>
              <w:rPr>
                <w:color w:val="383638"/>
                <w:w w:val="105"/>
                <w:sz w:val="23"/>
              </w:rPr>
              <w:t>al. 1994</w:t>
            </w:r>
          </w:p>
        </w:tc>
        <w:tc>
          <w:tcPr>
            <w:tcW w:w="1181" w:type="dxa"/>
            <w:tcBorders>
              <w:top w:val="nil"/>
              <w:left w:val="nil"/>
              <w:bottom w:val="single" w:sz="8" w:space="0" w:color="444444"/>
              <w:right w:val="single" w:sz="12" w:space="0" w:color="545454"/>
            </w:tcBorders>
          </w:tcPr>
          <w:p w:rsidR="00602FAA" w:rsidRDefault="00602FAA"/>
        </w:tc>
      </w:tr>
      <w:tr w:rsidR="00602FAA">
        <w:trPr>
          <w:trHeight w:hRule="exact" w:val="4973"/>
        </w:trPr>
        <w:tc>
          <w:tcPr>
            <w:tcW w:w="4447" w:type="dxa"/>
            <w:tcBorders>
              <w:top w:val="single" w:sz="8" w:space="0" w:color="444444"/>
              <w:left w:val="single" w:sz="8" w:space="0" w:color="3B383B"/>
              <w:bottom w:val="single" w:sz="8" w:space="0" w:color="3F3F3F"/>
              <w:right w:val="single" w:sz="12" w:space="0" w:color="606060"/>
            </w:tcBorders>
          </w:tcPr>
          <w:p w:rsidR="00602FAA" w:rsidRDefault="00115F8D">
            <w:pPr>
              <w:pStyle w:val="TableParagraph"/>
              <w:spacing w:before="1"/>
              <w:ind w:left="119"/>
              <w:rPr>
                <w:i/>
                <w:sz w:val="23"/>
              </w:rPr>
            </w:pPr>
            <w:r>
              <w:rPr>
                <w:i/>
                <w:color w:val="383638"/>
                <w:w w:val="105"/>
                <w:sz w:val="23"/>
              </w:rPr>
              <w:t>Arousal Seeking</w:t>
            </w:r>
          </w:p>
        </w:tc>
        <w:tc>
          <w:tcPr>
            <w:tcW w:w="4426" w:type="dxa"/>
            <w:gridSpan w:val="2"/>
            <w:tcBorders>
              <w:top w:val="single" w:sz="8" w:space="0" w:color="444444"/>
              <w:left w:val="single" w:sz="12" w:space="0" w:color="606060"/>
              <w:bottom w:val="single" w:sz="8" w:space="0" w:color="3F3F3F"/>
              <w:right w:val="single" w:sz="12" w:space="0" w:color="545454"/>
            </w:tcBorders>
          </w:tcPr>
          <w:p w:rsidR="00602FAA" w:rsidRDefault="00115F8D">
            <w:pPr>
              <w:pStyle w:val="TableParagraph"/>
              <w:spacing w:before="11" w:line="262" w:lineRule="exact"/>
              <w:ind w:left="86"/>
              <w:rPr>
                <w:sz w:val="23"/>
              </w:rPr>
            </w:pPr>
            <w:r>
              <w:rPr>
                <w:color w:val="383638"/>
                <w:w w:val="105"/>
                <w:sz w:val="23"/>
              </w:rPr>
              <w:t>Esquirol 1838</w:t>
            </w:r>
          </w:p>
          <w:p w:rsidR="00602FAA" w:rsidRDefault="00115F8D">
            <w:pPr>
              <w:pStyle w:val="TableParagraph"/>
              <w:spacing w:line="262" w:lineRule="exact"/>
              <w:rPr>
                <w:sz w:val="23"/>
              </w:rPr>
            </w:pPr>
            <w:r>
              <w:rPr>
                <w:color w:val="383638"/>
                <w:w w:val="105"/>
                <w:sz w:val="23"/>
              </w:rPr>
              <w:t>Freud 1895</w:t>
            </w:r>
          </w:p>
          <w:p w:rsidR="00602FAA" w:rsidRDefault="00115F8D">
            <w:pPr>
              <w:pStyle w:val="TableParagraph"/>
              <w:spacing w:before="13"/>
              <w:ind w:left="82"/>
              <w:rPr>
                <w:sz w:val="23"/>
              </w:rPr>
            </w:pPr>
            <w:r>
              <w:rPr>
                <w:color w:val="383638"/>
                <w:w w:val="105"/>
                <w:sz w:val="23"/>
              </w:rPr>
              <w:t>Carr 1974</w:t>
            </w:r>
          </w:p>
          <w:p w:rsidR="00602FAA" w:rsidRDefault="00115F8D">
            <w:pPr>
              <w:pStyle w:val="TableParagraph"/>
              <w:spacing w:before="13"/>
              <w:ind w:left="76"/>
              <w:rPr>
                <w:sz w:val="23"/>
              </w:rPr>
            </w:pPr>
            <w:r>
              <w:rPr>
                <w:color w:val="383638"/>
                <w:w w:val="105"/>
                <w:sz w:val="23"/>
              </w:rPr>
              <w:t>Segal 1976</w:t>
            </w:r>
          </w:p>
          <w:p w:rsidR="00602FAA" w:rsidRDefault="00115F8D">
            <w:pPr>
              <w:pStyle w:val="TableParagraph"/>
              <w:spacing w:before="13" w:line="244" w:lineRule="auto"/>
              <w:ind w:right="964"/>
              <w:rPr>
                <w:sz w:val="23"/>
              </w:rPr>
            </w:pPr>
            <w:r>
              <w:rPr>
                <w:color w:val="383638"/>
                <w:w w:val="105"/>
                <w:sz w:val="23"/>
              </w:rPr>
              <w:t>Zuckerman and Kuhlman 1978 Miller 1980</w:t>
            </w:r>
          </w:p>
          <w:p w:rsidR="00602FAA" w:rsidRDefault="00115F8D">
            <w:pPr>
              <w:pStyle w:val="TableParagraph"/>
              <w:spacing w:before="8"/>
              <w:ind w:left="78"/>
              <w:rPr>
                <w:sz w:val="23"/>
              </w:rPr>
            </w:pPr>
            <w:r>
              <w:rPr>
                <w:color w:val="383638"/>
                <w:w w:val="105"/>
                <w:sz w:val="23"/>
              </w:rPr>
              <w:t>Zuckerman 1979</w:t>
            </w:r>
          </w:p>
          <w:p w:rsidR="00602FAA" w:rsidRDefault="00115F8D">
            <w:pPr>
              <w:pStyle w:val="TableParagraph"/>
              <w:spacing w:before="23" w:line="247" w:lineRule="auto"/>
              <w:ind w:right="458" w:hanging="5"/>
              <w:jc w:val="both"/>
              <w:rPr>
                <w:sz w:val="23"/>
              </w:rPr>
            </w:pPr>
            <w:r>
              <w:rPr>
                <w:color w:val="383638"/>
                <w:w w:val="105"/>
                <w:sz w:val="23"/>
              </w:rPr>
              <w:t xml:space="preserve">O'Guinn </w:t>
            </w:r>
            <w:r>
              <w:rPr>
                <w:color w:val="484648"/>
                <w:w w:val="105"/>
                <w:sz w:val="23"/>
              </w:rPr>
              <w:t xml:space="preserve">and Faber </w:t>
            </w:r>
            <w:r>
              <w:rPr>
                <w:color w:val="383638"/>
                <w:w w:val="105"/>
                <w:sz w:val="23"/>
              </w:rPr>
              <w:t>1987a; 1987b; 1989 Faber and O'Guinn 1988a; 1988b; 1989 Valence et al. 1988</w:t>
            </w:r>
          </w:p>
          <w:p w:rsidR="00602FAA" w:rsidRDefault="00115F8D">
            <w:pPr>
              <w:pStyle w:val="TableParagraph"/>
              <w:spacing w:line="252" w:lineRule="auto"/>
              <w:ind w:left="76" w:right="2248" w:firstLine="10"/>
              <w:rPr>
                <w:sz w:val="23"/>
              </w:rPr>
            </w:pPr>
            <w:r>
              <w:rPr>
                <w:color w:val="484648"/>
                <w:w w:val="105"/>
                <w:sz w:val="23"/>
              </w:rPr>
              <w:t xml:space="preserve">Briney </w:t>
            </w:r>
            <w:r>
              <w:rPr>
                <w:color w:val="383638"/>
                <w:w w:val="105"/>
                <w:sz w:val="23"/>
              </w:rPr>
              <w:t>1989 Scherho</w:t>
            </w:r>
            <w:r w:rsidR="00F00AAA">
              <w:rPr>
                <w:color w:val="383638"/>
                <w:w w:val="105"/>
                <w:sz w:val="23"/>
              </w:rPr>
              <w:t>rn</w:t>
            </w:r>
            <w:r>
              <w:rPr>
                <w:color w:val="383638"/>
                <w:w w:val="105"/>
                <w:sz w:val="23"/>
              </w:rPr>
              <w:t xml:space="preserve"> et al. 1990 </w:t>
            </w:r>
            <w:r>
              <w:rPr>
                <w:color w:val="484648"/>
                <w:w w:val="105"/>
                <w:sz w:val="23"/>
              </w:rPr>
              <w:t xml:space="preserve">Faber </w:t>
            </w:r>
            <w:r>
              <w:rPr>
                <w:color w:val="383638"/>
                <w:w w:val="105"/>
                <w:sz w:val="23"/>
              </w:rPr>
              <w:t>1992</w:t>
            </w:r>
          </w:p>
          <w:p w:rsidR="00602FAA" w:rsidRDefault="00115F8D">
            <w:pPr>
              <w:pStyle w:val="TableParagraph"/>
              <w:spacing w:before="5" w:line="252" w:lineRule="auto"/>
              <w:ind w:left="82" w:right="1379" w:firstLine="4"/>
              <w:rPr>
                <w:sz w:val="23"/>
              </w:rPr>
            </w:pPr>
            <w:r>
              <w:rPr>
                <w:color w:val="383638"/>
                <w:w w:val="105"/>
                <w:sz w:val="23"/>
              </w:rPr>
              <w:t>Hanley and Wilhelm 1992 Christy 1993</w:t>
            </w:r>
          </w:p>
          <w:p w:rsidR="00602FAA" w:rsidRDefault="00115F8D">
            <w:pPr>
              <w:pStyle w:val="TableParagraph"/>
              <w:spacing w:line="252" w:lineRule="auto"/>
              <w:ind w:right="1379" w:hanging="1"/>
              <w:rPr>
                <w:sz w:val="23"/>
              </w:rPr>
            </w:pPr>
            <w:r>
              <w:rPr>
                <w:color w:val="383638"/>
                <w:w w:val="105"/>
                <w:sz w:val="23"/>
              </w:rPr>
              <w:t>Edwards 1992; 1994a DeSarbo and Edwards 1996 Black 1996</w:t>
            </w:r>
          </w:p>
        </w:tc>
      </w:tr>
      <w:tr w:rsidR="00602FAA">
        <w:trPr>
          <w:trHeight w:hRule="exact" w:val="1387"/>
        </w:trPr>
        <w:tc>
          <w:tcPr>
            <w:tcW w:w="4447" w:type="dxa"/>
            <w:tcBorders>
              <w:top w:val="single" w:sz="8" w:space="0" w:color="3F3F3F"/>
              <w:left w:val="single" w:sz="8" w:space="0" w:color="3B383B"/>
              <w:bottom w:val="single" w:sz="8" w:space="0" w:color="3B3B3B"/>
              <w:right w:val="single" w:sz="12" w:space="0" w:color="606060"/>
            </w:tcBorders>
          </w:tcPr>
          <w:p w:rsidR="00602FAA" w:rsidRDefault="00115F8D">
            <w:pPr>
              <w:pStyle w:val="TableParagraph"/>
              <w:spacing w:line="256" w:lineRule="exact"/>
              <w:ind w:left="123"/>
              <w:rPr>
                <w:i/>
                <w:sz w:val="23"/>
              </w:rPr>
            </w:pPr>
            <w:r>
              <w:rPr>
                <w:i/>
                <w:color w:val="383638"/>
                <w:w w:val="105"/>
                <w:sz w:val="23"/>
              </w:rPr>
              <w:t>Fantasizing</w:t>
            </w:r>
          </w:p>
        </w:tc>
        <w:tc>
          <w:tcPr>
            <w:tcW w:w="4426" w:type="dxa"/>
            <w:gridSpan w:val="2"/>
            <w:tcBorders>
              <w:top w:val="single" w:sz="8" w:space="0" w:color="3F3F3F"/>
              <w:left w:val="single" w:sz="12" w:space="0" w:color="606060"/>
              <w:bottom w:val="single" w:sz="8" w:space="0" w:color="3B3B3B"/>
              <w:right w:val="single" w:sz="12" w:space="0" w:color="545454"/>
            </w:tcBorders>
          </w:tcPr>
          <w:p w:rsidR="00602FAA" w:rsidRDefault="00115F8D">
            <w:pPr>
              <w:pStyle w:val="TableParagraph"/>
              <w:spacing w:before="1" w:line="252" w:lineRule="auto"/>
              <w:ind w:right="1892" w:hanging="10"/>
              <w:rPr>
                <w:sz w:val="23"/>
              </w:rPr>
            </w:pPr>
            <w:r>
              <w:rPr>
                <w:color w:val="383638"/>
                <w:w w:val="105"/>
                <w:sz w:val="23"/>
              </w:rPr>
              <w:t>Kaplan and Kaplan 1957 Bergler 1958</w:t>
            </w:r>
          </w:p>
          <w:p w:rsidR="00602FAA" w:rsidRDefault="00115F8D">
            <w:pPr>
              <w:pStyle w:val="TableParagraph"/>
              <w:spacing w:before="1" w:line="244" w:lineRule="auto"/>
              <w:ind w:left="86" w:right="964" w:firstLine="1"/>
              <w:rPr>
                <w:sz w:val="23"/>
              </w:rPr>
            </w:pPr>
            <w:r>
              <w:rPr>
                <w:color w:val="383638"/>
                <w:w w:val="105"/>
                <w:sz w:val="23"/>
              </w:rPr>
              <w:t>Feldman and MacCulloch 1971 Jacobs 1986</w:t>
            </w:r>
          </w:p>
          <w:p w:rsidR="00602FAA" w:rsidRDefault="00115F8D">
            <w:pPr>
              <w:pStyle w:val="TableParagraph"/>
              <w:spacing w:before="9"/>
              <w:ind w:left="83"/>
              <w:rPr>
                <w:sz w:val="23"/>
              </w:rPr>
            </w:pPr>
            <w:r>
              <w:rPr>
                <w:color w:val="383638"/>
                <w:w w:val="105"/>
                <w:sz w:val="23"/>
              </w:rPr>
              <w:t>Oxford 1985</w:t>
            </w:r>
          </w:p>
        </w:tc>
      </w:tr>
    </w:tbl>
    <w:p w:rsidR="00602FAA" w:rsidRDefault="00602FAA">
      <w:pPr>
        <w:rPr>
          <w:sz w:val="23"/>
        </w:rPr>
        <w:sectPr w:rsidR="00602FAA">
          <w:headerReference w:type="default" r:id="rId17"/>
          <w:pgSz w:w="12240" w:h="15840"/>
          <w:pgMar w:top="760" w:right="1500" w:bottom="280" w:left="1160" w:header="0" w:footer="0" w:gutter="0"/>
          <w:cols w:space="720"/>
        </w:sectPr>
      </w:pPr>
    </w:p>
    <w:p w:rsidR="00602FAA" w:rsidRDefault="00602FAA">
      <w:pPr>
        <w:pStyle w:val="BodyText"/>
        <w:rPr>
          <w:b/>
          <w:sz w:val="20"/>
        </w:rPr>
      </w:pPr>
    </w:p>
    <w:p w:rsidR="00602FAA" w:rsidRDefault="00602FAA">
      <w:pPr>
        <w:pStyle w:val="BodyText"/>
        <w:rPr>
          <w:b/>
          <w:sz w:val="20"/>
        </w:rPr>
      </w:pPr>
    </w:p>
    <w:p w:rsidR="00602FAA" w:rsidRDefault="00602FAA">
      <w:pPr>
        <w:pStyle w:val="BodyText"/>
        <w:spacing w:before="9"/>
        <w:rPr>
          <w:b/>
          <w:sz w:val="18"/>
        </w:rPr>
      </w:pPr>
    </w:p>
    <w:p w:rsidR="00602FAA" w:rsidRDefault="00115F8D">
      <w:pPr>
        <w:spacing w:before="91"/>
        <w:ind w:left="2264"/>
        <w:rPr>
          <w:b/>
          <w:sz w:val="23"/>
        </w:rPr>
      </w:pPr>
      <w:r>
        <w:rPr>
          <w:b/>
          <w:color w:val="3B3A3B"/>
          <w:w w:val="105"/>
          <w:sz w:val="23"/>
        </w:rPr>
        <w:t>Table 3: Literature Review Summary: Continues</w:t>
      </w:r>
    </w:p>
    <w:p w:rsidR="00602FAA" w:rsidRDefault="000238C7">
      <w:pPr>
        <w:pStyle w:val="BodyText"/>
        <w:spacing w:before="3"/>
        <w:rPr>
          <w:b/>
          <w:sz w:val="17"/>
        </w:rPr>
      </w:pPr>
      <w:r>
        <w:pict>
          <v:line id="_x0000_s1080" style="position:absolute;z-index:251658240;mso-wrap-distance-left:0;mso-wrap-distance-right:0;mso-position-horizontal-relative:page" from="92.15pt,12.4pt" to="314.4pt,12.4pt" strokeweight=".96pt">
            <w10:wrap type="topAndBottom" anchorx="page"/>
          </v:line>
        </w:pict>
      </w:r>
    </w:p>
    <w:tbl>
      <w:tblPr>
        <w:tblW w:w="0" w:type="auto"/>
        <w:tblInd w:w="357" w:type="dxa"/>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ayout w:type="fixed"/>
        <w:tblCellMar>
          <w:left w:w="0" w:type="dxa"/>
          <w:right w:w="0" w:type="dxa"/>
        </w:tblCellMar>
        <w:tblLook w:val="01E0" w:firstRow="1" w:lastRow="1" w:firstColumn="1" w:lastColumn="1" w:noHBand="0" w:noVBand="0"/>
      </w:tblPr>
      <w:tblGrid>
        <w:gridCol w:w="4421"/>
        <w:gridCol w:w="4430"/>
      </w:tblGrid>
      <w:tr w:rsidR="00602FAA">
        <w:trPr>
          <w:trHeight w:hRule="exact" w:val="341"/>
        </w:trPr>
        <w:tc>
          <w:tcPr>
            <w:tcW w:w="4421" w:type="dxa"/>
            <w:tcBorders>
              <w:left w:val="single" w:sz="8" w:space="0" w:color="484448"/>
              <w:bottom w:val="single" w:sz="8" w:space="0" w:color="444448"/>
              <w:right w:val="single" w:sz="8" w:space="0" w:color="3F3F3F"/>
            </w:tcBorders>
          </w:tcPr>
          <w:p w:rsidR="00602FAA" w:rsidRDefault="00115F8D">
            <w:pPr>
              <w:pStyle w:val="TableParagraph"/>
              <w:spacing w:before="59"/>
              <w:ind w:left="79"/>
              <w:rPr>
                <w:sz w:val="23"/>
              </w:rPr>
            </w:pPr>
            <w:r>
              <w:rPr>
                <w:color w:val="3B3A3B"/>
                <w:w w:val="105"/>
                <w:sz w:val="23"/>
              </w:rPr>
              <w:t>Themes &amp; Variable Structures Identified</w:t>
            </w:r>
          </w:p>
        </w:tc>
        <w:tc>
          <w:tcPr>
            <w:tcW w:w="4430" w:type="dxa"/>
            <w:tcBorders>
              <w:left w:val="single" w:sz="8" w:space="0" w:color="3F3F3F"/>
              <w:bottom w:val="single" w:sz="8" w:space="0" w:color="444448"/>
              <w:right w:val="single" w:sz="8" w:space="0" w:color="3F3F3F"/>
            </w:tcBorders>
          </w:tcPr>
          <w:p w:rsidR="00602FAA" w:rsidRDefault="00115F8D">
            <w:pPr>
              <w:pStyle w:val="TableParagraph"/>
              <w:spacing w:before="49"/>
              <w:ind w:left="68"/>
              <w:rPr>
                <w:sz w:val="23"/>
              </w:rPr>
            </w:pPr>
            <w:r>
              <w:rPr>
                <w:color w:val="3B3A3B"/>
                <w:w w:val="105"/>
                <w:sz w:val="23"/>
              </w:rPr>
              <w:t>Relevant Studies:  Authors and Years</w:t>
            </w:r>
          </w:p>
        </w:tc>
      </w:tr>
      <w:tr w:rsidR="00602FAA">
        <w:trPr>
          <w:trHeight w:hRule="exact" w:val="859"/>
        </w:trPr>
        <w:tc>
          <w:tcPr>
            <w:tcW w:w="4421" w:type="dxa"/>
            <w:tcBorders>
              <w:top w:val="single" w:sz="8" w:space="0" w:color="444448"/>
              <w:left w:val="single" w:sz="8" w:space="0" w:color="484448"/>
              <w:bottom w:val="single" w:sz="8" w:space="0" w:color="4B4B4B"/>
              <w:right w:val="single" w:sz="8" w:space="0" w:color="3F3F3F"/>
            </w:tcBorders>
          </w:tcPr>
          <w:p w:rsidR="00602FAA" w:rsidRDefault="00115F8D">
            <w:pPr>
              <w:pStyle w:val="TableParagraph"/>
              <w:spacing w:before="30"/>
              <w:ind w:left="80"/>
              <w:rPr>
                <w:i/>
                <w:sz w:val="23"/>
              </w:rPr>
            </w:pPr>
            <w:r>
              <w:rPr>
                <w:i/>
                <w:color w:val="3B3A3B"/>
                <w:w w:val="105"/>
                <w:sz w:val="23"/>
              </w:rPr>
              <w:t>Credit Usage</w:t>
            </w:r>
          </w:p>
        </w:tc>
        <w:tc>
          <w:tcPr>
            <w:tcW w:w="4430" w:type="dxa"/>
            <w:tcBorders>
              <w:top w:val="single" w:sz="8" w:space="0" w:color="444448"/>
              <w:left w:val="single" w:sz="8" w:space="0" w:color="3F3F3F"/>
              <w:bottom w:val="single" w:sz="8" w:space="0" w:color="4B4B4B"/>
              <w:right w:val="single" w:sz="8" w:space="0" w:color="3F3F3F"/>
            </w:tcBorders>
          </w:tcPr>
          <w:p w:rsidR="00602FAA" w:rsidRDefault="00115F8D">
            <w:pPr>
              <w:pStyle w:val="TableParagraph"/>
              <w:spacing w:before="20" w:line="252" w:lineRule="auto"/>
              <w:ind w:left="77" w:right="1404" w:hanging="1"/>
              <w:rPr>
                <w:sz w:val="23"/>
              </w:rPr>
            </w:pPr>
            <w:r>
              <w:rPr>
                <w:color w:val="3B3A3B"/>
                <w:w w:val="105"/>
                <w:sz w:val="23"/>
              </w:rPr>
              <w:t xml:space="preserve">Edwards 1992; 1994a DeSarbo and Edwards </w:t>
            </w:r>
            <w:r>
              <w:rPr>
                <w:color w:val="2A2628"/>
                <w:w w:val="105"/>
                <w:sz w:val="23"/>
              </w:rPr>
              <w:t xml:space="preserve">1996 </w:t>
            </w:r>
            <w:r>
              <w:rPr>
                <w:color w:val="3B3A3B"/>
                <w:w w:val="105"/>
                <w:sz w:val="23"/>
              </w:rPr>
              <w:t xml:space="preserve">Black </w:t>
            </w:r>
            <w:r>
              <w:rPr>
                <w:color w:val="2A2628"/>
                <w:w w:val="105"/>
                <w:sz w:val="23"/>
              </w:rPr>
              <w:t xml:space="preserve">1996; </w:t>
            </w:r>
            <w:r>
              <w:rPr>
                <w:color w:val="3B3A3B"/>
                <w:w w:val="105"/>
                <w:sz w:val="23"/>
              </w:rPr>
              <w:t>2007</w:t>
            </w:r>
          </w:p>
        </w:tc>
      </w:tr>
      <w:tr w:rsidR="00602FAA">
        <w:trPr>
          <w:trHeight w:hRule="exact" w:val="3864"/>
        </w:trPr>
        <w:tc>
          <w:tcPr>
            <w:tcW w:w="4421" w:type="dxa"/>
            <w:tcBorders>
              <w:top w:val="single" w:sz="8" w:space="0" w:color="4B4B4B"/>
              <w:left w:val="single" w:sz="8" w:space="0" w:color="484448"/>
              <w:bottom w:val="single" w:sz="8" w:space="0" w:color="484848"/>
              <w:right w:val="single" w:sz="8" w:space="0" w:color="484448"/>
            </w:tcBorders>
          </w:tcPr>
          <w:p w:rsidR="00602FAA" w:rsidRDefault="00115F8D">
            <w:pPr>
              <w:pStyle w:val="TableParagraph"/>
              <w:spacing w:before="15"/>
              <w:ind w:left="93"/>
              <w:rPr>
                <w:i/>
                <w:sz w:val="23"/>
              </w:rPr>
            </w:pPr>
            <w:r>
              <w:rPr>
                <w:i/>
                <w:color w:val="3B3A3B"/>
                <w:w w:val="105"/>
                <w:sz w:val="23"/>
              </w:rPr>
              <w:t>Demographics</w:t>
            </w:r>
          </w:p>
        </w:tc>
        <w:tc>
          <w:tcPr>
            <w:tcW w:w="4430" w:type="dxa"/>
            <w:tcBorders>
              <w:top w:val="single" w:sz="8" w:space="0" w:color="4B4B4B"/>
              <w:left w:val="single" w:sz="8" w:space="0" w:color="484448"/>
              <w:bottom w:val="single" w:sz="8" w:space="0" w:color="484848"/>
              <w:right w:val="single" w:sz="8" w:space="0" w:color="443F44"/>
            </w:tcBorders>
          </w:tcPr>
          <w:p w:rsidR="00602FAA" w:rsidRDefault="00115F8D">
            <w:pPr>
              <w:pStyle w:val="TableParagraph"/>
              <w:spacing w:line="261" w:lineRule="exact"/>
              <w:ind w:left="77"/>
              <w:rPr>
                <w:sz w:val="23"/>
              </w:rPr>
            </w:pPr>
            <w:r>
              <w:rPr>
                <w:color w:val="3B3A3B"/>
                <w:w w:val="105"/>
                <w:sz w:val="23"/>
              </w:rPr>
              <w:t>Kraeplin 1915</w:t>
            </w:r>
          </w:p>
          <w:p w:rsidR="00602FAA" w:rsidRDefault="00115F8D">
            <w:pPr>
              <w:pStyle w:val="TableParagraph"/>
              <w:spacing w:before="14" w:line="252" w:lineRule="auto"/>
              <w:ind w:left="77" w:right="2691" w:hanging="1"/>
              <w:rPr>
                <w:sz w:val="23"/>
              </w:rPr>
            </w:pPr>
            <w:r>
              <w:rPr>
                <w:color w:val="3B3A3B"/>
                <w:w w:val="105"/>
                <w:sz w:val="23"/>
              </w:rPr>
              <w:t>Bleuler 1924 Faber et al. 1987</w:t>
            </w:r>
          </w:p>
          <w:p w:rsidR="00602FAA" w:rsidRDefault="00115F8D">
            <w:pPr>
              <w:pStyle w:val="TableParagraph"/>
              <w:spacing w:line="261" w:lineRule="auto"/>
              <w:ind w:left="76" w:right="1404" w:firstLine="6"/>
              <w:rPr>
                <w:sz w:val="23"/>
              </w:rPr>
            </w:pPr>
            <w:r>
              <w:rPr>
                <w:color w:val="3B3A3B"/>
                <w:w w:val="105"/>
                <w:sz w:val="23"/>
              </w:rPr>
              <w:t xml:space="preserve">O'Guinn and Faber </w:t>
            </w:r>
            <w:r>
              <w:rPr>
                <w:color w:val="2A2628"/>
                <w:w w:val="105"/>
                <w:sz w:val="23"/>
              </w:rPr>
              <w:t xml:space="preserve">1989 </w:t>
            </w:r>
            <w:r>
              <w:rPr>
                <w:color w:val="3B3A3B"/>
                <w:w w:val="105"/>
                <w:sz w:val="23"/>
              </w:rPr>
              <w:t>Scherho</w:t>
            </w:r>
            <w:r w:rsidR="00197C2A">
              <w:rPr>
                <w:color w:val="3B3A3B"/>
                <w:w w:val="105"/>
                <w:sz w:val="23"/>
              </w:rPr>
              <w:t>rn</w:t>
            </w:r>
            <w:r>
              <w:rPr>
                <w:color w:val="3B3A3B"/>
                <w:w w:val="105"/>
                <w:sz w:val="23"/>
              </w:rPr>
              <w:t xml:space="preserve"> et al. 1990</w:t>
            </w:r>
          </w:p>
          <w:p w:rsidR="00602FAA" w:rsidRDefault="00115F8D">
            <w:pPr>
              <w:pStyle w:val="TableParagraph"/>
              <w:spacing w:before="8" w:line="246" w:lineRule="exact"/>
              <w:ind w:left="83"/>
              <w:rPr>
                <w:sz w:val="23"/>
              </w:rPr>
            </w:pPr>
            <w:r>
              <w:rPr>
                <w:color w:val="3B3A3B"/>
                <w:w w:val="105"/>
                <w:sz w:val="23"/>
              </w:rPr>
              <w:t xml:space="preserve">d'Astous </w:t>
            </w:r>
            <w:r>
              <w:rPr>
                <w:color w:val="2A2628"/>
                <w:w w:val="105"/>
                <w:sz w:val="23"/>
              </w:rPr>
              <w:t>1990</w:t>
            </w:r>
          </w:p>
          <w:p w:rsidR="00602FAA" w:rsidRDefault="00115F8D">
            <w:pPr>
              <w:pStyle w:val="TableParagraph"/>
              <w:spacing w:before="13"/>
              <w:ind w:left="82"/>
              <w:rPr>
                <w:sz w:val="23"/>
              </w:rPr>
            </w:pPr>
            <w:r>
              <w:rPr>
                <w:color w:val="3B3A3B"/>
                <w:w w:val="105"/>
                <w:sz w:val="23"/>
              </w:rPr>
              <w:t>Christenson et al. 1992; 1994</w:t>
            </w:r>
          </w:p>
          <w:p w:rsidR="00602FAA" w:rsidRDefault="00115F8D">
            <w:pPr>
              <w:pStyle w:val="TableParagraph"/>
              <w:spacing w:before="13" w:line="247" w:lineRule="auto"/>
              <w:ind w:left="76" w:right="1792" w:firstLine="10"/>
              <w:rPr>
                <w:sz w:val="23"/>
              </w:rPr>
            </w:pPr>
            <w:r>
              <w:rPr>
                <w:color w:val="3B3A3B"/>
                <w:w w:val="105"/>
                <w:sz w:val="23"/>
              </w:rPr>
              <w:t>McElroy et al. 1991;</w:t>
            </w:r>
            <w:r>
              <w:rPr>
                <w:color w:val="3B3A3B"/>
                <w:spacing w:val="-19"/>
                <w:w w:val="105"/>
                <w:sz w:val="23"/>
              </w:rPr>
              <w:t xml:space="preserve"> </w:t>
            </w:r>
            <w:r>
              <w:rPr>
                <w:color w:val="3B3A3B"/>
                <w:w w:val="105"/>
                <w:sz w:val="23"/>
              </w:rPr>
              <w:t xml:space="preserve">1994 Faber and O'Guinn </w:t>
            </w:r>
            <w:r>
              <w:rPr>
                <w:color w:val="2A2628"/>
                <w:w w:val="105"/>
                <w:sz w:val="23"/>
              </w:rPr>
              <w:t xml:space="preserve">1992 </w:t>
            </w:r>
            <w:r>
              <w:rPr>
                <w:color w:val="3B3A3B"/>
                <w:w w:val="105"/>
                <w:sz w:val="23"/>
              </w:rPr>
              <w:t>Schlosser et al.1994 Black 1996;</w:t>
            </w:r>
            <w:r>
              <w:rPr>
                <w:color w:val="3B3A3B"/>
                <w:spacing w:val="-5"/>
                <w:w w:val="105"/>
                <w:sz w:val="23"/>
              </w:rPr>
              <w:t xml:space="preserve"> </w:t>
            </w:r>
            <w:r>
              <w:rPr>
                <w:color w:val="3B3A3B"/>
                <w:w w:val="105"/>
                <w:sz w:val="23"/>
              </w:rPr>
              <w:t>2007</w:t>
            </w:r>
          </w:p>
          <w:p w:rsidR="00602FAA" w:rsidRDefault="00115F8D">
            <w:pPr>
              <w:pStyle w:val="TableParagraph"/>
              <w:spacing w:before="6" w:line="244" w:lineRule="auto"/>
              <w:rPr>
                <w:sz w:val="23"/>
              </w:rPr>
            </w:pPr>
            <w:r>
              <w:rPr>
                <w:color w:val="3B3A3B"/>
                <w:w w:val="105"/>
                <w:sz w:val="23"/>
              </w:rPr>
              <w:t>Rindfleisch, Burroughs, and Denton 1997 Dittmar, Beattie, and Freise 1998</w:t>
            </w:r>
          </w:p>
          <w:p w:rsidR="00602FAA" w:rsidRDefault="00115F8D">
            <w:pPr>
              <w:pStyle w:val="TableParagraph"/>
              <w:spacing w:before="9"/>
              <w:rPr>
                <w:sz w:val="23"/>
              </w:rPr>
            </w:pPr>
            <w:r>
              <w:rPr>
                <w:color w:val="3B3A3B"/>
                <w:w w:val="105"/>
                <w:sz w:val="23"/>
              </w:rPr>
              <w:t>Koran 2002</w:t>
            </w:r>
          </w:p>
        </w:tc>
      </w:tr>
      <w:tr w:rsidR="00602FAA">
        <w:trPr>
          <w:trHeight w:hRule="exact" w:val="2496"/>
        </w:trPr>
        <w:tc>
          <w:tcPr>
            <w:tcW w:w="4421" w:type="dxa"/>
            <w:tcBorders>
              <w:top w:val="single" w:sz="8" w:space="0" w:color="484848"/>
              <w:left w:val="double" w:sz="6" w:space="0" w:color="000000"/>
              <w:bottom w:val="single" w:sz="8" w:space="0" w:color="4B484B"/>
              <w:right w:val="single" w:sz="8" w:space="0" w:color="484448"/>
            </w:tcBorders>
          </w:tcPr>
          <w:p w:rsidR="00602FAA" w:rsidRDefault="00115F8D">
            <w:pPr>
              <w:pStyle w:val="TableParagraph"/>
              <w:spacing w:before="11"/>
              <w:ind w:left="90"/>
              <w:rPr>
                <w:i/>
                <w:sz w:val="23"/>
              </w:rPr>
            </w:pPr>
            <w:r>
              <w:rPr>
                <w:i/>
                <w:color w:val="3B3A3B"/>
                <w:w w:val="105"/>
                <w:sz w:val="23"/>
              </w:rPr>
              <w:t>Materialism</w:t>
            </w:r>
          </w:p>
        </w:tc>
        <w:tc>
          <w:tcPr>
            <w:tcW w:w="4430" w:type="dxa"/>
            <w:tcBorders>
              <w:top w:val="single" w:sz="8" w:space="0" w:color="484848"/>
              <w:left w:val="single" w:sz="8" w:space="0" w:color="484448"/>
              <w:bottom w:val="single" w:sz="8" w:space="0" w:color="4B484B"/>
              <w:right w:val="single" w:sz="8" w:space="0" w:color="443F44"/>
            </w:tcBorders>
          </w:tcPr>
          <w:p w:rsidR="00602FAA" w:rsidRDefault="00115F8D">
            <w:pPr>
              <w:pStyle w:val="TableParagraph"/>
              <w:spacing w:before="1"/>
              <w:rPr>
                <w:sz w:val="23"/>
              </w:rPr>
            </w:pPr>
            <w:r>
              <w:rPr>
                <w:color w:val="3B3A3B"/>
                <w:w w:val="105"/>
                <w:sz w:val="23"/>
              </w:rPr>
              <w:t>Belk 1985</w:t>
            </w:r>
          </w:p>
          <w:p w:rsidR="00602FAA" w:rsidRDefault="00115F8D">
            <w:pPr>
              <w:pStyle w:val="TableParagraph"/>
              <w:spacing w:before="13" w:line="247" w:lineRule="auto"/>
              <w:ind w:right="1761" w:hanging="5"/>
              <w:rPr>
                <w:sz w:val="23"/>
              </w:rPr>
            </w:pPr>
            <w:r>
              <w:rPr>
                <w:color w:val="3B3A3B"/>
                <w:w w:val="105"/>
                <w:sz w:val="23"/>
              </w:rPr>
              <w:t>O'Guinn and Faber 1989 Richins and Dawson 1992 Richins 1994</w:t>
            </w:r>
          </w:p>
          <w:p w:rsidR="00602FAA" w:rsidRDefault="00115F8D">
            <w:pPr>
              <w:pStyle w:val="TableParagraph"/>
              <w:spacing w:before="5" w:line="252" w:lineRule="auto"/>
              <w:ind w:left="96"/>
              <w:rPr>
                <w:sz w:val="23"/>
              </w:rPr>
            </w:pPr>
            <w:r>
              <w:rPr>
                <w:color w:val="3B3A3B"/>
                <w:w w:val="105"/>
                <w:sz w:val="23"/>
              </w:rPr>
              <w:t xml:space="preserve">Rindfleisch, Burroughs, and Denton </w:t>
            </w:r>
            <w:r>
              <w:rPr>
                <w:color w:val="2A2628"/>
                <w:w w:val="105"/>
                <w:sz w:val="23"/>
              </w:rPr>
              <w:t xml:space="preserve">1997 </w:t>
            </w:r>
            <w:r>
              <w:rPr>
                <w:color w:val="3B3A3B"/>
                <w:w w:val="105"/>
                <w:sz w:val="23"/>
              </w:rPr>
              <w:t>Dittmar 2005</w:t>
            </w:r>
          </w:p>
          <w:p w:rsidR="00602FAA" w:rsidRDefault="00115F8D">
            <w:pPr>
              <w:pStyle w:val="TableParagraph"/>
              <w:spacing w:line="252" w:lineRule="auto"/>
              <w:ind w:left="96" w:right="2691"/>
              <w:rPr>
                <w:sz w:val="23"/>
              </w:rPr>
            </w:pPr>
            <w:r>
              <w:rPr>
                <w:color w:val="3B3A3B"/>
                <w:w w:val="105"/>
                <w:sz w:val="23"/>
              </w:rPr>
              <w:t>Frost et al. 2007 Rose 2007</w:t>
            </w:r>
          </w:p>
          <w:p w:rsidR="00602FAA" w:rsidRDefault="00115F8D">
            <w:pPr>
              <w:pStyle w:val="TableParagraph"/>
              <w:spacing w:before="10"/>
              <w:ind w:left="99"/>
              <w:rPr>
                <w:sz w:val="23"/>
              </w:rPr>
            </w:pPr>
            <w:r>
              <w:rPr>
                <w:color w:val="3B3A3B"/>
                <w:w w:val="105"/>
                <w:sz w:val="23"/>
              </w:rPr>
              <w:t>Xu 2008</w:t>
            </w:r>
          </w:p>
        </w:tc>
      </w:tr>
      <w:tr w:rsidR="00602FAA">
        <w:trPr>
          <w:trHeight w:hRule="exact" w:val="1382"/>
        </w:trPr>
        <w:tc>
          <w:tcPr>
            <w:tcW w:w="4421" w:type="dxa"/>
            <w:tcBorders>
              <w:top w:val="single" w:sz="8" w:space="0" w:color="4B484B"/>
              <w:left w:val="double" w:sz="6" w:space="0" w:color="000000"/>
              <w:bottom w:val="single" w:sz="8" w:space="0" w:color="3F3F3F"/>
              <w:right w:val="single" w:sz="8" w:space="0" w:color="484448"/>
            </w:tcBorders>
          </w:tcPr>
          <w:p w:rsidR="00602FAA" w:rsidRDefault="00115F8D">
            <w:pPr>
              <w:pStyle w:val="TableParagraph"/>
              <w:spacing w:before="1"/>
              <w:ind w:left="96"/>
              <w:rPr>
                <w:i/>
                <w:sz w:val="23"/>
              </w:rPr>
            </w:pPr>
            <w:r>
              <w:rPr>
                <w:i/>
                <w:color w:val="3B3A3B"/>
                <w:w w:val="105"/>
                <w:sz w:val="23"/>
              </w:rPr>
              <w:t>Product Categories</w:t>
            </w:r>
          </w:p>
        </w:tc>
        <w:tc>
          <w:tcPr>
            <w:tcW w:w="4430" w:type="dxa"/>
            <w:tcBorders>
              <w:top w:val="single" w:sz="8" w:space="0" w:color="4B484B"/>
              <w:left w:val="single" w:sz="8" w:space="0" w:color="484448"/>
              <w:bottom w:val="single" w:sz="8" w:space="0" w:color="3F3F3F"/>
              <w:right w:val="single" w:sz="8" w:space="0" w:color="443F44"/>
            </w:tcBorders>
          </w:tcPr>
          <w:p w:rsidR="00602FAA" w:rsidRDefault="00115F8D">
            <w:pPr>
              <w:pStyle w:val="TableParagraph"/>
              <w:spacing w:before="1" w:line="249" w:lineRule="auto"/>
              <w:ind w:left="96" w:right="1890"/>
              <w:rPr>
                <w:sz w:val="23"/>
              </w:rPr>
            </w:pPr>
            <w:r>
              <w:rPr>
                <w:color w:val="3B3A3B"/>
                <w:w w:val="105"/>
                <w:sz w:val="23"/>
              </w:rPr>
              <w:t xml:space="preserve">Faber et al. </w:t>
            </w:r>
            <w:r>
              <w:rPr>
                <w:color w:val="2A2628"/>
                <w:w w:val="105"/>
                <w:sz w:val="23"/>
              </w:rPr>
              <w:t xml:space="preserve">1987 </w:t>
            </w:r>
            <w:r>
              <w:rPr>
                <w:color w:val="3B3A3B"/>
                <w:w w:val="105"/>
                <w:sz w:val="23"/>
              </w:rPr>
              <w:t>O'Guinn and Faber 1989 Christenson et al. 1992 Black 1996; 2007</w:t>
            </w:r>
          </w:p>
          <w:p w:rsidR="00602FAA" w:rsidRDefault="00115F8D">
            <w:pPr>
              <w:pStyle w:val="TableParagraph"/>
              <w:spacing w:line="259" w:lineRule="exact"/>
              <w:ind w:left="106"/>
              <w:rPr>
                <w:sz w:val="23"/>
              </w:rPr>
            </w:pPr>
            <w:r>
              <w:rPr>
                <w:color w:val="3B3A3B"/>
                <w:w w:val="105"/>
                <w:sz w:val="23"/>
              </w:rPr>
              <w:t>Dittmar, Beattie, and Freise 1998</w:t>
            </w:r>
          </w:p>
        </w:tc>
      </w:tr>
      <w:tr w:rsidR="00602FAA">
        <w:trPr>
          <w:trHeight w:hRule="exact" w:val="2203"/>
        </w:trPr>
        <w:tc>
          <w:tcPr>
            <w:tcW w:w="4421" w:type="dxa"/>
            <w:tcBorders>
              <w:top w:val="single" w:sz="8" w:space="0" w:color="3F3F3F"/>
              <w:left w:val="single" w:sz="8" w:space="0" w:color="000000"/>
              <w:bottom w:val="single" w:sz="8" w:space="0" w:color="383434"/>
              <w:right w:val="single" w:sz="8" w:space="0" w:color="000000"/>
            </w:tcBorders>
          </w:tcPr>
          <w:p w:rsidR="00602FAA" w:rsidRDefault="00115F8D">
            <w:pPr>
              <w:pStyle w:val="TableParagraph"/>
              <w:spacing w:before="11"/>
              <w:ind w:left="116"/>
              <w:rPr>
                <w:i/>
                <w:sz w:val="23"/>
              </w:rPr>
            </w:pPr>
            <w:r>
              <w:rPr>
                <w:i/>
                <w:color w:val="3B3A3B"/>
                <w:w w:val="105"/>
                <w:sz w:val="23"/>
              </w:rPr>
              <w:t>Affect Intensity</w:t>
            </w:r>
          </w:p>
        </w:tc>
        <w:tc>
          <w:tcPr>
            <w:tcW w:w="4430" w:type="dxa"/>
            <w:tcBorders>
              <w:top w:val="single" w:sz="8" w:space="0" w:color="3F3F3F"/>
              <w:left w:val="single" w:sz="8" w:space="0" w:color="000000"/>
              <w:bottom w:val="single" w:sz="8" w:space="0" w:color="383434"/>
              <w:right w:val="single" w:sz="8" w:space="0" w:color="443F44"/>
            </w:tcBorders>
          </w:tcPr>
          <w:p w:rsidR="00602FAA" w:rsidRDefault="00115F8D">
            <w:pPr>
              <w:pStyle w:val="TableParagraph"/>
              <w:spacing w:before="1"/>
              <w:ind w:left="106"/>
              <w:rPr>
                <w:sz w:val="23"/>
              </w:rPr>
            </w:pPr>
            <w:r>
              <w:rPr>
                <w:color w:val="3B3A3B"/>
                <w:w w:val="105"/>
                <w:sz w:val="23"/>
              </w:rPr>
              <w:t>Magee 1994</w:t>
            </w:r>
          </w:p>
          <w:p w:rsidR="00602FAA" w:rsidRDefault="00115F8D">
            <w:pPr>
              <w:pStyle w:val="TableParagraph"/>
              <w:spacing w:before="13" w:line="247" w:lineRule="auto"/>
              <w:ind w:left="102" w:right="965" w:firstLine="4"/>
              <w:rPr>
                <w:sz w:val="23"/>
              </w:rPr>
            </w:pPr>
            <w:r>
              <w:rPr>
                <w:color w:val="3B3A3B"/>
                <w:w w:val="105"/>
                <w:sz w:val="23"/>
              </w:rPr>
              <w:t xml:space="preserve">Moore, Harris, and Chen </w:t>
            </w:r>
            <w:r>
              <w:rPr>
                <w:color w:val="2A2628"/>
                <w:w w:val="105"/>
                <w:sz w:val="23"/>
              </w:rPr>
              <w:t xml:space="preserve">1995 </w:t>
            </w:r>
            <w:r>
              <w:rPr>
                <w:color w:val="3B3A3B"/>
                <w:w w:val="105"/>
                <w:sz w:val="23"/>
              </w:rPr>
              <w:t xml:space="preserve">O'Guinn and Faber </w:t>
            </w:r>
            <w:r>
              <w:rPr>
                <w:color w:val="2A2628"/>
                <w:w w:val="105"/>
                <w:sz w:val="23"/>
              </w:rPr>
              <w:t xml:space="preserve">1989 </w:t>
            </w:r>
            <w:r>
              <w:rPr>
                <w:color w:val="3B3A3B"/>
                <w:w w:val="105"/>
                <w:sz w:val="23"/>
              </w:rPr>
              <w:t>Scherho</w:t>
            </w:r>
            <w:r w:rsidR="000D26AF">
              <w:rPr>
                <w:color w:val="3B3A3B"/>
                <w:w w:val="105"/>
                <w:sz w:val="23"/>
              </w:rPr>
              <w:t>rn</w:t>
            </w:r>
            <w:r>
              <w:rPr>
                <w:color w:val="3B3A3B"/>
                <w:w w:val="105"/>
                <w:sz w:val="23"/>
              </w:rPr>
              <w:t xml:space="preserve"> et al. 1990</w:t>
            </w:r>
          </w:p>
          <w:p w:rsidR="00602FAA" w:rsidRDefault="00115F8D">
            <w:pPr>
              <w:pStyle w:val="TableParagraph"/>
              <w:spacing w:before="5" w:line="244" w:lineRule="auto"/>
              <w:ind w:left="116" w:right="2733" w:hanging="14"/>
              <w:rPr>
                <w:sz w:val="23"/>
              </w:rPr>
            </w:pPr>
            <w:r>
              <w:rPr>
                <w:color w:val="3B3A3B"/>
                <w:w w:val="105"/>
                <w:sz w:val="23"/>
              </w:rPr>
              <w:t xml:space="preserve">Glatt et al. 1987 Krueger </w:t>
            </w:r>
            <w:r>
              <w:rPr>
                <w:color w:val="2A2628"/>
                <w:w w:val="105"/>
                <w:sz w:val="23"/>
              </w:rPr>
              <w:t>1988</w:t>
            </w:r>
          </w:p>
          <w:p w:rsidR="00602FAA" w:rsidRDefault="00115F8D">
            <w:pPr>
              <w:pStyle w:val="TableParagraph"/>
              <w:spacing w:line="264" w:lineRule="exact"/>
              <w:ind w:left="116"/>
              <w:rPr>
                <w:sz w:val="23"/>
              </w:rPr>
            </w:pPr>
            <w:r>
              <w:rPr>
                <w:color w:val="3B3A3B"/>
                <w:sz w:val="23"/>
              </w:rPr>
              <w:t>McE</w:t>
            </w:r>
            <w:r w:rsidR="000D26AF">
              <w:rPr>
                <w:color w:val="3B3A3B"/>
                <w:sz w:val="23"/>
              </w:rPr>
              <w:t>l</w:t>
            </w:r>
            <w:r>
              <w:rPr>
                <w:color w:val="3B3A3B"/>
                <w:sz w:val="23"/>
              </w:rPr>
              <w:t>roy et al.  1991; 1994</w:t>
            </w:r>
          </w:p>
          <w:p w:rsidR="00602FAA" w:rsidRDefault="00115F8D">
            <w:pPr>
              <w:pStyle w:val="TableParagraph"/>
              <w:spacing w:before="14"/>
              <w:ind w:left="116"/>
              <w:rPr>
                <w:sz w:val="23"/>
              </w:rPr>
            </w:pPr>
            <w:r>
              <w:rPr>
                <w:color w:val="3B3A3B"/>
                <w:w w:val="105"/>
                <w:sz w:val="23"/>
              </w:rPr>
              <w:t>Black 1996; 2007</w:t>
            </w:r>
          </w:p>
        </w:tc>
      </w:tr>
    </w:tbl>
    <w:p w:rsidR="00602FAA" w:rsidRDefault="00602FAA">
      <w:pPr>
        <w:rPr>
          <w:sz w:val="23"/>
        </w:rPr>
        <w:sectPr w:rsidR="00602FAA">
          <w:headerReference w:type="even" r:id="rId18"/>
          <w:pgSz w:w="12240" w:h="15840"/>
          <w:pgMar w:top="1140" w:right="1280" w:bottom="280" w:left="1500" w:header="922" w:footer="0" w:gutter="0"/>
          <w:pgNumType w:start="108"/>
          <w:cols w:space="720"/>
        </w:sectPr>
      </w:pPr>
    </w:p>
    <w:p w:rsidR="00602FAA" w:rsidRDefault="00115F8D">
      <w:pPr>
        <w:tabs>
          <w:tab w:val="left" w:pos="1372"/>
          <w:tab w:val="right" w:pos="9428"/>
        </w:tabs>
        <w:spacing w:before="80"/>
        <w:ind w:left="106"/>
        <w:rPr>
          <w:sz w:val="19"/>
        </w:rPr>
      </w:pPr>
      <w:r>
        <w:rPr>
          <w:color w:val="3B383A"/>
          <w:position w:val="1"/>
          <w:sz w:val="21"/>
        </w:rPr>
        <w:lastRenderedPageBreak/>
        <w:t>VOL.9</w:t>
      </w:r>
      <w:r>
        <w:rPr>
          <w:color w:val="3B383A"/>
          <w:position w:val="1"/>
          <w:sz w:val="21"/>
        </w:rPr>
        <w:tab/>
      </w:r>
      <w:r>
        <w:rPr>
          <w:color w:val="3B383A"/>
          <w:sz w:val="21"/>
        </w:rPr>
        <w:t>WORKMAN</w:t>
      </w:r>
      <w:r>
        <w:rPr>
          <w:color w:val="3B383A"/>
          <w:spacing w:val="-34"/>
          <w:sz w:val="21"/>
        </w:rPr>
        <w:t xml:space="preserve"> </w:t>
      </w:r>
      <w:r>
        <w:rPr>
          <w:rFonts w:ascii="Arial"/>
          <w:color w:val="3B383A"/>
          <w:sz w:val="17"/>
        </w:rPr>
        <w:t>and</w:t>
      </w:r>
      <w:r>
        <w:rPr>
          <w:rFonts w:ascii="Arial"/>
          <w:color w:val="3B383A"/>
          <w:spacing w:val="-40"/>
          <w:sz w:val="17"/>
        </w:rPr>
        <w:t xml:space="preserve"> </w:t>
      </w:r>
      <w:r>
        <w:rPr>
          <w:rFonts w:ascii="Arial"/>
          <w:color w:val="3B383A"/>
          <w:sz w:val="17"/>
        </w:rPr>
        <w:t>PAPER:</w:t>
      </w:r>
      <w:r>
        <w:rPr>
          <w:rFonts w:ascii="Arial"/>
          <w:color w:val="3B383A"/>
          <w:spacing w:val="-19"/>
          <w:sz w:val="17"/>
        </w:rPr>
        <w:t xml:space="preserve"> </w:t>
      </w:r>
      <w:r>
        <w:rPr>
          <w:color w:val="3B383A"/>
          <w:sz w:val="21"/>
        </w:rPr>
        <w:t>COMPULSIVE</w:t>
      </w:r>
      <w:r>
        <w:rPr>
          <w:color w:val="3B383A"/>
          <w:spacing w:val="-21"/>
          <w:sz w:val="21"/>
        </w:rPr>
        <w:t xml:space="preserve"> </w:t>
      </w:r>
      <w:r>
        <w:rPr>
          <w:color w:val="3B383A"/>
          <w:sz w:val="21"/>
        </w:rPr>
        <w:t>BUYING:</w:t>
      </w:r>
      <w:r>
        <w:rPr>
          <w:color w:val="3B383A"/>
          <w:spacing w:val="-33"/>
          <w:sz w:val="21"/>
        </w:rPr>
        <w:t xml:space="preserve"> </w:t>
      </w:r>
      <w:r>
        <w:rPr>
          <w:color w:val="3B383A"/>
          <w:sz w:val="21"/>
        </w:rPr>
        <w:t>A</w:t>
      </w:r>
      <w:r>
        <w:rPr>
          <w:color w:val="3B383A"/>
          <w:spacing w:val="-37"/>
          <w:sz w:val="21"/>
        </w:rPr>
        <w:t xml:space="preserve"> </w:t>
      </w:r>
      <w:r>
        <w:rPr>
          <w:color w:val="3B383A"/>
          <w:sz w:val="21"/>
        </w:rPr>
        <w:t>THEORETICAL</w:t>
      </w:r>
      <w:r>
        <w:rPr>
          <w:color w:val="3B383A"/>
          <w:spacing w:val="-17"/>
          <w:sz w:val="21"/>
        </w:rPr>
        <w:t xml:space="preserve"> </w:t>
      </w:r>
      <w:r>
        <w:rPr>
          <w:color w:val="3B383A"/>
          <w:sz w:val="21"/>
        </w:rPr>
        <w:t>FRAMEWORK</w:t>
      </w:r>
      <w:r>
        <w:rPr>
          <w:color w:val="2A2628"/>
          <w:position w:val="1"/>
          <w:sz w:val="19"/>
        </w:rPr>
        <w:tab/>
      </w:r>
      <w:r>
        <w:rPr>
          <w:color w:val="2A2628"/>
          <w:spacing w:val="-3"/>
          <w:position w:val="1"/>
          <w:sz w:val="19"/>
        </w:rPr>
        <w:t>1</w:t>
      </w:r>
      <w:r>
        <w:rPr>
          <w:color w:val="4B4B4D"/>
          <w:spacing w:val="-3"/>
          <w:position w:val="1"/>
          <w:sz w:val="19"/>
        </w:rPr>
        <w:t>09</w:t>
      </w:r>
    </w:p>
    <w:p w:rsidR="00602FAA" w:rsidRDefault="00115F8D">
      <w:pPr>
        <w:spacing w:before="776"/>
        <w:ind w:left="2217" w:right="2218"/>
        <w:jc w:val="center"/>
        <w:rPr>
          <w:b/>
          <w:sz w:val="23"/>
        </w:rPr>
      </w:pPr>
      <w:r>
        <w:rPr>
          <w:b/>
          <w:color w:val="3B383A"/>
          <w:w w:val="105"/>
          <w:sz w:val="23"/>
        </w:rPr>
        <w:t xml:space="preserve">Table 3: </w:t>
      </w:r>
      <w:r>
        <w:rPr>
          <w:b/>
          <w:color w:val="2A2628"/>
          <w:w w:val="105"/>
          <w:sz w:val="23"/>
        </w:rPr>
        <w:t xml:space="preserve">Literature </w:t>
      </w:r>
      <w:r>
        <w:rPr>
          <w:b/>
          <w:color w:val="3B383A"/>
          <w:w w:val="105"/>
          <w:sz w:val="23"/>
        </w:rPr>
        <w:t>Review Summary: Continues</w:t>
      </w:r>
    </w:p>
    <w:p w:rsidR="00602FAA" w:rsidRDefault="00602FAA">
      <w:pPr>
        <w:pStyle w:val="BodyText"/>
        <w:spacing w:before="1"/>
        <w:rPr>
          <w:b/>
          <w:sz w:val="22"/>
        </w:rPr>
      </w:pPr>
    </w:p>
    <w:tbl>
      <w:tblPr>
        <w:tblW w:w="0" w:type="auto"/>
        <w:tblInd w:w="290" w:type="dxa"/>
        <w:tblBorders>
          <w:top w:val="single" w:sz="4" w:space="0" w:color="3B3B3F"/>
          <w:left w:val="single" w:sz="4" w:space="0" w:color="3B3B3F"/>
          <w:bottom w:val="single" w:sz="4" w:space="0" w:color="3B3B3F"/>
          <w:right w:val="single" w:sz="4" w:space="0" w:color="3B3B3F"/>
          <w:insideH w:val="single" w:sz="4" w:space="0" w:color="3B3B3F"/>
          <w:insideV w:val="single" w:sz="4" w:space="0" w:color="3B3B3F"/>
        </w:tblBorders>
        <w:tblLayout w:type="fixed"/>
        <w:tblCellMar>
          <w:left w:w="0" w:type="dxa"/>
          <w:right w:w="0" w:type="dxa"/>
        </w:tblCellMar>
        <w:tblLook w:val="01E0" w:firstRow="1" w:lastRow="1" w:firstColumn="1" w:lastColumn="1" w:noHBand="0" w:noVBand="0"/>
      </w:tblPr>
      <w:tblGrid>
        <w:gridCol w:w="4478"/>
        <w:gridCol w:w="4416"/>
      </w:tblGrid>
      <w:tr w:rsidR="00602FAA">
        <w:trPr>
          <w:trHeight w:hRule="exact" w:val="370"/>
        </w:trPr>
        <w:tc>
          <w:tcPr>
            <w:tcW w:w="4478" w:type="dxa"/>
            <w:tcBorders>
              <w:left w:val="single" w:sz="8" w:space="0" w:color="000000"/>
              <w:bottom w:val="single" w:sz="8" w:space="0" w:color="444448"/>
              <w:right w:val="single" w:sz="8" w:space="0" w:color="3B3B3B"/>
            </w:tcBorders>
          </w:tcPr>
          <w:p w:rsidR="00602FAA" w:rsidRDefault="00115F8D">
            <w:pPr>
              <w:pStyle w:val="TableParagraph"/>
              <w:spacing w:before="49"/>
              <w:ind w:left="146"/>
              <w:rPr>
                <w:sz w:val="23"/>
              </w:rPr>
            </w:pPr>
            <w:r>
              <w:rPr>
                <w:color w:val="3B383A"/>
                <w:w w:val="105"/>
                <w:sz w:val="23"/>
              </w:rPr>
              <w:t xml:space="preserve">Themes </w:t>
            </w:r>
            <w:r>
              <w:rPr>
                <w:color w:val="3B383A"/>
                <w:w w:val="105"/>
                <w:sz w:val="24"/>
              </w:rPr>
              <w:t xml:space="preserve">&amp; </w:t>
            </w:r>
            <w:r>
              <w:rPr>
                <w:color w:val="3B383A"/>
                <w:w w:val="105"/>
                <w:sz w:val="23"/>
              </w:rPr>
              <w:t xml:space="preserve">Variable Structures </w:t>
            </w:r>
            <w:r>
              <w:rPr>
                <w:color w:val="2A2628"/>
                <w:w w:val="105"/>
                <w:sz w:val="23"/>
              </w:rPr>
              <w:t>Identified</w:t>
            </w:r>
          </w:p>
        </w:tc>
        <w:tc>
          <w:tcPr>
            <w:tcW w:w="4416" w:type="dxa"/>
            <w:tcBorders>
              <w:top w:val="thickThinMediumGap" w:sz="9" w:space="0" w:color="000000"/>
              <w:left w:val="single" w:sz="8" w:space="0" w:color="3B3B3B"/>
              <w:bottom w:val="single" w:sz="8" w:space="0" w:color="4F4B4F"/>
              <w:right w:val="single" w:sz="8" w:space="0" w:color="3B383B"/>
            </w:tcBorders>
          </w:tcPr>
          <w:p w:rsidR="00602FAA" w:rsidRDefault="00115F8D">
            <w:pPr>
              <w:pStyle w:val="TableParagraph"/>
              <w:spacing w:before="51"/>
              <w:ind w:left="96"/>
              <w:rPr>
                <w:sz w:val="23"/>
              </w:rPr>
            </w:pPr>
            <w:r>
              <w:rPr>
                <w:color w:val="3B383A"/>
                <w:w w:val="105"/>
                <w:sz w:val="23"/>
              </w:rPr>
              <w:t>Relevant Studies:  Authors and Years</w:t>
            </w:r>
          </w:p>
        </w:tc>
      </w:tr>
      <w:tr w:rsidR="00602FAA">
        <w:trPr>
          <w:trHeight w:hRule="exact" w:val="9994"/>
        </w:trPr>
        <w:tc>
          <w:tcPr>
            <w:tcW w:w="4478" w:type="dxa"/>
            <w:tcBorders>
              <w:top w:val="single" w:sz="8" w:space="0" w:color="444448"/>
              <w:left w:val="single" w:sz="8" w:space="0" w:color="000000"/>
              <w:bottom w:val="single" w:sz="8" w:space="0" w:color="48484B"/>
              <w:right w:val="single" w:sz="8" w:space="0" w:color="3B3B3B"/>
            </w:tcBorders>
          </w:tcPr>
          <w:p w:rsidR="00602FAA" w:rsidRDefault="00252736" w:rsidP="00252736">
            <w:pPr>
              <w:pStyle w:val="TableParagraph"/>
              <w:spacing w:before="1"/>
              <w:ind w:left="134"/>
              <w:rPr>
                <w:i/>
                <w:sz w:val="24"/>
              </w:rPr>
            </w:pPr>
            <w:r>
              <w:rPr>
                <w:i/>
                <w:color w:val="3B383A"/>
                <w:sz w:val="24"/>
              </w:rPr>
              <w:t>I</w:t>
            </w:r>
            <w:r w:rsidR="00115F8D">
              <w:rPr>
                <w:i/>
                <w:color w:val="3B383A"/>
                <w:sz w:val="24"/>
              </w:rPr>
              <w:t>mpu</w:t>
            </w:r>
            <w:r>
              <w:rPr>
                <w:i/>
                <w:color w:val="3B383A"/>
                <w:sz w:val="24"/>
              </w:rPr>
              <w:t>l</w:t>
            </w:r>
            <w:r w:rsidR="00115F8D">
              <w:rPr>
                <w:i/>
                <w:color w:val="3B383A"/>
                <w:sz w:val="24"/>
              </w:rPr>
              <w:t>sivity</w:t>
            </w:r>
          </w:p>
        </w:tc>
        <w:tc>
          <w:tcPr>
            <w:tcW w:w="4416" w:type="dxa"/>
            <w:tcBorders>
              <w:top w:val="single" w:sz="8" w:space="0" w:color="4F4B4F"/>
              <w:left w:val="single" w:sz="8" w:space="0" w:color="3B3B3B"/>
              <w:bottom w:val="single" w:sz="8" w:space="0" w:color="48484B"/>
              <w:right w:val="single" w:sz="8" w:space="0" w:color="443F44"/>
            </w:tcBorders>
          </w:tcPr>
          <w:p w:rsidR="00602FAA" w:rsidRDefault="00115F8D">
            <w:pPr>
              <w:pStyle w:val="TableParagraph"/>
              <w:spacing w:before="30"/>
              <w:ind w:left="97"/>
              <w:rPr>
                <w:sz w:val="23"/>
              </w:rPr>
            </w:pPr>
            <w:r>
              <w:rPr>
                <w:color w:val="3B383A"/>
                <w:w w:val="105"/>
                <w:sz w:val="23"/>
              </w:rPr>
              <w:t>Whyte 1943</w:t>
            </w:r>
          </w:p>
          <w:p w:rsidR="00602FAA" w:rsidRDefault="00115F8D">
            <w:pPr>
              <w:pStyle w:val="TableParagraph"/>
              <w:spacing w:before="14" w:line="244" w:lineRule="auto"/>
              <w:ind w:left="96" w:right="964" w:hanging="10"/>
              <w:rPr>
                <w:sz w:val="23"/>
              </w:rPr>
            </w:pPr>
            <w:r>
              <w:rPr>
                <w:color w:val="3B383A"/>
                <w:w w:val="105"/>
                <w:sz w:val="23"/>
              </w:rPr>
              <w:t>Davis and Havinghurst 1946 Hollingshead 1949</w:t>
            </w:r>
          </w:p>
          <w:p w:rsidR="00602FAA" w:rsidRDefault="00115F8D">
            <w:pPr>
              <w:pStyle w:val="TableParagraph"/>
              <w:spacing w:before="9"/>
              <w:ind w:left="82"/>
              <w:rPr>
                <w:sz w:val="23"/>
              </w:rPr>
            </w:pPr>
            <w:r>
              <w:rPr>
                <w:color w:val="3B383A"/>
                <w:w w:val="105"/>
                <w:sz w:val="23"/>
              </w:rPr>
              <w:t>Clover 1950</w:t>
            </w:r>
          </w:p>
          <w:p w:rsidR="00602FAA" w:rsidRDefault="00115F8D">
            <w:pPr>
              <w:pStyle w:val="TableParagraph"/>
              <w:spacing w:before="14"/>
              <w:ind w:left="89"/>
              <w:rPr>
                <w:sz w:val="23"/>
              </w:rPr>
            </w:pPr>
            <w:r>
              <w:rPr>
                <w:color w:val="3B383A"/>
                <w:w w:val="105"/>
                <w:sz w:val="23"/>
              </w:rPr>
              <w:t>Applebaum 1951</w:t>
            </w:r>
          </w:p>
          <w:p w:rsidR="00602FAA" w:rsidRDefault="00115F8D">
            <w:pPr>
              <w:pStyle w:val="TableParagraph"/>
              <w:spacing w:before="14"/>
              <w:rPr>
                <w:sz w:val="23"/>
              </w:rPr>
            </w:pPr>
            <w:r>
              <w:rPr>
                <w:color w:val="3B383A"/>
                <w:w w:val="105"/>
                <w:sz w:val="23"/>
              </w:rPr>
              <w:t>Parsons 1951</w:t>
            </w:r>
          </w:p>
          <w:p w:rsidR="00602FAA" w:rsidRDefault="00115F8D">
            <w:pPr>
              <w:pStyle w:val="TableParagraph"/>
              <w:spacing w:before="14"/>
              <w:ind w:left="97"/>
              <w:rPr>
                <w:sz w:val="23"/>
              </w:rPr>
            </w:pPr>
            <w:r>
              <w:rPr>
                <w:color w:val="3B383A"/>
                <w:sz w:val="23"/>
              </w:rPr>
              <w:t xml:space="preserve">West </w:t>
            </w:r>
            <w:r>
              <w:rPr>
                <w:color w:val="2A2628"/>
                <w:sz w:val="23"/>
              </w:rPr>
              <w:t>19</w:t>
            </w:r>
            <w:r>
              <w:rPr>
                <w:color w:val="4B4B4D"/>
                <w:sz w:val="23"/>
              </w:rPr>
              <w:t>51</w:t>
            </w:r>
          </w:p>
          <w:p w:rsidR="00602FAA" w:rsidRDefault="00115F8D">
            <w:pPr>
              <w:pStyle w:val="TableParagraph"/>
              <w:spacing w:before="14" w:line="249" w:lineRule="auto"/>
              <w:ind w:right="1379" w:hanging="1"/>
              <w:rPr>
                <w:sz w:val="23"/>
              </w:rPr>
            </w:pPr>
            <w:r>
              <w:rPr>
                <w:color w:val="3B383A"/>
                <w:w w:val="105"/>
                <w:sz w:val="23"/>
              </w:rPr>
              <w:t>Schneider and Lysgaard 1953 Barndt and Johnson 1955 Katona and Mueller 1955 Melikian 1959</w:t>
            </w:r>
          </w:p>
          <w:p w:rsidR="00602FAA" w:rsidRDefault="00115F8D">
            <w:pPr>
              <w:pStyle w:val="TableParagraph"/>
              <w:spacing w:before="3" w:line="244" w:lineRule="auto"/>
              <w:ind w:left="86" w:right="964"/>
              <w:rPr>
                <w:sz w:val="23"/>
              </w:rPr>
            </w:pPr>
            <w:r>
              <w:rPr>
                <w:color w:val="3B383A"/>
                <w:w w:val="105"/>
                <w:sz w:val="23"/>
              </w:rPr>
              <w:t xml:space="preserve">Davids, Kidder, and Reich </w:t>
            </w:r>
            <w:r>
              <w:rPr>
                <w:color w:val="2A2628"/>
                <w:w w:val="105"/>
                <w:sz w:val="23"/>
              </w:rPr>
              <w:t xml:space="preserve">1962 </w:t>
            </w:r>
            <w:r>
              <w:rPr>
                <w:color w:val="3B383A"/>
                <w:w w:val="105"/>
                <w:sz w:val="23"/>
              </w:rPr>
              <w:t>Strauss 1962</w:t>
            </w:r>
          </w:p>
          <w:p w:rsidR="00602FAA" w:rsidRDefault="00115F8D">
            <w:pPr>
              <w:pStyle w:val="TableParagraph"/>
              <w:spacing w:before="8"/>
              <w:ind w:left="86"/>
              <w:rPr>
                <w:sz w:val="23"/>
              </w:rPr>
            </w:pPr>
            <w:r>
              <w:rPr>
                <w:color w:val="3B383A"/>
                <w:w w:val="105"/>
                <w:sz w:val="23"/>
              </w:rPr>
              <w:t>Stem 1962</w:t>
            </w:r>
          </w:p>
          <w:p w:rsidR="00602FAA" w:rsidRDefault="00115F8D">
            <w:pPr>
              <w:pStyle w:val="TableParagraph"/>
              <w:spacing w:before="14"/>
              <w:rPr>
                <w:sz w:val="23"/>
              </w:rPr>
            </w:pPr>
            <w:r>
              <w:rPr>
                <w:color w:val="3B383A"/>
                <w:w w:val="105"/>
                <w:sz w:val="23"/>
              </w:rPr>
              <w:t>Patterson 1963</w:t>
            </w:r>
          </w:p>
          <w:p w:rsidR="00602FAA" w:rsidRDefault="00115F8D">
            <w:pPr>
              <w:pStyle w:val="TableParagraph"/>
              <w:spacing w:before="14"/>
              <w:ind w:left="82"/>
              <w:rPr>
                <w:sz w:val="23"/>
              </w:rPr>
            </w:pPr>
            <w:r>
              <w:rPr>
                <w:color w:val="3B383A"/>
                <w:w w:val="105"/>
                <w:sz w:val="23"/>
              </w:rPr>
              <w:t>Cox 1964</w:t>
            </w:r>
          </w:p>
          <w:p w:rsidR="00602FAA" w:rsidRDefault="00115F8D">
            <w:pPr>
              <w:pStyle w:val="TableParagraph"/>
              <w:spacing w:before="14"/>
              <w:rPr>
                <w:sz w:val="23"/>
              </w:rPr>
            </w:pPr>
            <w:r>
              <w:rPr>
                <w:color w:val="3B383A"/>
                <w:w w:val="105"/>
                <w:sz w:val="23"/>
              </w:rPr>
              <w:t>Mischel 1966</w:t>
            </w:r>
          </w:p>
          <w:p w:rsidR="00602FAA" w:rsidRDefault="00115F8D">
            <w:pPr>
              <w:pStyle w:val="TableParagraph"/>
              <w:spacing w:before="14" w:line="244" w:lineRule="auto"/>
              <w:ind w:left="77" w:right="964" w:firstLine="8"/>
              <w:rPr>
                <w:sz w:val="23"/>
              </w:rPr>
            </w:pPr>
            <w:r>
              <w:rPr>
                <w:color w:val="3B383A"/>
                <w:w w:val="105"/>
                <w:sz w:val="23"/>
              </w:rPr>
              <w:t>Stein, Sarbin, and Kulik 1968 Davids 1969</w:t>
            </w:r>
          </w:p>
          <w:p w:rsidR="00602FAA" w:rsidRDefault="00115F8D">
            <w:pPr>
              <w:pStyle w:val="TableParagraph"/>
              <w:spacing w:before="8" w:line="252" w:lineRule="auto"/>
              <w:ind w:right="1379"/>
              <w:rPr>
                <w:sz w:val="23"/>
              </w:rPr>
            </w:pPr>
            <w:r>
              <w:rPr>
                <w:color w:val="3B383A"/>
                <w:w w:val="105"/>
                <w:sz w:val="23"/>
              </w:rPr>
              <w:t>Kollat and Willet 1969 Phypers 1970</w:t>
            </w:r>
          </w:p>
          <w:p w:rsidR="00602FAA" w:rsidRDefault="00115F8D">
            <w:pPr>
              <w:pStyle w:val="TableParagraph"/>
              <w:spacing w:line="247" w:lineRule="auto"/>
              <w:ind w:left="76" w:right="1379" w:firstLine="11"/>
              <w:rPr>
                <w:sz w:val="23"/>
              </w:rPr>
            </w:pPr>
            <w:r>
              <w:rPr>
                <w:color w:val="3B383A"/>
                <w:w w:val="105"/>
                <w:sz w:val="23"/>
              </w:rPr>
              <w:t xml:space="preserve">Walls and Smith </w:t>
            </w:r>
            <w:r>
              <w:rPr>
                <w:color w:val="2A2628"/>
                <w:w w:val="105"/>
                <w:sz w:val="23"/>
              </w:rPr>
              <w:t xml:space="preserve">1970 </w:t>
            </w:r>
            <w:r>
              <w:rPr>
                <w:color w:val="3B383A"/>
                <w:w w:val="105"/>
                <w:sz w:val="23"/>
              </w:rPr>
              <w:t>D'Antoni and Shenson 1973 Shapiro 1973</w:t>
            </w:r>
          </w:p>
          <w:p w:rsidR="00602FAA" w:rsidRDefault="00115F8D">
            <w:pPr>
              <w:pStyle w:val="TableParagraph"/>
              <w:spacing w:before="6" w:line="252" w:lineRule="auto"/>
              <w:ind w:left="88" w:hanging="11"/>
              <w:rPr>
                <w:sz w:val="23"/>
              </w:rPr>
            </w:pPr>
            <w:r>
              <w:rPr>
                <w:color w:val="3B383A"/>
                <w:w w:val="105"/>
                <w:sz w:val="23"/>
              </w:rPr>
              <w:t xml:space="preserve">Bellenger, Robertson, and Hirschman </w:t>
            </w:r>
            <w:r>
              <w:rPr>
                <w:color w:val="2A2628"/>
                <w:w w:val="105"/>
                <w:sz w:val="23"/>
              </w:rPr>
              <w:t xml:space="preserve">1978 </w:t>
            </w:r>
            <w:r>
              <w:rPr>
                <w:color w:val="3B383A"/>
                <w:w w:val="105"/>
                <w:sz w:val="23"/>
              </w:rPr>
              <w:t>Weinberg and Gottwald 1982</w:t>
            </w:r>
          </w:p>
          <w:p w:rsidR="00602FAA" w:rsidRDefault="00115F8D">
            <w:pPr>
              <w:pStyle w:val="TableParagraph"/>
              <w:spacing w:before="1"/>
              <w:ind w:left="79"/>
              <w:rPr>
                <w:sz w:val="23"/>
              </w:rPr>
            </w:pPr>
            <w:r>
              <w:rPr>
                <w:color w:val="3B383A"/>
                <w:w w:val="105"/>
                <w:sz w:val="23"/>
              </w:rPr>
              <w:t xml:space="preserve">Asaael </w:t>
            </w:r>
            <w:r>
              <w:rPr>
                <w:color w:val="2A2628"/>
                <w:w w:val="105"/>
                <w:sz w:val="23"/>
              </w:rPr>
              <w:t>1985</w:t>
            </w:r>
          </w:p>
          <w:p w:rsidR="00602FAA" w:rsidRDefault="00115F8D">
            <w:pPr>
              <w:pStyle w:val="TableParagraph"/>
              <w:spacing w:before="4" w:line="252" w:lineRule="auto"/>
              <w:ind w:left="77" w:right="1892" w:firstLine="9"/>
              <w:rPr>
                <w:sz w:val="23"/>
              </w:rPr>
            </w:pPr>
            <w:r>
              <w:rPr>
                <w:color w:val="3B383A"/>
                <w:w w:val="105"/>
                <w:sz w:val="23"/>
              </w:rPr>
              <w:t xml:space="preserve">Rook and Hoch </w:t>
            </w:r>
            <w:r>
              <w:rPr>
                <w:color w:val="2A2628"/>
                <w:w w:val="105"/>
                <w:sz w:val="23"/>
              </w:rPr>
              <w:t xml:space="preserve">1985 </w:t>
            </w:r>
            <w:r>
              <w:rPr>
                <w:color w:val="3B383A"/>
                <w:w w:val="105"/>
                <w:sz w:val="23"/>
              </w:rPr>
              <w:t>Rook 1987</w:t>
            </w:r>
          </w:p>
          <w:p w:rsidR="00602FAA" w:rsidRDefault="00115F8D">
            <w:pPr>
              <w:pStyle w:val="TableParagraph"/>
              <w:spacing w:before="1" w:line="252" w:lineRule="auto"/>
              <w:ind w:left="83" w:firstLine="3"/>
              <w:rPr>
                <w:sz w:val="23"/>
              </w:rPr>
            </w:pPr>
            <w:r>
              <w:rPr>
                <w:color w:val="3B383A"/>
                <w:w w:val="105"/>
                <w:sz w:val="23"/>
              </w:rPr>
              <w:t>Han, Morgan, Kotsiopulos, and Kang-Park 1991</w:t>
            </w:r>
          </w:p>
          <w:p w:rsidR="00602FAA" w:rsidRDefault="00115F8D">
            <w:pPr>
              <w:pStyle w:val="TableParagraph"/>
              <w:spacing w:line="252" w:lineRule="auto"/>
              <w:ind w:left="82" w:right="1558" w:firstLine="5"/>
              <w:rPr>
                <w:sz w:val="23"/>
              </w:rPr>
            </w:pPr>
            <w:r>
              <w:rPr>
                <w:color w:val="3B383A"/>
                <w:w w:val="105"/>
                <w:sz w:val="23"/>
              </w:rPr>
              <w:t>McElroy et al. 1991</w:t>
            </w:r>
            <w:r>
              <w:rPr>
                <w:color w:val="4B4B4D"/>
                <w:w w:val="105"/>
                <w:sz w:val="23"/>
              </w:rPr>
              <w:t xml:space="preserve">; </w:t>
            </w:r>
            <w:r>
              <w:rPr>
                <w:color w:val="3B383A"/>
                <w:w w:val="105"/>
                <w:sz w:val="23"/>
              </w:rPr>
              <w:t>1994 Christenson et al. 1992 Faber and O'Guinn 1992 Black 1996; 2007</w:t>
            </w:r>
          </w:p>
          <w:p w:rsidR="00602FAA" w:rsidRDefault="00115F8D">
            <w:pPr>
              <w:pStyle w:val="TableParagraph"/>
              <w:spacing w:before="8" w:line="256" w:lineRule="exact"/>
              <w:rPr>
                <w:sz w:val="23"/>
              </w:rPr>
            </w:pPr>
            <w:r>
              <w:rPr>
                <w:color w:val="3B383A"/>
                <w:w w:val="105"/>
                <w:sz w:val="23"/>
              </w:rPr>
              <w:t>Dittmar, Beattie, and Freise 1998</w:t>
            </w:r>
          </w:p>
        </w:tc>
      </w:tr>
    </w:tbl>
    <w:p w:rsidR="00602FAA" w:rsidRDefault="00602FAA">
      <w:pPr>
        <w:spacing w:line="256" w:lineRule="exact"/>
        <w:rPr>
          <w:sz w:val="23"/>
        </w:rPr>
        <w:sectPr w:rsidR="00602FAA">
          <w:headerReference w:type="default" r:id="rId19"/>
          <w:pgSz w:w="12240" w:h="15840"/>
          <w:pgMar w:top="760" w:right="1560" w:bottom="280" w:left="1140" w:header="0" w:footer="0" w:gutter="0"/>
          <w:cols w:space="720"/>
        </w:sectPr>
      </w:pPr>
    </w:p>
    <w:p w:rsidR="00602FAA" w:rsidRDefault="00602FAA">
      <w:pPr>
        <w:pStyle w:val="BodyText"/>
        <w:rPr>
          <w:b/>
          <w:sz w:val="20"/>
        </w:rPr>
      </w:pPr>
    </w:p>
    <w:p w:rsidR="00602FAA" w:rsidRDefault="00602FAA">
      <w:pPr>
        <w:pStyle w:val="BodyText"/>
        <w:rPr>
          <w:b/>
          <w:sz w:val="20"/>
        </w:rPr>
      </w:pPr>
    </w:p>
    <w:p w:rsidR="00602FAA" w:rsidRDefault="00602FAA">
      <w:pPr>
        <w:pStyle w:val="BodyText"/>
        <w:spacing w:before="7"/>
        <w:rPr>
          <w:b/>
          <w:sz w:val="19"/>
        </w:rPr>
      </w:pPr>
    </w:p>
    <w:p w:rsidR="00602FAA" w:rsidRDefault="00115F8D">
      <w:pPr>
        <w:spacing w:before="91"/>
        <w:ind w:left="2212" w:right="2222"/>
        <w:jc w:val="center"/>
        <w:rPr>
          <w:b/>
          <w:sz w:val="23"/>
        </w:rPr>
      </w:pPr>
      <w:r>
        <w:rPr>
          <w:b/>
          <w:color w:val="3B3A3B"/>
          <w:w w:val="105"/>
          <w:sz w:val="23"/>
        </w:rPr>
        <w:t>Table 3: Literature Review Summary: Continues</w:t>
      </w:r>
    </w:p>
    <w:p w:rsidR="00602FAA" w:rsidRDefault="00602FAA">
      <w:pPr>
        <w:pStyle w:val="BodyText"/>
        <w:spacing w:before="7"/>
        <w:rPr>
          <w:b/>
          <w:sz w:val="23"/>
        </w:rPr>
      </w:pPr>
    </w:p>
    <w:tbl>
      <w:tblPr>
        <w:tblW w:w="0" w:type="auto"/>
        <w:tblInd w:w="362" w:type="dxa"/>
        <w:tblBorders>
          <w:top w:val="single" w:sz="8" w:space="0" w:color="575757"/>
          <w:left w:val="single" w:sz="8" w:space="0" w:color="575757"/>
          <w:bottom w:val="single" w:sz="8" w:space="0" w:color="575757"/>
          <w:right w:val="single" w:sz="8" w:space="0" w:color="575757"/>
          <w:insideH w:val="single" w:sz="8" w:space="0" w:color="575757"/>
          <w:insideV w:val="single" w:sz="8" w:space="0" w:color="575757"/>
        </w:tblBorders>
        <w:tblLayout w:type="fixed"/>
        <w:tblCellMar>
          <w:left w:w="0" w:type="dxa"/>
          <w:right w:w="0" w:type="dxa"/>
        </w:tblCellMar>
        <w:tblLook w:val="01E0" w:firstRow="1" w:lastRow="1" w:firstColumn="1" w:lastColumn="1" w:noHBand="0" w:noVBand="0"/>
      </w:tblPr>
      <w:tblGrid>
        <w:gridCol w:w="4421"/>
        <w:gridCol w:w="4421"/>
      </w:tblGrid>
      <w:tr w:rsidR="00602FAA">
        <w:trPr>
          <w:trHeight w:hRule="exact" w:val="384"/>
        </w:trPr>
        <w:tc>
          <w:tcPr>
            <w:tcW w:w="4421" w:type="dxa"/>
            <w:tcBorders>
              <w:left w:val="single" w:sz="8" w:space="0" w:color="484448"/>
              <w:bottom w:val="single" w:sz="8" w:space="0" w:color="484848"/>
              <w:right w:val="single" w:sz="12" w:space="0" w:color="545457"/>
            </w:tcBorders>
          </w:tcPr>
          <w:p w:rsidR="00602FAA" w:rsidRDefault="00115F8D">
            <w:pPr>
              <w:pStyle w:val="TableParagraph"/>
              <w:spacing w:before="49"/>
              <w:ind w:left="84"/>
              <w:rPr>
                <w:sz w:val="23"/>
              </w:rPr>
            </w:pPr>
            <w:r>
              <w:rPr>
                <w:color w:val="3B3A3B"/>
                <w:w w:val="105"/>
                <w:sz w:val="23"/>
              </w:rPr>
              <w:t xml:space="preserve">Themes </w:t>
            </w:r>
            <w:r>
              <w:rPr>
                <w:color w:val="3B3A3B"/>
                <w:w w:val="105"/>
                <w:sz w:val="24"/>
              </w:rPr>
              <w:t xml:space="preserve">&amp; </w:t>
            </w:r>
            <w:r>
              <w:rPr>
                <w:color w:val="3B3A3B"/>
                <w:w w:val="105"/>
                <w:sz w:val="23"/>
              </w:rPr>
              <w:t>Variable Structures Identified</w:t>
            </w:r>
          </w:p>
        </w:tc>
        <w:tc>
          <w:tcPr>
            <w:tcW w:w="4421" w:type="dxa"/>
            <w:tcBorders>
              <w:left w:val="single" w:sz="12" w:space="0" w:color="545457"/>
              <w:bottom w:val="single" w:sz="8" w:space="0" w:color="484848"/>
              <w:right w:val="single" w:sz="8" w:space="0" w:color="484848"/>
            </w:tcBorders>
          </w:tcPr>
          <w:p w:rsidR="00602FAA" w:rsidRDefault="00115F8D">
            <w:pPr>
              <w:pStyle w:val="TableParagraph"/>
              <w:spacing w:before="49"/>
              <w:ind w:left="77"/>
              <w:rPr>
                <w:sz w:val="23"/>
              </w:rPr>
            </w:pPr>
            <w:r>
              <w:rPr>
                <w:color w:val="3B3A3B"/>
                <w:w w:val="105"/>
                <w:sz w:val="23"/>
              </w:rPr>
              <w:t>Relevant Studies</w:t>
            </w:r>
            <w:r>
              <w:rPr>
                <w:color w:val="626264"/>
                <w:w w:val="105"/>
                <w:sz w:val="23"/>
              </w:rPr>
              <w:t xml:space="preserve">:  </w:t>
            </w:r>
            <w:r>
              <w:rPr>
                <w:color w:val="3B3A3B"/>
                <w:w w:val="105"/>
                <w:sz w:val="23"/>
              </w:rPr>
              <w:t>Authors and Years</w:t>
            </w:r>
          </w:p>
        </w:tc>
      </w:tr>
      <w:tr w:rsidR="00602FAA">
        <w:trPr>
          <w:trHeight w:hRule="exact" w:val="282"/>
        </w:trPr>
        <w:tc>
          <w:tcPr>
            <w:tcW w:w="4421" w:type="dxa"/>
            <w:tcBorders>
              <w:top w:val="single" w:sz="8" w:space="0" w:color="484848"/>
              <w:left w:val="single" w:sz="8" w:space="0" w:color="484448"/>
              <w:bottom w:val="nil"/>
              <w:right w:val="single" w:sz="4" w:space="0" w:color="231F1F"/>
            </w:tcBorders>
          </w:tcPr>
          <w:p w:rsidR="00602FAA" w:rsidRDefault="00115F8D">
            <w:pPr>
              <w:pStyle w:val="TableParagraph"/>
              <w:spacing w:before="1"/>
              <w:ind w:left="88"/>
              <w:rPr>
                <w:i/>
                <w:sz w:val="23"/>
              </w:rPr>
            </w:pPr>
            <w:r>
              <w:rPr>
                <w:i/>
                <w:color w:val="3B3A3B"/>
                <w:w w:val="105"/>
                <w:sz w:val="23"/>
              </w:rPr>
              <w:t>Normative Evaluations and Impulse</w:t>
            </w:r>
          </w:p>
        </w:tc>
        <w:tc>
          <w:tcPr>
            <w:tcW w:w="4421" w:type="dxa"/>
            <w:tcBorders>
              <w:top w:val="single" w:sz="8" w:space="0" w:color="484848"/>
              <w:left w:val="single" w:sz="4" w:space="0" w:color="231F1F"/>
              <w:bottom w:val="nil"/>
              <w:right w:val="single" w:sz="8" w:space="0" w:color="484848"/>
            </w:tcBorders>
          </w:tcPr>
          <w:p w:rsidR="00602FAA" w:rsidRDefault="00115F8D">
            <w:pPr>
              <w:pStyle w:val="TableParagraph"/>
              <w:spacing w:line="256" w:lineRule="exact"/>
              <w:rPr>
                <w:sz w:val="23"/>
              </w:rPr>
            </w:pPr>
            <w:r>
              <w:rPr>
                <w:color w:val="3B3A3B"/>
                <w:w w:val="105"/>
                <w:sz w:val="23"/>
              </w:rPr>
              <w:t>Freud 1959; 1962</w:t>
            </w:r>
          </w:p>
        </w:tc>
      </w:tr>
      <w:tr w:rsidR="00602FAA">
        <w:trPr>
          <w:trHeight w:hRule="exact" w:val="278"/>
        </w:trPr>
        <w:tc>
          <w:tcPr>
            <w:tcW w:w="4421" w:type="dxa"/>
            <w:tcBorders>
              <w:top w:val="nil"/>
              <w:left w:val="single" w:sz="8" w:space="0" w:color="484448"/>
              <w:bottom w:val="nil"/>
              <w:right w:val="single" w:sz="4" w:space="0" w:color="231F1F"/>
            </w:tcBorders>
          </w:tcPr>
          <w:p w:rsidR="00602FAA" w:rsidRDefault="00115F8D">
            <w:pPr>
              <w:pStyle w:val="TableParagraph"/>
              <w:spacing w:before="7"/>
              <w:ind w:left="85"/>
              <w:rPr>
                <w:i/>
                <w:sz w:val="23"/>
              </w:rPr>
            </w:pPr>
            <w:r>
              <w:rPr>
                <w:i/>
                <w:color w:val="3B3A3B"/>
                <w:w w:val="105"/>
                <w:sz w:val="23"/>
              </w:rPr>
              <w:t>Control</w:t>
            </w:r>
          </w:p>
        </w:tc>
        <w:tc>
          <w:tcPr>
            <w:tcW w:w="4421" w:type="dxa"/>
            <w:tcBorders>
              <w:top w:val="nil"/>
              <w:left w:val="single" w:sz="4" w:space="0" w:color="231F1F"/>
              <w:bottom w:val="nil"/>
              <w:right w:val="single" w:sz="8" w:space="0" w:color="484848"/>
            </w:tcBorders>
          </w:tcPr>
          <w:p w:rsidR="00602FAA" w:rsidRDefault="00115F8D">
            <w:pPr>
              <w:pStyle w:val="TableParagraph"/>
              <w:spacing w:line="262" w:lineRule="exact"/>
              <w:rPr>
                <w:sz w:val="23"/>
              </w:rPr>
            </w:pPr>
            <w:r>
              <w:rPr>
                <w:color w:val="3B3A3B"/>
                <w:w w:val="105"/>
                <w:sz w:val="23"/>
              </w:rPr>
              <w:t xml:space="preserve">Faber and O'Guinn 1988a; 1988b; </w:t>
            </w:r>
            <w:r>
              <w:rPr>
                <w:color w:val="262323"/>
                <w:w w:val="105"/>
                <w:sz w:val="23"/>
              </w:rPr>
              <w:t>1989</w:t>
            </w:r>
          </w:p>
        </w:tc>
      </w:tr>
      <w:tr w:rsidR="00602FAA">
        <w:trPr>
          <w:trHeight w:hRule="exact" w:val="269"/>
        </w:trPr>
        <w:tc>
          <w:tcPr>
            <w:tcW w:w="4421" w:type="dxa"/>
            <w:tcBorders>
              <w:top w:val="nil"/>
              <w:left w:val="single" w:sz="8" w:space="0" w:color="484448"/>
              <w:bottom w:val="nil"/>
              <w:right w:val="single" w:sz="4" w:space="0" w:color="231F1F"/>
            </w:tcBorders>
          </w:tcPr>
          <w:p w:rsidR="00602FAA" w:rsidRDefault="00602FAA"/>
        </w:tc>
        <w:tc>
          <w:tcPr>
            <w:tcW w:w="4421" w:type="dxa"/>
            <w:tcBorders>
              <w:top w:val="nil"/>
              <w:left w:val="single" w:sz="4" w:space="0" w:color="231F1F"/>
              <w:bottom w:val="nil"/>
              <w:right w:val="single" w:sz="8" w:space="0" w:color="484848"/>
            </w:tcBorders>
          </w:tcPr>
          <w:p w:rsidR="00602FAA" w:rsidRDefault="00115F8D">
            <w:pPr>
              <w:pStyle w:val="TableParagraph"/>
              <w:spacing w:line="262" w:lineRule="exact"/>
              <w:ind w:left="92"/>
              <w:rPr>
                <w:sz w:val="23"/>
              </w:rPr>
            </w:pPr>
            <w:r>
              <w:rPr>
                <w:color w:val="3B3A3B"/>
                <w:w w:val="105"/>
                <w:sz w:val="23"/>
              </w:rPr>
              <w:t>O'Guinn and Faber 1989; 1992</w:t>
            </w:r>
          </w:p>
        </w:tc>
      </w:tr>
      <w:tr w:rsidR="00602FAA">
        <w:trPr>
          <w:trHeight w:hRule="exact" w:val="274"/>
        </w:trPr>
        <w:tc>
          <w:tcPr>
            <w:tcW w:w="4421" w:type="dxa"/>
            <w:tcBorders>
              <w:top w:val="nil"/>
              <w:left w:val="single" w:sz="8" w:space="0" w:color="484448"/>
              <w:bottom w:val="nil"/>
              <w:right w:val="single" w:sz="4" w:space="0" w:color="231F1F"/>
            </w:tcBorders>
          </w:tcPr>
          <w:p w:rsidR="00602FAA" w:rsidRDefault="00602FAA"/>
        </w:tc>
        <w:tc>
          <w:tcPr>
            <w:tcW w:w="4421" w:type="dxa"/>
            <w:tcBorders>
              <w:top w:val="nil"/>
              <w:left w:val="single" w:sz="4" w:space="0" w:color="231F1F"/>
              <w:bottom w:val="nil"/>
              <w:right w:val="single" w:sz="8" w:space="0" w:color="484848"/>
            </w:tcBorders>
          </w:tcPr>
          <w:p w:rsidR="00602FAA" w:rsidRDefault="00115F8D">
            <w:pPr>
              <w:pStyle w:val="TableParagraph"/>
              <w:spacing w:line="262" w:lineRule="exact"/>
              <w:rPr>
                <w:sz w:val="23"/>
              </w:rPr>
            </w:pPr>
            <w:r>
              <w:rPr>
                <w:color w:val="3B3A3B"/>
                <w:w w:val="105"/>
                <w:sz w:val="23"/>
              </w:rPr>
              <w:t>McElroy, Satlin, Pope, and Keck 1991</w:t>
            </w:r>
          </w:p>
        </w:tc>
      </w:tr>
      <w:tr w:rsidR="00602FAA">
        <w:trPr>
          <w:trHeight w:hRule="exact" w:val="278"/>
        </w:trPr>
        <w:tc>
          <w:tcPr>
            <w:tcW w:w="4421" w:type="dxa"/>
            <w:tcBorders>
              <w:top w:val="nil"/>
              <w:left w:val="single" w:sz="8" w:space="0" w:color="484448"/>
              <w:bottom w:val="nil"/>
              <w:right w:val="single" w:sz="4" w:space="0" w:color="231F1F"/>
            </w:tcBorders>
          </w:tcPr>
          <w:p w:rsidR="00602FAA" w:rsidRDefault="00602FAA"/>
        </w:tc>
        <w:tc>
          <w:tcPr>
            <w:tcW w:w="4421" w:type="dxa"/>
            <w:tcBorders>
              <w:top w:val="nil"/>
              <w:left w:val="single" w:sz="4" w:space="0" w:color="231F1F"/>
              <w:bottom w:val="nil"/>
              <w:right w:val="single" w:sz="8" w:space="0" w:color="484848"/>
            </w:tcBorders>
          </w:tcPr>
          <w:p w:rsidR="00602FAA" w:rsidRDefault="00115F8D">
            <w:pPr>
              <w:pStyle w:val="TableParagraph"/>
              <w:spacing w:before="2"/>
              <w:rPr>
                <w:sz w:val="23"/>
              </w:rPr>
            </w:pPr>
            <w:r>
              <w:rPr>
                <w:color w:val="3B3A3B"/>
                <w:w w:val="105"/>
                <w:sz w:val="23"/>
              </w:rPr>
              <w:t xml:space="preserve">McElroy et al. </w:t>
            </w:r>
            <w:r>
              <w:rPr>
                <w:color w:val="262323"/>
                <w:w w:val="105"/>
                <w:sz w:val="23"/>
              </w:rPr>
              <w:t>1991</w:t>
            </w:r>
            <w:r>
              <w:rPr>
                <w:color w:val="3B3A3B"/>
                <w:w w:val="105"/>
                <w:sz w:val="23"/>
              </w:rPr>
              <w:t>; 1994</w:t>
            </w:r>
          </w:p>
        </w:tc>
      </w:tr>
      <w:tr w:rsidR="00602FAA">
        <w:trPr>
          <w:trHeight w:hRule="exact" w:val="278"/>
        </w:trPr>
        <w:tc>
          <w:tcPr>
            <w:tcW w:w="4421" w:type="dxa"/>
            <w:tcBorders>
              <w:top w:val="nil"/>
              <w:left w:val="single" w:sz="8" w:space="0" w:color="484448"/>
              <w:bottom w:val="nil"/>
              <w:right w:val="single" w:sz="4" w:space="0" w:color="231F1F"/>
            </w:tcBorders>
          </w:tcPr>
          <w:p w:rsidR="00602FAA" w:rsidRDefault="00602FAA"/>
        </w:tc>
        <w:tc>
          <w:tcPr>
            <w:tcW w:w="4421" w:type="dxa"/>
            <w:tcBorders>
              <w:top w:val="nil"/>
              <w:left w:val="single" w:sz="4" w:space="0" w:color="231F1F"/>
              <w:bottom w:val="nil"/>
              <w:right w:val="single" w:sz="8" w:space="0" w:color="484848"/>
            </w:tcBorders>
          </w:tcPr>
          <w:p w:rsidR="00602FAA" w:rsidRDefault="00115F8D">
            <w:pPr>
              <w:pStyle w:val="TableParagraph"/>
              <w:spacing w:before="2"/>
              <w:ind w:left="82"/>
              <w:rPr>
                <w:sz w:val="23"/>
              </w:rPr>
            </w:pPr>
            <w:r>
              <w:rPr>
                <w:color w:val="3B3A3B"/>
                <w:w w:val="105"/>
                <w:sz w:val="23"/>
              </w:rPr>
              <w:t>Christenson et al. 1992; 1994</w:t>
            </w:r>
          </w:p>
        </w:tc>
      </w:tr>
      <w:tr w:rsidR="00602FAA">
        <w:trPr>
          <w:trHeight w:hRule="exact" w:val="278"/>
        </w:trPr>
        <w:tc>
          <w:tcPr>
            <w:tcW w:w="4421" w:type="dxa"/>
            <w:tcBorders>
              <w:top w:val="nil"/>
              <w:left w:val="single" w:sz="8" w:space="0" w:color="484448"/>
              <w:bottom w:val="nil"/>
              <w:right w:val="single" w:sz="4" w:space="0" w:color="231F1F"/>
            </w:tcBorders>
          </w:tcPr>
          <w:p w:rsidR="00602FAA" w:rsidRDefault="00602FAA"/>
        </w:tc>
        <w:tc>
          <w:tcPr>
            <w:tcW w:w="4421" w:type="dxa"/>
            <w:tcBorders>
              <w:top w:val="nil"/>
              <w:left w:val="single" w:sz="4" w:space="0" w:color="231F1F"/>
              <w:bottom w:val="nil"/>
              <w:right w:val="single" w:sz="8" w:space="0" w:color="484848"/>
            </w:tcBorders>
          </w:tcPr>
          <w:p w:rsidR="00602FAA" w:rsidRDefault="00115F8D">
            <w:pPr>
              <w:pStyle w:val="TableParagraph"/>
              <w:spacing w:before="2"/>
              <w:rPr>
                <w:sz w:val="23"/>
              </w:rPr>
            </w:pPr>
            <w:r>
              <w:rPr>
                <w:color w:val="3B3A3B"/>
                <w:w w:val="105"/>
                <w:sz w:val="23"/>
              </w:rPr>
              <w:t>Faber and O'Guinn 1992</w:t>
            </w:r>
          </w:p>
        </w:tc>
      </w:tr>
      <w:tr w:rsidR="00602FAA">
        <w:trPr>
          <w:trHeight w:hRule="exact" w:val="274"/>
        </w:trPr>
        <w:tc>
          <w:tcPr>
            <w:tcW w:w="4421" w:type="dxa"/>
            <w:tcBorders>
              <w:top w:val="nil"/>
              <w:left w:val="single" w:sz="8" w:space="0" w:color="484448"/>
              <w:bottom w:val="nil"/>
              <w:right w:val="single" w:sz="4" w:space="0" w:color="231F1F"/>
            </w:tcBorders>
          </w:tcPr>
          <w:p w:rsidR="00602FAA" w:rsidRDefault="00602FAA"/>
        </w:tc>
        <w:tc>
          <w:tcPr>
            <w:tcW w:w="4421" w:type="dxa"/>
            <w:tcBorders>
              <w:top w:val="nil"/>
              <w:left w:val="single" w:sz="4" w:space="0" w:color="231F1F"/>
              <w:bottom w:val="nil"/>
              <w:right w:val="single" w:sz="8" w:space="0" w:color="484848"/>
            </w:tcBorders>
          </w:tcPr>
          <w:p w:rsidR="00602FAA" w:rsidRDefault="00115F8D">
            <w:pPr>
              <w:pStyle w:val="TableParagraph"/>
              <w:spacing w:before="2"/>
              <w:ind w:left="97"/>
              <w:rPr>
                <w:sz w:val="23"/>
              </w:rPr>
            </w:pPr>
            <w:r>
              <w:rPr>
                <w:color w:val="3B3A3B"/>
                <w:w w:val="105"/>
                <w:sz w:val="23"/>
              </w:rPr>
              <w:t>Magee 1994</w:t>
            </w:r>
          </w:p>
        </w:tc>
      </w:tr>
      <w:tr w:rsidR="00602FAA">
        <w:trPr>
          <w:trHeight w:hRule="exact" w:val="278"/>
        </w:trPr>
        <w:tc>
          <w:tcPr>
            <w:tcW w:w="4421" w:type="dxa"/>
            <w:tcBorders>
              <w:top w:val="nil"/>
              <w:left w:val="single" w:sz="8" w:space="0" w:color="484448"/>
              <w:bottom w:val="nil"/>
              <w:right w:val="single" w:sz="4" w:space="0" w:color="231F1F"/>
            </w:tcBorders>
          </w:tcPr>
          <w:p w:rsidR="00602FAA" w:rsidRDefault="00602FAA"/>
        </w:tc>
        <w:tc>
          <w:tcPr>
            <w:tcW w:w="4421" w:type="dxa"/>
            <w:tcBorders>
              <w:top w:val="nil"/>
              <w:left w:val="single" w:sz="4" w:space="0" w:color="231F1F"/>
              <w:bottom w:val="nil"/>
              <w:right w:val="single" w:sz="8" w:space="0" w:color="484848"/>
            </w:tcBorders>
          </w:tcPr>
          <w:p w:rsidR="00602FAA" w:rsidRDefault="00115F8D">
            <w:pPr>
              <w:pStyle w:val="TableParagraph"/>
              <w:spacing w:line="262" w:lineRule="exact"/>
              <w:ind w:left="96"/>
              <w:rPr>
                <w:sz w:val="23"/>
              </w:rPr>
            </w:pPr>
            <w:r>
              <w:rPr>
                <w:color w:val="3B3A3B"/>
                <w:w w:val="105"/>
                <w:sz w:val="23"/>
              </w:rPr>
              <w:t xml:space="preserve">Rook and Fisher </w:t>
            </w:r>
            <w:r>
              <w:rPr>
                <w:color w:val="262323"/>
                <w:w w:val="105"/>
                <w:sz w:val="23"/>
              </w:rPr>
              <w:t>1995</w:t>
            </w:r>
          </w:p>
        </w:tc>
      </w:tr>
      <w:tr w:rsidR="00602FAA">
        <w:trPr>
          <w:trHeight w:hRule="exact" w:val="278"/>
        </w:trPr>
        <w:tc>
          <w:tcPr>
            <w:tcW w:w="4421" w:type="dxa"/>
            <w:tcBorders>
              <w:top w:val="nil"/>
              <w:left w:val="single" w:sz="8" w:space="0" w:color="484448"/>
              <w:bottom w:val="nil"/>
              <w:right w:val="single" w:sz="8" w:space="0" w:color="444444"/>
            </w:tcBorders>
          </w:tcPr>
          <w:p w:rsidR="00602FAA" w:rsidRDefault="00602FAA"/>
        </w:tc>
        <w:tc>
          <w:tcPr>
            <w:tcW w:w="4421" w:type="dxa"/>
            <w:tcBorders>
              <w:top w:val="nil"/>
              <w:left w:val="single" w:sz="8" w:space="0" w:color="444444"/>
              <w:bottom w:val="nil"/>
              <w:right w:val="single" w:sz="8" w:space="0" w:color="484848"/>
            </w:tcBorders>
          </w:tcPr>
          <w:p w:rsidR="00602FAA" w:rsidRDefault="00115F8D">
            <w:pPr>
              <w:pStyle w:val="TableParagraph"/>
              <w:spacing w:before="7"/>
              <w:ind w:left="92"/>
              <w:rPr>
                <w:sz w:val="23"/>
              </w:rPr>
            </w:pPr>
            <w:r>
              <w:rPr>
                <w:color w:val="3B3A3B"/>
                <w:w w:val="105"/>
                <w:sz w:val="23"/>
              </w:rPr>
              <w:t>DeSarbo and Edwards 1996</w:t>
            </w:r>
          </w:p>
        </w:tc>
      </w:tr>
      <w:tr w:rsidR="00602FAA">
        <w:trPr>
          <w:trHeight w:hRule="exact" w:val="274"/>
        </w:trPr>
        <w:tc>
          <w:tcPr>
            <w:tcW w:w="4421" w:type="dxa"/>
            <w:tcBorders>
              <w:top w:val="nil"/>
              <w:left w:val="single" w:sz="12" w:space="0" w:color="606060"/>
              <w:bottom w:val="single" w:sz="8" w:space="0" w:color="484848"/>
              <w:right w:val="single" w:sz="8" w:space="0" w:color="444444"/>
            </w:tcBorders>
          </w:tcPr>
          <w:p w:rsidR="00602FAA" w:rsidRDefault="00602FAA"/>
        </w:tc>
        <w:tc>
          <w:tcPr>
            <w:tcW w:w="4421" w:type="dxa"/>
            <w:tcBorders>
              <w:top w:val="nil"/>
              <w:left w:val="single" w:sz="8" w:space="0" w:color="444444"/>
              <w:bottom w:val="single" w:sz="8" w:space="0" w:color="484848"/>
              <w:right w:val="single" w:sz="8" w:space="0" w:color="484848"/>
            </w:tcBorders>
          </w:tcPr>
          <w:p w:rsidR="00602FAA" w:rsidRDefault="00115F8D">
            <w:pPr>
              <w:pStyle w:val="TableParagraph"/>
              <w:spacing w:line="262" w:lineRule="exact"/>
              <w:ind w:left="92"/>
              <w:rPr>
                <w:sz w:val="23"/>
              </w:rPr>
            </w:pPr>
            <w:r>
              <w:rPr>
                <w:color w:val="3B3A3B"/>
                <w:w w:val="105"/>
                <w:sz w:val="23"/>
              </w:rPr>
              <w:t>Black 1996; 2007</w:t>
            </w:r>
          </w:p>
        </w:tc>
      </w:tr>
      <w:tr w:rsidR="00602FAA">
        <w:trPr>
          <w:trHeight w:hRule="exact" w:val="282"/>
        </w:trPr>
        <w:tc>
          <w:tcPr>
            <w:tcW w:w="4421" w:type="dxa"/>
            <w:tcBorders>
              <w:top w:val="single" w:sz="8" w:space="0" w:color="484848"/>
              <w:left w:val="single" w:sz="12" w:space="0" w:color="606060"/>
              <w:bottom w:val="nil"/>
              <w:right w:val="single" w:sz="8" w:space="0" w:color="444444"/>
            </w:tcBorders>
          </w:tcPr>
          <w:p w:rsidR="00602FAA" w:rsidRDefault="00115F8D">
            <w:pPr>
              <w:pStyle w:val="TableParagraph"/>
              <w:spacing w:before="1"/>
              <w:ind w:left="84"/>
              <w:rPr>
                <w:i/>
                <w:sz w:val="23"/>
              </w:rPr>
            </w:pPr>
            <w:r>
              <w:rPr>
                <w:i/>
                <w:color w:val="3B3A3B"/>
                <w:w w:val="105"/>
                <w:sz w:val="23"/>
              </w:rPr>
              <w:t>Short Term Consequences of Compulsive</w:t>
            </w:r>
          </w:p>
        </w:tc>
        <w:tc>
          <w:tcPr>
            <w:tcW w:w="4421" w:type="dxa"/>
            <w:tcBorders>
              <w:top w:val="single" w:sz="8" w:space="0" w:color="484848"/>
              <w:left w:val="single" w:sz="8" w:space="0" w:color="444444"/>
              <w:bottom w:val="nil"/>
              <w:right w:val="single" w:sz="8" w:space="0" w:color="484848"/>
            </w:tcBorders>
          </w:tcPr>
          <w:p w:rsidR="00602FAA" w:rsidRDefault="00115F8D">
            <w:pPr>
              <w:pStyle w:val="TableParagraph"/>
              <w:spacing w:before="1"/>
              <w:ind w:left="91"/>
              <w:rPr>
                <w:sz w:val="23"/>
              </w:rPr>
            </w:pPr>
            <w:r>
              <w:rPr>
                <w:color w:val="3B3A3B"/>
                <w:w w:val="105"/>
                <w:sz w:val="23"/>
              </w:rPr>
              <w:t>Jacobs 1986</w:t>
            </w:r>
          </w:p>
        </w:tc>
      </w:tr>
      <w:tr w:rsidR="00602FAA">
        <w:trPr>
          <w:trHeight w:hRule="exact" w:val="274"/>
        </w:trPr>
        <w:tc>
          <w:tcPr>
            <w:tcW w:w="4421" w:type="dxa"/>
            <w:tcBorders>
              <w:top w:val="nil"/>
              <w:left w:val="single" w:sz="12" w:space="0" w:color="606060"/>
              <w:bottom w:val="nil"/>
              <w:right w:val="single" w:sz="8" w:space="0" w:color="444444"/>
            </w:tcBorders>
          </w:tcPr>
          <w:p w:rsidR="00602FAA" w:rsidRDefault="00115F8D">
            <w:pPr>
              <w:pStyle w:val="TableParagraph"/>
              <w:spacing w:line="262" w:lineRule="exact"/>
              <w:ind w:left="91"/>
              <w:rPr>
                <w:i/>
                <w:sz w:val="23"/>
              </w:rPr>
            </w:pPr>
            <w:r>
              <w:rPr>
                <w:i/>
                <w:color w:val="3B3A3B"/>
                <w:w w:val="105"/>
                <w:sz w:val="23"/>
              </w:rPr>
              <w:t>Buying</w:t>
            </w:r>
          </w:p>
        </w:tc>
        <w:tc>
          <w:tcPr>
            <w:tcW w:w="4421" w:type="dxa"/>
            <w:tcBorders>
              <w:top w:val="nil"/>
              <w:left w:val="single" w:sz="8" w:space="0" w:color="444444"/>
              <w:bottom w:val="nil"/>
              <w:right w:val="single" w:sz="8" w:space="0" w:color="484848"/>
            </w:tcBorders>
          </w:tcPr>
          <w:p w:rsidR="00602FAA" w:rsidRDefault="00115F8D">
            <w:pPr>
              <w:pStyle w:val="TableParagraph"/>
              <w:spacing w:line="262" w:lineRule="exact"/>
              <w:ind w:left="92"/>
              <w:rPr>
                <w:sz w:val="23"/>
              </w:rPr>
            </w:pPr>
            <w:r>
              <w:rPr>
                <w:color w:val="3B3A3B"/>
                <w:w w:val="105"/>
                <w:sz w:val="23"/>
              </w:rPr>
              <w:t>Falk 1981</w:t>
            </w:r>
          </w:p>
        </w:tc>
      </w:tr>
      <w:tr w:rsidR="00602FAA">
        <w:trPr>
          <w:trHeight w:hRule="exact" w:val="278"/>
        </w:trPr>
        <w:tc>
          <w:tcPr>
            <w:tcW w:w="4421" w:type="dxa"/>
            <w:tcBorders>
              <w:top w:val="nil"/>
              <w:left w:val="single" w:sz="12" w:space="0" w:color="606060"/>
              <w:bottom w:val="nil"/>
              <w:right w:val="single" w:sz="8" w:space="0" w:color="444444"/>
            </w:tcBorders>
          </w:tcPr>
          <w:p w:rsidR="00602FAA" w:rsidRDefault="00602FAA"/>
        </w:tc>
        <w:tc>
          <w:tcPr>
            <w:tcW w:w="4421" w:type="dxa"/>
            <w:tcBorders>
              <w:top w:val="nil"/>
              <w:left w:val="single" w:sz="8" w:space="0" w:color="444444"/>
              <w:bottom w:val="nil"/>
              <w:right w:val="single" w:sz="8" w:space="0" w:color="484848"/>
            </w:tcBorders>
          </w:tcPr>
          <w:p w:rsidR="00602FAA" w:rsidRDefault="00115F8D">
            <w:pPr>
              <w:pStyle w:val="TableParagraph"/>
              <w:spacing w:before="2"/>
              <w:ind w:left="92"/>
              <w:rPr>
                <w:sz w:val="23"/>
              </w:rPr>
            </w:pPr>
            <w:r>
              <w:rPr>
                <w:color w:val="3B3A3B"/>
                <w:w w:val="105"/>
                <w:sz w:val="23"/>
              </w:rPr>
              <w:t>Donegan et al. 1983</w:t>
            </w:r>
          </w:p>
        </w:tc>
      </w:tr>
      <w:tr w:rsidR="00602FAA">
        <w:trPr>
          <w:trHeight w:hRule="exact" w:val="274"/>
        </w:trPr>
        <w:tc>
          <w:tcPr>
            <w:tcW w:w="4421" w:type="dxa"/>
            <w:tcBorders>
              <w:top w:val="nil"/>
              <w:left w:val="single" w:sz="8" w:space="0" w:color="282328"/>
              <w:bottom w:val="nil"/>
              <w:right w:val="single" w:sz="8" w:space="0" w:color="444444"/>
            </w:tcBorders>
          </w:tcPr>
          <w:p w:rsidR="00602FAA" w:rsidRDefault="00602FAA"/>
        </w:tc>
        <w:tc>
          <w:tcPr>
            <w:tcW w:w="4421" w:type="dxa"/>
            <w:tcBorders>
              <w:top w:val="nil"/>
              <w:left w:val="single" w:sz="8" w:space="0" w:color="444444"/>
              <w:bottom w:val="nil"/>
              <w:right w:val="single" w:sz="8" w:space="0" w:color="484848"/>
            </w:tcBorders>
          </w:tcPr>
          <w:p w:rsidR="00602FAA" w:rsidRDefault="00115F8D">
            <w:pPr>
              <w:pStyle w:val="TableParagraph"/>
              <w:spacing w:before="2"/>
              <w:ind w:left="92"/>
              <w:rPr>
                <w:sz w:val="23"/>
              </w:rPr>
            </w:pPr>
            <w:r>
              <w:rPr>
                <w:color w:val="3B3A3B"/>
                <w:w w:val="105"/>
                <w:sz w:val="23"/>
              </w:rPr>
              <w:t>Hirschmann 1992</w:t>
            </w:r>
          </w:p>
        </w:tc>
      </w:tr>
      <w:tr w:rsidR="00602FAA">
        <w:trPr>
          <w:trHeight w:hRule="exact" w:val="274"/>
        </w:trPr>
        <w:tc>
          <w:tcPr>
            <w:tcW w:w="4421" w:type="dxa"/>
            <w:tcBorders>
              <w:top w:val="nil"/>
              <w:left w:val="single" w:sz="8" w:space="0" w:color="282328"/>
              <w:bottom w:val="nil"/>
              <w:right w:val="single" w:sz="8" w:space="0" w:color="444444"/>
            </w:tcBorders>
          </w:tcPr>
          <w:p w:rsidR="00602FAA" w:rsidRDefault="00602FAA"/>
        </w:tc>
        <w:tc>
          <w:tcPr>
            <w:tcW w:w="4421" w:type="dxa"/>
            <w:tcBorders>
              <w:top w:val="nil"/>
              <w:left w:val="single" w:sz="8" w:space="0" w:color="444444"/>
              <w:bottom w:val="nil"/>
              <w:right w:val="single" w:sz="8" w:space="0" w:color="484848"/>
            </w:tcBorders>
          </w:tcPr>
          <w:p w:rsidR="00602FAA" w:rsidRDefault="00115F8D">
            <w:pPr>
              <w:pStyle w:val="TableParagraph"/>
              <w:spacing w:line="262" w:lineRule="exact"/>
              <w:ind w:left="92"/>
              <w:rPr>
                <w:sz w:val="23"/>
              </w:rPr>
            </w:pPr>
            <w:r>
              <w:rPr>
                <w:color w:val="3B3A3B"/>
                <w:w w:val="105"/>
                <w:sz w:val="23"/>
              </w:rPr>
              <w:t>Rindfleisch, Burroughs, and Denton 1997</w:t>
            </w:r>
          </w:p>
        </w:tc>
      </w:tr>
      <w:tr w:rsidR="00602FAA">
        <w:trPr>
          <w:trHeight w:hRule="exact" w:val="278"/>
        </w:trPr>
        <w:tc>
          <w:tcPr>
            <w:tcW w:w="4421" w:type="dxa"/>
            <w:tcBorders>
              <w:top w:val="nil"/>
              <w:left w:val="single" w:sz="8" w:space="0" w:color="282328"/>
              <w:bottom w:val="nil"/>
              <w:right w:val="single" w:sz="8" w:space="0" w:color="444444"/>
            </w:tcBorders>
          </w:tcPr>
          <w:p w:rsidR="00602FAA" w:rsidRDefault="00602FAA"/>
        </w:tc>
        <w:tc>
          <w:tcPr>
            <w:tcW w:w="4421" w:type="dxa"/>
            <w:tcBorders>
              <w:top w:val="nil"/>
              <w:left w:val="single" w:sz="8" w:space="0" w:color="444444"/>
              <w:bottom w:val="nil"/>
              <w:right w:val="single" w:sz="8" w:space="0" w:color="484848"/>
            </w:tcBorders>
          </w:tcPr>
          <w:p w:rsidR="00602FAA" w:rsidRDefault="00115F8D">
            <w:pPr>
              <w:pStyle w:val="TableParagraph"/>
              <w:spacing w:before="2"/>
              <w:ind w:left="92"/>
              <w:rPr>
                <w:sz w:val="23"/>
              </w:rPr>
            </w:pPr>
            <w:r>
              <w:rPr>
                <w:color w:val="3B3A3B"/>
                <w:w w:val="105"/>
                <w:sz w:val="23"/>
              </w:rPr>
              <w:t>McElroy et al. 1991; 1994</w:t>
            </w:r>
          </w:p>
        </w:tc>
      </w:tr>
      <w:tr w:rsidR="00602FAA">
        <w:trPr>
          <w:trHeight w:hRule="exact" w:val="278"/>
        </w:trPr>
        <w:tc>
          <w:tcPr>
            <w:tcW w:w="4421" w:type="dxa"/>
            <w:tcBorders>
              <w:top w:val="nil"/>
              <w:left w:val="single" w:sz="8" w:space="0" w:color="282328"/>
              <w:bottom w:val="nil"/>
              <w:right w:val="single" w:sz="8" w:space="0" w:color="444444"/>
            </w:tcBorders>
          </w:tcPr>
          <w:p w:rsidR="00602FAA" w:rsidRDefault="00602FAA"/>
        </w:tc>
        <w:tc>
          <w:tcPr>
            <w:tcW w:w="4421" w:type="dxa"/>
            <w:tcBorders>
              <w:top w:val="nil"/>
              <w:left w:val="single" w:sz="8" w:space="0" w:color="444444"/>
              <w:bottom w:val="nil"/>
              <w:right w:val="single" w:sz="12" w:space="0" w:color="606064"/>
            </w:tcBorders>
          </w:tcPr>
          <w:p w:rsidR="00602FAA" w:rsidRDefault="00115F8D">
            <w:pPr>
              <w:pStyle w:val="TableParagraph"/>
              <w:spacing w:before="2"/>
              <w:rPr>
                <w:sz w:val="23"/>
              </w:rPr>
            </w:pPr>
            <w:r>
              <w:rPr>
                <w:color w:val="3B3A3B"/>
                <w:w w:val="105"/>
                <w:sz w:val="23"/>
              </w:rPr>
              <w:t>Christenson et al. 1992; 1994</w:t>
            </w:r>
          </w:p>
        </w:tc>
      </w:tr>
      <w:tr w:rsidR="00602FAA">
        <w:trPr>
          <w:trHeight w:hRule="exact" w:val="278"/>
        </w:trPr>
        <w:tc>
          <w:tcPr>
            <w:tcW w:w="4421" w:type="dxa"/>
            <w:tcBorders>
              <w:top w:val="nil"/>
              <w:left w:val="single" w:sz="8" w:space="0" w:color="282328"/>
              <w:bottom w:val="nil"/>
              <w:right w:val="single" w:sz="8" w:space="0" w:color="444444"/>
            </w:tcBorders>
          </w:tcPr>
          <w:p w:rsidR="00602FAA" w:rsidRDefault="00602FAA"/>
        </w:tc>
        <w:tc>
          <w:tcPr>
            <w:tcW w:w="4421" w:type="dxa"/>
            <w:tcBorders>
              <w:top w:val="nil"/>
              <w:left w:val="single" w:sz="8" w:space="0" w:color="444444"/>
              <w:bottom w:val="nil"/>
              <w:right w:val="single" w:sz="12" w:space="0" w:color="606064"/>
            </w:tcBorders>
          </w:tcPr>
          <w:p w:rsidR="00602FAA" w:rsidRDefault="00115F8D">
            <w:pPr>
              <w:pStyle w:val="TableParagraph"/>
              <w:spacing w:before="2"/>
              <w:rPr>
                <w:sz w:val="23"/>
              </w:rPr>
            </w:pPr>
            <w:r>
              <w:rPr>
                <w:color w:val="3B3A3B"/>
                <w:w w:val="105"/>
                <w:sz w:val="23"/>
              </w:rPr>
              <w:t>O'Guinn and Faber 1989</w:t>
            </w:r>
          </w:p>
        </w:tc>
      </w:tr>
      <w:tr w:rsidR="00602FAA">
        <w:trPr>
          <w:trHeight w:hRule="exact" w:val="278"/>
        </w:trPr>
        <w:tc>
          <w:tcPr>
            <w:tcW w:w="4421" w:type="dxa"/>
            <w:tcBorders>
              <w:top w:val="nil"/>
              <w:left w:val="single" w:sz="8" w:space="0" w:color="484448"/>
              <w:bottom w:val="nil"/>
              <w:right w:val="single" w:sz="8" w:space="0" w:color="444444"/>
            </w:tcBorders>
          </w:tcPr>
          <w:p w:rsidR="00602FAA" w:rsidRDefault="00602FAA"/>
        </w:tc>
        <w:tc>
          <w:tcPr>
            <w:tcW w:w="4421" w:type="dxa"/>
            <w:tcBorders>
              <w:top w:val="nil"/>
              <w:left w:val="single" w:sz="8" w:space="0" w:color="444444"/>
              <w:bottom w:val="nil"/>
              <w:right w:val="single" w:sz="12" w:space="0" w:color="606064"/>
            </w:tcBorders>
          </w:tcPr>
          <w:p w:rsidR="00602FAA" w:rsidRDefault="00115F8D">
            <w:pPr>
              <w:pStyle w:val="TableParagraph"/>
              <w:spacing w:before="2"/>
              <w:ind w:left="92"/>
              <w:rPr>
                <w:sz w:val="23"/>
              </w:rPr>
            </w:pPr>
            <w:r>
              <w:rPr>
                <w:color w:val="3B3A3B"/>
                <w:w w:val="105"/>
                <w:sz w:val="23"/>
              </w:rPr>
              <w:t xml:space="preserve">Faber and O'Guinn </w:t>
            </w:r>
            <w:r>
              <w:rPr>
                <w:color w:val="262323"/>
                <w:w w:val="105"/>
                <w:sz w:val="23"/>
              </w:rPr>
              <w:t>1992</w:t>
            </w:r>
          </w:p>
        </w:tc>
      </w:tr>
      <w:tr w:rsidR="00602FAA">
        <w:trPr>
          <w:trHeight w:hRule="exact" w:val="274"/>
        </w:trPr>
        <w:tc>
          <w:tcPr>
            <w:tcW w:w="4421" w:type="dxa"/>
            <w:tcBorders>
              <w:top w:val="nil"/>
              <w:left w:val="single" w:sz="8" w:space="0" w:color="484448"/>
              <w:bottom w:val="nil"/>
              <w:right w:val="single" w:sz="8" w:space="0" w:color="444444"/>
            </w:tcBorders>
          </w:tcPr>
          <w:p w:rsidR="00602FAA" w:rsidRDefault="00602FAA"/>
        </w:tc>
        <w:tc>
          <w:tcPr>
            <w:tcW w:w="4421" w:type="dxa"/>
            <w:tcBorders>
              <w:top w:val="nil"/>
              <w:left w:val="single" w:sz="8" w:space="0" w:color="444444"/>
              <w:bottom w:val="nil"/>
              <w:right w:val="single" w:sz="8" w:space="0" w:color="484848"/>
            </w:tcBorders>
          </w:tcPr>
          <w:p w:rsidR="00602FAA" w:rsidRDefault="00115F8D">
            <w:pPr>
              <w:pStyle w:val="TableParagraph"/>
              <w:spacing w:before="2"/>
              <w:ind w:left="91"/>
              <w:rPr>
                <w:sz w:val="23"/>
              </w:rPr>
            </w:pPr>
            <w:r>
              <w:rPr>
                <w:color w:val="3B3A3B"/>
                <w:w w:val="105"/>
                <w:sz w:val="23"/>
              </w:rPr>
              <w:t>Schlosser et al. 1994</w:t>
            </w:r>
          </w:p>
        </w:tc>
      </w:tr>
      <w:tr w:rsidR="00602FAA">
        <w:trPr>
          <w:trHeight w:hRule="exact" w:val="274"/>
        </w:trPr>
        <w:tc>
          <w:tcPr>
            <w:tcW w:w="4421" w:type="dxa"/>
            <w:tcBorders>
              <w:top w:val="nil"/>
              <w:left w:val="single" w:sz="8" w:space="0" w:color="484448"/>
              <w:bottom w:val="single" w:sz="8" w:space="0" w:color="484848"/>
              <w:right w:val="single" w:sz="8" w:space="0" w:color="444444"/>
            </w:tcBorders>
          </w:tcPr>
          <w:p w:rsidR="00602FAA" w:rsidRDefault="00602FAA"/>
        </w:tc>
        <w:tc>
          <w:tcPr>
            <w:tcW w:w="4421" w:type="dxa"/>
            <w:tcBorders>
              <w:top w:val="nil"/>
              <w:left w:val="single" w:sz="8" w:space="0" w:color="444444"/>
              <w:bottom w:val="single" w:sz="8" w:space="0" w:color="484848"/>
              <w:right w:val="single" w:sz="8" w:space="0" w:color="484848"/>
            </w:tcBorders>
          </w:tcPr>
          <w:p w:rsidR="00602FAA" w:rsidRDefault="00115F8D">
            <w:pPr>
              <w:pStyle w:val="TableParagraph"/>
              <w:spacing w:line="262" w:lineRule="exact"/>
              <w:ind w:left="101"/>
              <w:rPr>
                <w:sz w:val="23"/>
              </w:rPr>
            </w:pPr>
            <w:r>
              <w:rPr>
                <w:color w:val="3B3A3B"/>
                <w:w w:val="105"/>
                <w:sz w:val="23"/>
              </w:rPr>
              <w:t>Black 1996; 2007</w:t>
            </w:r>
          </w:p>
        </w:tc>
      </w:tr>
      <w:tr w:rsidR="00602FAA">
        <w:trPr>
          <w:trHeight w:hRule="exact" w:val="282"/>
        </w:trPr>
        <w:tc>
          <w:tcPr>
            <w:tcW w:w="4421" w:type="dxa"/>
            <w:tcBorders>
              <w:top w:val="single" w:sz="8" w:space="0" w:color="484848"/>
              <w:left w:val="single" w:sz="8" w:space="0" w:color="484448"/>
              <w:bottom w:val="nil"/>
              <w:right w:val="single" w:sz="8" w:space="0" w:color="444444"/>
            </w:tcBorders>
          </w:tcPr>
          <w:p w:rsidR="00602FAA" w:rsidRDefault="00115F8D">
            <w:pPr>
              <w:pStyle w:val="TableParagraph"/>
              <w:spacing w:before="1"/>
              <w:ind w:left="98"/>
              <w:rPr>
                <w:i/>
                <w:sz w:val="23"/>
              </w:rPr>
            </w:pPr>
            <w:r>
              <w:rPr>
                <w:i/>
                <w:color w:val="3B3A3B"/>
                <w:w w:val="105"/>
                <w:sz w:val="23"/>
              </w:rPr>
              <w:t>Long Term Consequences of Compulsive</w:t>
            </w:r>
          </w:p>
        </w:tc>
        <w:tc>
          <w:tcPr>
            <w:tcW w:w="4421" w:type="dxa"/>
            <w:tcBorders>
              <w:top w:val="single" w:sz="8" w:space="0" w:color="484848"/>
              <w:left w:val="single" w:sz="8" w:space="0" w:color="444444"/>
              <w:bottom w:val="nil"/>
              <w:right w:val="single" w:sz="8" w:space="0" w:color="484848"/>
            </w:tcBorders>
          </w:tcPr>
          <w:p w:rsidR="00602FAA" w:rsidRDefault="00115F8D">
            <w:pPr>
              <w:pStyle w:val="TableParagraph"/>
              <w:spacing w:before="1"/>
              <w:ind w:left="97"/>
              <w:rPr>
                <w:sz w:val="23"/>
              </w:rPr>
            </w:pPr>
            <w:r>
              <w:rPr>
                <w:color w:val="3B3A3B"/>
                <w:w w:val="105"/>
                <w:sz w:val="23"/>
              </w:rPr>
              <w:t>Glatt et al. 1987</w:t>
            </w:r>
          </w:p>
        </w:tc>
      </w:tr>
      <w:tr w:rsidR="00602FAA">
        <w:trPr>
          <w:trHeight w:hRule="exact" w:val="278"/>
        </w:trPr>
        <w:tc>
          <w:tcPr>
            <w:tcW w:w="4421" w:type="dxa"/>
            <w:tcBorders>
              <w:top w:val="nil"/>
              <w:left w:val="single" w:sz="8" w:space="0" w:color="484448"/>
              <w:bottom w:val="nil"/>
              <w:right w:val="single" w:sz="8" w:space="0" w:color="444444"/>
            </w:tcBorders>
          </w:tcPr>
          <w:p w:rsidR="00602FAA" w:rsidRDefault="00115F8D">
            <w:pPr>
              <w:pStyle w:val="TableParagraph"/>
              <w:spacing w:line="262" w:lineRule="exact"/>
              <w:ind w:left="96"/>
              <w:rPr>
                <w:i/>
                <w:sz w:val="23"/>
              </w:rPr>
            </w:pPr>
            <w:r>
              <w:rPr>
                <w:i/>
                <w:color w:val="3B3A3B"/>
                <w:w w:val="105"/>
                <w:sz w:val="23"/>
              </w:rPr>
              <w:t>Buying</w:t>
            </w:r>
          </w:p>
        </w:tc>
        <w:tc>
          <w:tcPr>
            <w:tcW w:w="4421" w:type="dxa"/>
            <w:tcBorders>
              <w:top w:val="nil"/>
              <w:left w:val="single" w:sz="8" w:space="0" w:color="444444"/>
              <w:bottom w:val="nil"/>
              <w:right w:val="single" w:sz="8" w:space="0" w:color="484848"/>
            </w:tcBorders>
          </w:tcPr>
          <w:p w:rsidR="00602FAA" w:rsidRDefault="00115F8D">
            <w:pPr>
              <w:pStyle w:val="TableParagraph"/>
              <w:spacing w:before="7"/>
              <w:rPr>
                <w:sz w:val="23"/>
              </w:rPr>
            </w:pPr>
            <w:r>
              <w:rPr>
                <w:color w:val="3B3A3B"/>
                <w:w w:val="105"/>
                <w:sz w:val="23"/>
              </w:rPr>
              <w:t>O'Guinn and Faber 1989</w:t>
            </w:r>
          </w:p>
        </w:tc>
      </w:tr>
      <w:tr w:rsidR="00602FAA">
        <w:trPr>
          <w:trHeight w:hRule="exact" w:val="274"/>
        </w:trPr>
        <w:tc>
          <w:tcPr>
            <w:tcW w:w="4421" w:type="dxa"/>
            <w:tcBorders>
              <w:top w:val="nil"/>
              <w:left w:val="single" w:sz="8" w:space="0" w:color="484448"/>
              <w:bottom w:val="nil"/>
              <w:right w:val="single" w:sz="8" w:space="0" w:color="444444"/>
            </w:tcBorders>
          </w:tcPr>
          <w:p w:rsidR="00602FAA" w:rsidRDefault="00602FAA"/>
        </w:tc>
        <w:tc>
          <w:tcPr>
            <w:tcW w:w="4421" w:type="dxa"/>
            <w:tcBorders>
              <w:top w:val="nil"/>
              <w:left w:val="single" w:sz="8" w:space="0" w:color="444444"/>
              <w:bottom w:val="nil"/>
              <w:right w:val="single" w:sz="8" w:space="0" w:color="484848"/>
            </w:tcBorders>
          </w:tcPr>
          <w:p w:rsidR="00602FAA" w:rsidRDefault="00115F8D">
            <w:pPr>
              <w:pStyle w:val="TableParagraph"/>
              <w:spacing w:line="262" w:lineRule="exact"/>
              <w:ind w:left="102"/>
              <w:rPr>
                <w:sz w:val="23"/>
              </w:rPr>
            </w:pPr>
            <w:r>
              <w:rPr>
                <w:color w:val="3B3A3B"/>
                <w:w w:val="105"/>
                <w:sz w:val="23"/>
              </w:rPr>
              <w:t>McElroy et al. 1991</w:t>
            </w:r>
          </w:p>
        </w:tc>
      </w:tr>
      <w:tr w:rsidR="00602FAA">
        <w:trPr>
          <w:trHeight w:hRule="exact" w:val="278"/>
        </w:trPr>
        <w:tc>
          <w:tcPr>
            <w:tcW w:w="4421" w:type="dxa"/>
            <w:tcBorders>
              <w:top w:val="nil"/>
              <w:left w:val="single" w:sz="8" w:space="0" w:color="484448"/>
              <w:bottom w:val="nil"/>
              <w:right w:val="single" w:sz="8" w:space="0" w:color="444444"/>
            </w:tcBorders>
          </w:tcPr>
          <w:p w:rsidR="00602FAA" w:rsidRDefault="00602FAA"/>
        </w:tc>
        <w:tc>
          <w:tcPr>
            <w:tcW w:w="4421" w:type="dxa"/>
            <w:tcBorders>
              <w:top w:val="nil"/>
              <w:left w:val="single" w:sz="8" w:space="0" w:color="444444"/>
              <w:bottom w:val="nil"/>
              <w:right w:val="single" w:sz="8" w:space="0" w:color="484848"/>
            </w:tcBorders>
          </w:tcPr>
          <w:p w:rsidR="00602FAA" w:rsidRDefault="00115F8D">
            <w:pPr>
              <w:pStyle w:val="TableParagraph"/>
              <w:spacing w:before="2"/>
              <w:ind w:left="101"/>
              <w:rPr>
                <w:sz w:val="23"/>
              </w:rPr>
            </w:pPr>
            <w:r>
              <w:rPr>
                <w:color w:val="3B3A3B"/>
                <w:w w:val="105"/>
                <w:sz w:val="23"/>
              </w:rPr>
              <w:t>Hirschmann 1992</w:t>
            </w:r>
          </w:p>
        </w:tc>
      </w:tr>
      <w:tr w:rsidR="00602FAA">
        <w:trPr>
          <w:trHeight w:hRule="exact" w:val="278"/>
        </w:trPr>
        <w:tc>
          <w:tcPr>
            <w:tcW w:w="4421" w:type="dxa"/>
            <w:tcBorders>
              <w:top w:val="nil"/>
              <w:left w:val="single" w:sz="8" w:space="0" w:color="484448"/>
              <w:bottom w:val="nil"/>
              <w:right w:val="single" w:sz="8" w:space="0" w:color="444444"/>
            </w:tcBorders>
          </w:tcPr>
          <w:p w:rsidR="00602FAA" w:rsidRDefault="00602FAA"/>
        </w:tc>
        <w:tc>
          <w:tcPr>
            <w:tcW w:w="4421" w:type="dxa"/>
            <w:tcBorders>
              <w:top w:val="nil"/>
              <w:left w:val="single" w:sz="8" w:space="0" w:color="444444"/>
              <w:bottom w:val="nil"/>
              <w:right w:val="single" w:sz="8" w:space="0" w:color="484848"/>
            </w:tcBorders>
          </w:tcPr>
          <w:p w:rsidR="00602FAA" w:rsidRDefault="00115F8D">
            <w:pPr>
              <w:pStyle w:val="TableParagraph"/>
              <w:spacing w:before="2"/>
              <w:ind w:left="101"/>
              <w:rPr>
                <w:sz w:val="23"/>
              </w:rPr>
            </w:pPr>
            <w:r>
              <w:rPr>
                <w:color w:val="3B3A3B"/>
                <w:w w:val="105"/>
                <w:sz w:val="23"/>
              </w:rPr>
              <w:t>DeSarbo and Edwards 1996</w:t>
            </w:r>
          </w:p>
        </w:tc>
      </w:tr>
      <w:tr w:rsidR="00602FAA">
        <w:trPr>
          <w:trHeight w:hRule="exact" w:val="278"/>
        </w:trPr>
        <w:tc>
          <w:tcPr>
            <w:tcW w:w="4421" w:type="dxa"/>
            <w:tcBorders>
              <w:top w:val="nil"/>
              <w:left w:val="single" w:sz="8" w:space="0" w:color="484448"/>
              <w:bottom w:val="nil"/>
              <w:right w:val="single" w:sz="12" w:space="0" w:color="5B5B5B"/>
            </w:tcBorders>
          </w:tcPr>
          <w:p w:rsidR="00602FAA" w:rsidRDefault="00602FAA"/>
        </w:tc>
        <w:tc>
          <w:tcPr>
            <w:tcW w:w="4421" w:type="dxa"/>
            <w:tcBorders>
              <w:top w:val="nil"/>
              <w:left w:val="single" w:sz="12" w:space="0" w:color="5B5B5B"/>
              <w:bottom w:val="nil"/>
              <w:right w:val="single" w:sz="8" w:space="0" w:color="484848"/>
            </w:tcBorders>
          </w:tcPr>
          <w:p w:rsidR="00602FAA" w:rsidRDefault="00115F8D">
            <w:pPr>
              <w:pStyle w:val="TableParagraph"/>
              <w:spacing w:before="2"/>
              <w:ind w:left="97"/>
              <w:rPr>
                <w:sz w:val="23"/>
              </w:rPr>
            </w:pPr>
            <w:r>
              <w:rPr>
                <w:color w:val="3B3A3B"/>
                <w:w w:val="105"/>
                <w:sz w:val="23"/>
              </w:rPr>
              <w:t>McElroy et al. 1991; 1994</w:t>
            </w:r>
          </w:p>
        </w:tc>
      </w:tr>
      <w:tr w:rsidR="00602FAA">
        <w:trPr>
          <w:trHeight w:hRule="exact" w:val="274"/>
        </w:trPr>
        <w:tc>
          <w:tcPr>
            <w:tcW w:w="4421" w:type="dxa"/>
            <w:tcBorders>
              <w:top w:val="nil"/>
              <w:left w:val="single" w:sz="8" w:space="0" w:color="484448"/>
              <w:bottom w:val="nil"/>
              <w:right w:val="single" w:sz="12" w:space="0" w:color="5B5B5B"/>
            </w:tcBorders>
          </w:tcPr>
          <w:p w:rsidR="00602FAA" w:rsidRDefault="00602FAA"/>
        </w:tc>
        <w:tc>
          <w:tcPr>
            <w:tcW w:w="4421" w:type="dxa"/>
            <w:tcBorders>
              <w:top w:val="nil"/>
              <w:left w:val="single" w:sz="12" w:space="0" w:color="5B5B5B"/>
              <w:bottom w:val="nil"/>
              <w:right w:val="single" w:sz="8" w:space="0" w:color="484848"/>
            </w:tcBorders>
          </w:tcPr>
          <w:p w:rsidR="00602FAA" w:rsidRDefault="00115F8D">
            <w:pPr>
              <w:pStyle w:val="TableParagraph"/>
              <w:spacing w:before="2"/>
              <w:ind w:left="92"/>
              <w:rPr>
                <w:sz w:val="23"/>
              </w:rPr>
            </w:pPr>
            <w:r>
              <w:rPr>
                <w:color w:val="3B3A3B"/>
                <w:w w:val="105"/>
                <w:sz w:val="23"/>
              </w:rPr>
              <w:t>Christenson et al. 1992; 1994</w:t>
            </w:r>
          </w:p>
        </w:tc>
      </w:tr>
      <w:tr w:rsidR="00602FAA">
        <w:trPr>
          <w:trHeight w:hRule="exact" w:val="274"/>
        </w:trPr>
        <w:tc>
          <w:tcPr>
            <w:tcW w:w="4421" w:type="dxa"/>
            <w:tcBorders>
              <w:top w:val="nil"/>
              <w:left w:val="single" w:sz="8" w:space="0" w:color="484448"/>
              <w:bottom w:val="nil"/>
              <w:right w:val="single" w:sz="12" w:space="0" w:color="5B5B5B"/>
            </w:tcBorders>
          </w:tcPr>
          <w:p w:rsidR="00602FAA" w:rsidRDefault="00602FAA"/>
        </w:tc>
        <w:tc>
          <w:tcPr>
            <w:tcW w:w="4421" w:type="dxa"/>
            <w:tcBorders>
              <w:top w:val="nil"/>
              <w:left w:val="single" w:sz="12" w:space="0" w:color="5B5B5B"/>
              <w:bottom w:val="nil"/>
              <w:right w:val="single" w:sz="8" w:space="0" w:color="484848"/>
            </w:tcBorders>
          </w:tcPr>
          <w:p w:rsidR="00602FAA" w:rsidRDefault="00115F8D">
            <w:pPr>
              <w:pStyle w:val="TableParagraph"/>
              <w:spacing w:line="262" w:lineRule="exact"/>
              <w:ind w:left="92"/>
              <w:rPr>
                <w:sz w:val="23"/>
              </w:rPr>
            </w:pPr>
            <w:r>
              <w:rPr>
                <w:color w:val="3B3A3B"/>
                <w:w w:val="105"/>
                <w:sz w:val="23"/>
              </w:rPr>
              <w:t>O'Guinn and Faber 1989</w:t>
            </w:r>
          </w:p>
        </w:tc>
      </w:tr>
      <w:tr w:rsidR="00602FAA">
        <w:trPr>
          <w:trHeight w:hRule="exact" w:val="278"/>
        </w:trPr>
        <w:tc>
          <w:tcPr>
            <w:tcW w:w="4421" w:type="dxa"/>
            <w:tcBorders>
              <w:top w:val="nil"/>
              <w:left w:val="single" w:sz="8" w:space="0" w:color="484448"/>
              <w:bottom w:val="nil"/>
              <w:right w:val="single" w:sz="12" w:space="0" w:color="5B5B5B"/>
            </w:tcBorders>
          </w:tcPr>
          <w:p w:rsidR="00602FAA" w:rsidRDefault="00602FAA"/>
        </w:tc>
        <w:tc>
          <w:tcPr>
            <w:tcW w:w="4421" w:type="dxa"/>
            <w:tcBorders>
              <w:top w:val="nil"/>
              <w:left w:val="single" w:sz="12" w:space="0" w:color="5B5B5B"/>
              <w:bottom w:val="nil"/>
              <w:right w:val="single" w:sz="8" w:space="0" w:color="484848"/>
            </w:tcBorders>
          </w:tcPr>
          <w:p w:rsidR="00602FAA" w:rsidRDefault="00115F8D">
            <w:pPr>
              <w:pStyle w:val="TableParagraph"/>
              <w:spacing w:before="2"/>
              <w:ind w:left="97"/>
              <w:rPr>
                <w:sz w:val="23"/>
              </w:rPr>
            </w:pPr>
            <w:r>
              <w:rPr>
                <w:color w:val="3B3A3B"/>
                <w:w w:val="105"/>
                <w:sz w:val="23"/>
              </w:rPr>
              <w:t>Faber and O'Guinn 1992</w:t>
            </w:r>
          </w:p>
        </w:tc>
      </w:tr>
      <w:tr w:rsidR="00602FAA">
        <w:trPr>
          <w:trHeight w:hRule="exact" w:val="274"/>
        </w:trPr>
        <w:tc>
          <w:tcPr>
            <w:tcW w:w="4421" w:type="dxa"/>
            <w:tcBorders>
              <w:top w:val="nil"/>
              <w:left w:val="single" w:sz="8" w:space="0" w:color="484448"/>
              <w:bottom w:val="single" w:sz="8" w:space="0" w:color="444448"/>
              <w:right w:val="single" w:sz="12" w:space="0" w:color="5B5B5B"/>
            </w:tcBorders>
          </w:tcPr>
          <w:p w:rsidR="00602FAA" w:rsidRDefault="00602FAA"/>
        </w:tc>
        <w:tc>
          <w:tcPr>
            <w:tcW w:w="4421" w:type="dxa"/>
            <w:tcBorders>
              <w:top w:val="nil"/>
              <w:left w:val="single" w:sz="12" w:space="0" w:color="5B5B5B"/>
              <w:bottom w:val="single" w:sz="8" w:space="0" w:color="444448"/>
              <w:right w:val="single" w:sz="8" w:space="0" w:color="484848"/>
            </w:tcBorders>
          </w:tcPr>
          <w:p w:rsidR="00602FAA" w:rsidRDefault="00115F8D">
            <w:pPr>
              <w:pStyle w:val="TableParagraph"/>
              <w:spacing w:before="2"/>
              <w:ind w:left="96"/>
              <w:rPr>
                <w:sz w:val="23"/>
              </w:rPr>
            </w:pPr>
            <w:r>
              <w:rPr>
                <w:color w:val="3B3A3B"/>
                <w:w w:val="105"/>
                <w:sz w:val="23"/>
              </w:rPr>
              <w:t xml:space="preserve">Black </w:t>
            </w:r>
            <w:r>
              <w:rPr>
                <w:color w:val="262323"/>
                <w:w w:val="105"/>
                <w:sz w:val="23"/>
              </w:rPr>
              <w:t xml:space="preserve">1996; </w:t>
            </w:r>
            <w:r>
              <w:rPr>
                <w:color w:val="3B3A3B"/>
                <w:w w:val="105"/>
                <w:sz w:val="23"/>
              </w:rPr>
              <w:t>2007</w:t>
            </w:r>
          </w:p>
        </w:tc>
      </w:tr>
    </w:tbl>
    <w:p w:rsidR="00602FAA" w:rsidRDefault="00602FAA">
      <w:pPr>
        <w:pStyle w:val="BodyText"/>
        <w:spacing w:before="8"/>
        <w:rPr>
          <w:b/>
          <w:sz w:val="34"/>
        </w:rPr>
      </w:pPr>
    </w:p>
    <w:p w:rsidR="00602FAA" w:rsidRDefault="00115F8D">
      <w:pPr>
        <w:spacing w:line="244" w:lineRule="auto"/>
        <w:ind w:left="129" w:right="111" w:firstLine="542"/>
        <w:jc w:val="both"/>
        <w:rPr>
          <w:sz w:val="23"/>
        </w:rPr>
      </w:pPr>
      <w:r>
        <w:rPr>
          <w:color w:val="3B3A3B"/>
          <w:w w:val="105"/>
          <w:sz w:val="23"/>
        </w:rPr>
        <w:t>The proposed theoretical framework, Figure l, is presented next. The model incorporates the constructs previously reviewed in the relevant compulsive buying literature.</w:t>
      </w:r>
    </w:p>
    <w:p w:rsidR="00602FAA" w:rsidRDefault="00602FAA">
      <w:pPr>
        <w:pStyle w:val="BodyText"/>
      </w:pPr>
    </w:p>
    <w:p w:rsidR="00602FAA" w:rsidRDefault="00115F8D">
      <w:pPr>
        <w:spacing w:before="1"/>
        <w:ind w:left="2212" w:right="2211"/>
        <w:jc w:val="center"/>
        <w:rPr>
          <w:sz w:val="23"/>
        </w:rPr>
      </w:pPr>
      <w:r>
        <w:rPr>
          <w:color w:val="3B3A3B"/>
          <w:w w:val="105"/>
          <w:sz w:val="23"/>
        </w:rPr>
        <w:t>Theoretical Framework</w:t>
      </w:r>
    </w:p>
    <w:p w:rsidR="00602FAA" w:rsidRDefault="00602FAA">
      <w:pPr>
        <w:pStyle w:val="BodyText"/>
        <w:spacing w:before="6"/>
      </w:pPr>
    </w:p>
    <w:p w:rsidR="00602FAA" w:rsidRDefault="00115F8D">
      <w:pPr>
        <w:spacing w:before="1" w:line="247" w:lineRule="auto"/>
        <w:ind w:left="129" w:right="104" w:firstLine="555"/>
        <w:jc w:val="both"/>
        <w:rPr>
          <w:sz w:val="23"/>
        </w:rPr>
      </w:pPr>
      <w:r>
        <w:rPr>
          <w:color w:val="3B3A3B"/>
          <w:w w:val="105"/>
          <w:sz w:val="23"/>
        </w:rPr>
        <w:t>Figure</w:t>
      </w:r>
      <w:r>
        <w:rPr>
          <w:color w:val="3B3A3B"/>
          <w:spacing w:val="-11"/>
          <w:w w:val="105"/>
          <w:sz w:val="23"/>
        </w:rPr>
        <w:t xml:space="preserve"> </w:t>
      </w:r>
      <w:r>
        <w:rPr>
          <w:color w:val="3B3A3B"/>
          <w:w w:val="105"/>
          <w:sz w:val="23"/>
        </w:rPr>
        <w:t>1</w:t>
      </w:r>
      <w:r>
        <w:rPr>
          <w:color w:val="3B3A3B"/>
          <w:spacing w:val="-11"/>
          <w:w w:val="105"/>
          <w:sz w:val="23"/>
        </w:rPr>
        <w:t xml:space="preserve"> </w:t>
      </w:r>
      <w:r>
        <w:rPr>
          <w:color w:val="3B3A3B"/>
          <w:w w:val="105"/>
          <w:sz w:val="23"/>
        </w:rPr>
        <w:t>is</w:t>
      </w:r>
      <w:r>
        <w:rPr>
          <w:color w:val="3B3A3B"/>
          <w:spacing w:val="-21"/>
          <w:w w:val="105"/>
          <w:sz w:val="23"/>
        </w:rPr>
        <w:t xml:space="preserve"> </w:t>
      </w:r>
      <w:r>
        <w:rPr>
          <w:color w:val="3B3A3B"/>
          <w:w w:val="105"/>
          <w:sz w:val="23"/>
        </w:rPr>
        <w:t>a</w:t>
      </w:r>
      <w:r>
        <w:rPr>
          <w:color w:val="3B3A3B"/>
          <w:spacing w:val="-6"/>
          <w:w w:val="105"/>
          <w:sz w:val="23"/>
        </w:rPr>
        <w:t xml:space="preserve"> </w:t>
      </w:r>
      <w:r>
        <w:rPr>
          <w:color w:val="3B3A3B"/>
          <w:w w:val="105"/>
          <w:sz w:val="23"/>
        </w:rPr>
        <w:t>diagrammatic</w:t>
      </w:r>
      <w:r>
        <w:rPr>
          <w:color w:val="3B3A3B"/>
          <w:spacing w:val="-3"/>
          <w:w w:val="105"/>
          <w:sz w:val="23"/>
        </w:rPr>
        <w:t xml:space="preserve"> </w:t>
      </w:r>
      <w:r>
        <w:rPr>
          <w:color w:val="3B3A3B"/>
          <w:w w:val="105"/>
          <w:sz w:val="23"/>
        </w:rPr>
        <w:t>representation</w:t>
      </w:r>
      <w:r>
        <w:rPr>
          <w:color w:val="3B3A3B"/>
          <w:spacing w:val="-20"/>
          <w:w w:val="105"/>
          <w:sz w:val="23"/>
        </w:rPr>
        <w:t xml:space="preserve"> </w:t>
      </w:r>
      <w:r>
        <w:rPr>
          <w:color w:val="3B3A3B"/>
          <w:w w:val="105"/>
          <w:sz w:val="23"/>
        </w:rPr>
        <w:t>of</w:t>
      </w:r>
      <w:r>
        <w:rPr>
          <w:color w:val="3B3A3B"/>
          <w:spacing w:val="-11"/>
          <w:w w:val="105"/>
          <w:sz w:val="23"/>
        </w:rPr>
        <w:t xml:space="preserve"> </w:t>
      </w:r>
      <w:r>
        <w:rPr>
          <w:color w:val="3B3A3B"/>
          <w:w w:val="105"/>
          <w:sz w:val="23"/>
        </w:rPr>
        <w:t>the</w:t>
      </w:r>
      <w:r>
        <w:rPr>
          <w:color w:val="3B3A3B"/>
          <w:spacing w:val="-13"/>
          <w:w w:val="105"/>
          <w:sz w:val="23"/>
        </w:rPr>
        <w:t xml:space="preserve"> </w:t>
      </w:r>
      <w:r>
        <w:rPr>
          <w:color w:val="3B3A3B"/>
          <w:w w:val="105"/>
          <w:sz w:val="23"/>
        </w:rPr>
        <w:t>theoretic</w:t>
      </w:r>
      <w:r>
        <w:rPr>
          <w:color w:val="3B3A3B"/>
          <w:spacing w:val="-6"/>
          <w:w w:val="105"/>
          <w:sz w:val="23"/>
        </w:rPr>
        <w:t xml:space="preserve"> </w:t>
      </w:r>
      <w:r>
        <w:rPr>
          <w:color w:val="3B3A3B"/>
          <w:w w:val="105"/>
          <w:sz w:val="23"/>
        </w:rPr>
        <w:t>model</w:t>
      </w:r>
      <w:r>
        <w:rPr>
          <w:color w:val="3B3A3B"/>
          <w:spacing w:val="-8"/>
          <w:w w:val="105"/>
          <w:sz w:val="23"/>
        </w:rPr>
        <w:t xml:space="preserve"> </w:t>
      </w:r>
      <w:r>
        <w:rPr>
          <w:color w:val="3B3A3B"/>
          <w:w w:val="105"/>
          <w:sz w:val="23"/>
        </w:rPr>
        <w:t>that</w:t>
      </w:r>
      <w:r>
        <w:rPr>
          <w:color w:val="3B3A3B"/>
          <w:spacing w:val="-15"/>
          <w:w w:val="105"/>
          <w:sz w:val="23"/>
        </w:rPr>
        <w:t xml:space="preserve"> </w:t>
      </w:r>
      <w:r>
        <w:rPr>
          <w:color w:val="3B3A3B"/>
          <w:w w:val="105"/>
          <w:sz w:val="23"/>
        </w:rPr>
        <w:t>is</w:t>
      </w:r>
      <w:r>
        <w:rPr>
          <w:color w:val="3B3A3B"/>
          <w:spacing w:val="-10"/>
          <w:w w:val="105"/>
          <w:sz w:val="23"/>
        </w:rPr>
        <w:t xml:space="preserve"> </w:t>
      </w:r>
      <w:r>
        <w:rPr>
          <w:color w:val="3B3A3B"/>
          <w:w w:val="105"/>
          <w:sz w:val="23"/>
        </w:rPr>
        <w:t>supported</w:t>
      </w:r>
      <w:r>
        <w:rPr>
          <w:color w:val="3B3A3B"/>
          <w:spacing w:val="-4"/>
          <w:w w:val="105"/>
          <w:sz w:val="23"/>
        </w:rPr>
        <w:t xml:space="preserve"> </w:t>
      </w:r>
      <w:r>
        <w:rPr>
          <w:color w:val="3B3A3B"/>
          <w:w w:val="105"/>
          <w:sz w:val="23"/>
        </w:rPr>
        <w:t>by</w:t>
      </w:r>
      <w:r>
        <w:rPr>
          <w:color w:val="3B3A3B"/>
          <w:spacing w:val="-8"/>
          <w:w w:val="105"/>
          <w:sz w:val="23"/>
        </w:rPr>
        <w:t xml:space="preserve"> </w:t>
      </w:r>
      <w:r>
        <w:rPr>
          <w:color w:val="3B3A3B"/>
          <w:w w:val="105"/>
          <w:sz w:val="23"/>
        </w:rPr>
        <w:t xml:space="preserve">several literature streams previously discussed. It is a framework identifying the relevant variables and </w:t>
      </w:r>
      <w:r>
        <w:rPr>
          <w:color w:val="262323"/>
          <w:w w:val="105"/>
          <w:sz w:val="23"/>
        </w:rPr>
        <w:t>themes</w:t>
      </w:r>
      <w:r>
        <w:rPr>
          <w:color w:val="262323"/>
          <w:spacing w:val="-13"/>
          <w:w w:val="105"/>
          <w:sz w:val="23"/>
        </w:rPr>
        <w:t xml:space="preserve"> </w:t>
      </w:r>
      <w:r>
        <w:rPr>
          <w:color w:val="3B3A3B"/>
          <w:w w:val="105"/>
          <w:sz w:val="23"/>
        </w:rPr>
        <w:t>associated</w:t>
      </w:r>
      <w:r>
        <w:rPr>
          <w:color w:val="3B3A3B"/>
          <w:spacing w:val="3"/>
          <w:w w:val="105"/>
          <w:sz w:val="23"/>
        </w:rPr>
        <w:t xml:space="preserve"> </w:t>
      </w:r>
      <w:r>
        <w:rPr>
          <w:color w:val="3B3A3B"/>
          <w:w w:val="105"/>
          <w:sz w:val="23"/>
        </w:rPr>
        <w:t>with</w:t>
      </w:r>
      <w:r>
        <w:rPr>
          <w:color w:val="3B3A3B"/>
          <w:spacing w:val="-9"/>
          <w:w w:val="105"/>
          <w:sz w:val="23"/>
        </w:rPr>
        <w:t xml:space="preserve"> </w:t>
      </w:r>
      <w:r>
        <w:rPr>
          <w:color w:val="3B3A3B"/>
          <w:w w:val="105"/>
          <w:sz w:val="23"/>
        </w:rPr>
        <w:t>compulsive</w:t>
      </w:r>
      <w:r>
        <w:rPr>
          <w:color w:val="3B3A3B"/>
          <w:spacing w:val="1"/>
          <w:w w:val="105"/>
          <w:sz w:val="23"/>
        </w:rPr>
        <w:t xml:space="preserve"> </w:t>
      </w:r>
      <w:r>
        <w:rPr>
          <w:color w:val="3B3A3B"/>
          <w:w w:val="105"/>
          <w:sz w:val="23"/>
        </w:rPr>
        <w:t>buying</w:t>
      </w:r>
      <w:r>
        <w:rPr>
          <w:color w:val="3B3A3B"/>
          <w:spacing w:val="-10"/>
          <w:w w:val="105"/>
          <w:sz w:val="23"/>
        </w:rPr>
        <w:t xml:space="preserve"> </w:t>
      </w:r>
      <w:r>
        <w:rPr>
          <w:color w:val="3B3A3B"/>
          <w:w w:val="105"/>
          <w:sz w:val="23"/>
        </w:rPr>
        <w:t>and</w:t>
      </w:r>
      <w:r>
        <w:rPr>
          <w:color w:val="3B3A3B"/>
          <w:spacing w:val="-5"/>
          <w:w w:val="105"/>
          <w:sz w:val="23"/>
        </w:rPr>
        <w:t xml:space="preserve"> </w:t>
      </w:r>
      <w:r>
        <w:rPr>
          <w:color w:val="3B3A3B"/>
          <w:w w:val="105"/>
          <w:sz w:val="23"/>
        </w:rPr>
        <w:t>the</w:t>
      </w:r>
      <w:r>
        <w:rPr>
          <w:color w:val="3B3A3B"/>
          <w:spacing w:val="-17"/>
          <w:w w:val="105"/>
          <w:sz w:val="23"/>
        </w:rPr>
        <w:t xml:space="preserve"> </w:t>
      </w:r>
      <w:r>
        <w:rPr>
          <w:color w:val="3B3A3B"/>
          <w:w w:val="105"/>
          <w:sz w:val="23"/>
        </w:rPr>
        <w:t>consequences of</w:t>
      </w:r>
      <w:r>
        <w:rPr>
          <w:color w:val="3B3A3B"/>
          <w:spacing w:val="-10"/>
          <w:w w:val="105"/>
          <w:sz w:val="23"/>
        </w:rPr>
        <w:t xml:space="preserve"> </w:t>
      </w:r>
      <w:r>
        <w:rPr>
          <w:color w:val="3B3A3B"/>
          <w:w w:val="105"/>
          <w:sz w:val="23"/>
        </w:rPr>
        <w:t>this</w:t>
      </w:r>
      <w:r>
        <w:rPr>
          <w:color w:val="3B3A3B"/>
          <w:spacing w:val="-18"/>
          <w:w w:val="105"/>
          <w:sz w:val="23"/>
        </w:rPr>
        <w:t xml:space="preserve"> </w:t>
      </w:r>
      <w:r>
        <w:rPr>
          <w:color w:val="3B3A3B"/>
          <w:w w:val="105"/>
          <w:sz w:val="23"/>
        </w:rPr>
        <w:t>behavior.</w:t>
      </w:r>
    </w:p>
    <w:p w:rsidR="00602FAA" w:rsidRDefault="00602FAA">
      <w:pPr>
        <w:spacing w:line="247" w:lineRule="auto"/>
        <w:jc w:val="both"/>
        <w:rPr>
          <w:sz w:val="23"/>
        </w:rPr>
        <w:sectPr w:rsidR="00602FAA">
          <w:headerReference w:type="even" r:id="rId20"/>
          <w:pgSz w:w="12240" w:h="15840"/>
          <w:pgMar w:top="1140" w:right="1160" w:bottom="280" w:left="1500" w:header="898" w:footer="0" w:gutter="0"/>
          <w:cols w:space="720"/>
        </w:sectPr>
      </w:pPr>
    </w:p>
    <w:p w:rsidR="00602FAA" w:rsidRDefault="00115F8D">
      <w:pPr>
        <w:tabs>
          <w:tab w:val="left" w:pos="1401"/>
          <w:tab w:val="right" w:pos="9506"/>
        </w:tabs>
        <w:spacing w:before="70"/>
        <w:ind w:left="135"/>
        <w:rPr>
          <w:sz w:val="20"/>
        </w:rPr>
      </w:pPr>
      <w:r>
        <w:rPr>
          <w:color w:val="3B383B"/>
          <w:w w:val="93"/>
          <w:position w:val="1"/>
          <w:sz w:val="21"/>
        </w:rPr>
        <w:lastRenderedPageBreak/>
        <w:t>VOL.9</w:t>
      </w:r>
      <w:r>
        <w:rPr>
          <w:color w:val="3B383B"/>
          <w:position w:val="1"/>
          <w:sz w:val="21"/>
        </w:rPr>
        <w:tab/>
      </w:r>
      <w:r>
        <w:rPr>
          <w:color w:val="3B383B"/>
          <w:w w:val="76"/>
          <w:sz w:val="21"/>
        </w:rPr>
        <w:t>WORKMAN</w:t>
      </w:r>
      <w:r>
        <w:rPr>
          <w:color w:val="3B383B"/>
          <w:spacing w:val="-9"/>
          <w:sz w:val="21"/>
        </w:rPr>
        <w:t xml:space="preserve"> </w:t>
      </w:r>
      <w:r>
        <w:rPr>
          <w:color w:val="3B383B"/>
          <w:w w:val="97"/>
          <w:sz w:val="21"/>
        </w:rPr>
        <w:t>and</w:t>
      </w:r>
      <w:r>
        <w:rPr>
          <w:color w:val="3B383B"/>
          <w:spacing w:val="-22"/>
          <w:sz w:val="21"/>
        </w:rPr>
        <w:t xml:space="preserve"> </w:t>
      </w:r>
      <w:r>
        <w:rPr>
          <w:color w:val="3B383B"/>
          <w:spacing w:val="-9"/>
          <w:w w:val="106"/>
          <w:sz w:val="21"/>
        </w:rPr>
        <w:t>P</w:t>
      </w:r>
      <w:r>
        <w:rPr>
          <w:color w:val="3B383B"/>
          <w:w w:val="75"/>
          <w:sz w:val="21"/>
        </w:rPr>
        <w:t>A</w:t>
      </w:r>
      <w:r>
        <w:rPr>
          <w:color w:val="3B383B"/>
          <w:spacing w:val="-5"/>
          <w:w w:val="75"/>
          <w:sz w:val="21"/>
        </w:rPr>
        <w:t>P</w:t>
      </w:r>
      <w:r>
        <w:rPr>
          <w:color w:val="565657"/>
          <w:spacing w:val="-15"/>
          <w:w w:val="86"/>
          <w:sz w:val="21"/>
        </w:rPr>
        <w:t>E</w:t>
      </w:r>
      <w:r>
        <w:rPr>
          <w:color w:val="3B383B"/>
          <w:spacing w:val="-13"/>
          <w:w w:val="80"/>
          <w:sz w:val="21"/>
        </w:rPr>
        <w:t>R</w:t>
      </w:r>
      <w:r>
        <w:rPr>
          <w:color w:val="565657"/>
          <w:w w:val="80"/>
          <w:sz w:val="21"/>
        </w:rPr>
        <w:t>:</w:t>
      </w:r>
      <w:r>
        <w:rPr>
          <w:color w:val="565657"/>
          <w:spacing w:val="7"/>
          <w:sz w:val="21"/>
        </w:rPr>
        <w:t xml:space="preserve"> </w:t>
      </w:r>
      <w:r>
        <w:rPr>
          <w:color w:val="3B383B"/>
          <w:w w:val="105"/>
          <w:sz w:val="21"/>
        </w:rPr>
        <w:t>COMPU</w:t>
      </w:r>
      <w:r>
        <w:rPr>
          <w:color w:val="3B383B"/>
          <w:spacing w:val="-88"/>
          <w:w w:val="105"/>
          <w:sz w:val="21"/>
        </w:rPr>
        <w:t>L</w:t>
      </w:r>
      <w:r>
        <w:rPr>
          <w:color w:val="565657"/>
          <w:spacing w:val="-6"/>
          <w:w w:val="101"/>
          <w:sz w:val="21"/>
        </w:rPr>
        <w:t>S</w:t>
      </w:r>
      <w:r>
        <w:rPr>
          <w:color w:val="3B383B"/>
          <w:w w:val="94"/>
          <w:sz w:val="21"/>
        </w:rPr>
        <w:t>IVE</w:t>
      </w:r>
      <w:r>
        <w:rPr>
          <w:color w:val="3B383B"/>
          <w:spacing w:val="-5"/>
          <w:sz w:val="21"/>
        </w:rPr>
        <w:t xml:space="preserve"> </w:t>
      </w:r>
      <w:r>
        <w:rPr>
          <w:color w:val="3B383B"/>
          <w:w w:val="105"/>
          <w:sz w:val="21"/>
        </w:rPr>
        <w:t>BU</w:t>
      </w:r>
      <w:r>
        <w:rPr>
          <w:color w:val="3B383B"/>
          <w:spacing w:val="-59"/>
          <w:w w:val="105"/>
          <w:sz w:val="21"/>
        </w:rPr>
        <w:t>Y</w:t>
      </w:r>
      <w:r>
        <w:rPr>
          <w:color w:val="3B383B"/>
          <w:w w:val="96"/>
          <w:sz w:val="21"/>
        </w:rPr>
        <w:t>IN</w:t>
      </w:r>
      <w:r>
        <w:rPr>
          <w:color w:val="3B383B"/>
          <w:spacing w:val="-10"/>
          <w:w w:val="96"/>
          <w:sz w:val="21"/>
        </w:rPr>
        <w:t>G</w:t>
      </w:r>
      <w:r>
        <w:rPr>
          <w:color w:val="565657"/>
          <w:w w:val="99"/>
          <w:sz w:val="21"/>
        </w:rPr>
        <w:t>:</w:t>
      </w:r>
      <w:r>
        <w:rPr>
          <w:color w:val="565657"/>
          <w:spacing w:val="1"/>
          <w:sz w:val="21"/>
        </w:rPr>
        <w:t xml:space="preserve"> </w:t>
      </w:r>
      <w:r>
        <w:rPr>
          <w:color w:val="3B383B"/>
          <w:w w:val="95"/>
          <w:sz w:val="21"/>
        </w:rPr>
        <w:t>A</w:t>
      </w:r>
      <w:r>
        <w:rPr>
          <w:color w:val="3B383B"/>
          <w:spacing w:val="-11"/>
          <w:sz w:val="21"/>
        </w:rPr>
        <w:t xml:space="preserve"> </w:t>
      </w:r>
      <w:r>
        <w:rPr>
          <w:color w:val="3B383B"/>
          <w:w w:val="95"/>
          <w:sz w:val="21"/>
        </w:rPr>
        <w:t>THEOR</w:t>
      </w:r>
      <w:r>
        <w:rPr>
          <w:color w:val="3B383B"/>
          <w:spacing w:val="-7"/>
          <w:w w:val="95"/>
          <w:sz w:val="21"/>
        </w:rPr>
        <w:t>E</w:t>
      </w:r>
      <w:r>
        <w:rPr>
          <w:color w:val="3B383B"/>
          <w:sz w:val="21"/>
        </w:rPr>
        <w:t>T</w:t>
      </w:r>
      <w:r>
        <w:rPr>
          <w:color w:val="3B383B"/>
          <w:spacing w:val="-10"/>
          <w:sz w:val="21"/>
        </w:rPr>
        <w:t>I</w:t>
      </w:r>
      <w:r>
        <w:rPr>
          <w:color w:val="565657"/>
          <w:spacing w:val="-8"/>
          <w:w w:val="105"/>
          <w:sz w:val="21"/>
        </w:rPr>
        <w:t>C</w:t>
      </w:r>
      <w:r>
        <w:rPr>
          <w:color w:val="3B383B"/>
          <w:w w:val="95"/>
          <w:sz w:val="21"/>
        </w:rPr>
        <w:t>AL</w:t>
      </w:r>
      <w:r>
        <w:rPr>
          <w:color w:val="3B383B"/>
          <w:spacing w:val="3"/>
          <w:sz w:val="21"/>
        </w:rPr>
        <w:t xml:space="preserve"> </w:t>
      </w:r>
      <w:r>
        <w:rPr>
          <w:color w:val="3B383B"/>
          <w:w w:val="92"/>
          <w:sz w:val="21"/>
        </w:rPr>
        <w:t>FRAMEWORK</w:t>
      </w:r>
      <w:r>
        <w:rPr>
          <w:color w:val="3B383B"/>
          <w:position w:val="1"/>
          <w:sz w:val="20"/>
        </w:rPr>
        <w:t xml:space="preserve"> </w:t>
      </w:r>
      <w:r>
        <w:rPr>
          <w:color w:val="3B383B"/>
          <w:position w:val="1"/>
          <w:sz w:val="20"/>
        </w:rPr>
        <w:tab/>
      </w:r>
      <w:r>
        <w:rPr>
          <w:color w:val="3B383B"/>
          <w:w w:val="97"/>
          <w:position w:val="1"/>
          <w:sz w:val="20"/>
        </w:rPr>
        <w:t>111</w:t>
      </w:r>
    </w:p>
    <w:p w:rsidR="00602FAA" w:rsidRDefault="00602FAA">
      <w:pPr>
        <w:pStyle w:val="BodyText"/>
      </w:pPr>
    </w:p>
    <w:p w:rsidR="00602FAA" w:rsidRDefault="00602FAA">
      <w:pPr>
        <w:pStyle w:val="BodyText"/>
      </w:pPr>
    </w:p>
    <w:p w:rsidR="00602FAA" w:rsidRDefault="00602FAA">
      <w:pPr>
        <w:pStyle w:val="BodyText"/>
      </w:pPr>
    </w:p>
    <w:p w:rsidR="00602FAA" w:rsidRDefault="00115F8D">
      <w:pPr>
        <w:spacing w:before="188"/>
        <w:ind w:left="1887" w:right="1884"/>
        <w:jc w:val="center"/>
        <w:rPr>
          <w:b/>
          <w:sz w:val="23"/>
        </w:rPr>
      </w:pPr>
      <w:r>
        <w:rPr>
          <w:b/>
          <w:color w:val="3B383B"/>
          <w:w w:val="105"/>
          <w:sz w:val="23"/>
        </w:rPr>
        <w:t>Figure 1: Theoretical Framework of Compulsive Buying</w:t>
      </w:r>
    </w:p>
    <w:p w:rsidR="00602FAA" w:rsidRDefault="00602FAA">
      <w:pPr>
        <w:pStyle w:val="BodyText"/>
        <w:spacing w:before="11"/>
        <w:rPr>
          <w:b/>
          <w:sz w:val="19"/>
        </w:rPr>
      </w:pPr>
    </w:p>
    <w:p w:rsidR="00602FAA" w:rsidRDefault="00602FAA">
      <w:pPr>
        <w:rPr>
          <w:sz w:val="19"/>
        </w:rPr>
        <w:sectPr w:rsidR="00602FAA">
          <w:headerReference w:type="default" r:id="rId21"/>
          <w:pgSz w:w="12240" w:h="15840"/>
          <w:pgMar w:top="780" w:right="1500" w:bottom="280" w:left="1120" w:header="0" w:footer="0" w:gutter="0"/>
          <w:cols w:space="720"/>
        </w:sectPr>
      </w:pPr>
    </w:p>
    <w:p w:rsidR="00602FAA" w:rsidRDefault="009355B3">
      <w:pPr>
        <w:tabs>
          <w:tab w:val="left" w:pos="4072"/>
        </w:tabs>
        <w:spacing w:before="96"/>
        <w:ind w:left="2009"/>
        <w:rPr>
          <w:rFonts w:ascii="Arial"/>
          <w:sz w:val="11"/>
        </w:rPr>
      </w:pPr>
      <w:r>
        <w:rPr>
          <w:rFonts w:ascii="Arial"/>
          <w:color w:val="565657"/>
          <w:w w:val="104"/>
          <w:position w:val="2"/>
          <w:sz w:val="11"/>
        </w:rPr>
        <w:lastRenderedPageBreak/>
        <w:t>ANTECEDENTS</w:t>
      </w:r>
      <w:r>
        <w:rPr>
          <w:rFonts w:ascii="Arial"/>
          <w:color w:val="565657"/>
          <w:w w:val="104"/>
          <w:position w:val="2"/>
          <w:sz w:val="11"/>
        </w:rPr>
        <w:tab/>
        <w:t>RESPONSE</w:t>
      </w:r>
    </w:p>
    <w:p w:rsidR="00602FAA" w:rsidRDefault="00115F8D">
      <w:pPr>
        <w:pStyle w:val="BodyText"/>
        <w:spacing w:before="10"/>
        <w:rPr>
          <w:rFonts w:ascii="Arial"/>
          <w:sz w:val="10"/>
        </w:rPr>
      </w:pPr>
      <w:r>
        <w:br w:type="column"/>
      </w:r>
    </w:p>
    <w:p w:rsidR="00602FAA" w:rsidRDefault="009355B3">
      <w:pPr>
        <w:ind w:left="1309"/>
        <w:rPr>
          <w:rFonts w:ascii="Arial"/>
          <w:sz w:val="11"/>
        </w:rPr>
      </w:pPr>
      <w:r>
        <w:rPr>
          <w:rFonts w:ascii="Arial"/>
          <w:color w:val="707072"/>
          <w:sz w:val="11"/>
        </w:rPr>
        <w:t>CONCEQUENCES</w:t>
      </w:r>
    </w:p>
    <w:p w:rsidR="00602FAA" w:rsidRDefault="00602FAA">
      <w:pPr>
        <w:rPr>
          <w:rFonts w:ascii="Arial"/>
          <w:sz w:val="11"/>
        </w:rPr>
        <w:sectPr w:rsidR="00602FAA">
          <w:type w:val="continuous"/>
          <w:pgSz w:w="12240" w:h="15840"/>
          <w:pgMar w:top="740" w:right="1500" w:bottom="280" w:left="1120" w:header="720" w:footer="720" w:gutter="0"/>
          <w:cols w:num="2" w:space="720" w:equalWidth="0">
            <w:col w:w="4746" w:space="40"/>
            <w:col w:w="4834"/>
          </w:cols>
        </w:sectPr>
      </w:pPr>
    </w:p>
    <w:p w:rsidR="00602FAA" w:rsidRDefault="00115F8D">
      <w:pPr>
        <w:pStyle w:val="BodyText"/>
        <w:spacing w:before="5"/>
        <w:rPr>
          <w:rFonts w:ascii="Arial"/>
          <w:sz w:val="2"/>
        </w:rPr>
      </w:pPr>
      <w:r>
        <w:rPr>
          <w:noProof/>
        </w:rPr>
        <w:lastRenderedPageBreak/>
        <w:drawing>
          <wp:anchor distT="0" distB="0" distL="0" distR="0" simplePos="0" relativeHeight="251654144" behindDoc="1" locked="0" layoutInCell="1" allowOverlap="1">
            <wp:simplePos x="0" y="0"/>
            <wp:positionH relativeFrom="page">
              <wp:posOffset>1426463</wp:posOffset>
            </wp:positionH>
            <wp:positionV relativeFrom="page">
              <wp:posOffset>4096511</wp:posOffset>
            </wp:positionV>
            <wp:extent cx="390143" cy="853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390143" cy="85344"/>
                    </a:xfrm>
                    <a:prstGeom prst="rect">
                      <a:avLst/>
                    </a:prstGeom>
                  </pic:spPr>
                </pic:pic>
              </a:graphicData>
            </a:graphic>
          </wp:anchor>
        </w:drawing>
      </w:r>
    </w:p>
    <w:p w:rsidR="00602FAA" w:rsidRDefault="000238C7">
      <w:pPr>
        <w:pStyle w:val="BodyText"/>
        <w:ind w:left="1035"/>
        <w:rPr>
          <w:rFonts w:ascii="Arial"/>
          <w:sz w:val="20"/>
        </w:rPr>
      </w:pPr>
      <w:r>
        <w:rPr>
          <w:rFonts w:ascii="Arial"/>
          <w:noProof/>
          <w:sz w:val="20"/>
        </w:rPr>
        <w:pict>
          <v:shapetype id="_x0000_t32" coordsize="21600,21600" o:spt="32" o:oned="t" path="m,l21600,21600e" filled="f">
            <v:path arrowok="t" fillok="f" o:connecttype="none"/>
            <o:lock v:ext="edit" shapetype="t"/>
          </v:shapetype>
          <v:shape id="_x0000_s1142" type="#_x0000_t32" style="position:absolute;left:0;text-align:left;margin-left:82.95pt;margin-top:282.4pt;width:316.8pt;height:0;flip:x;z-index:251671552" o:connectortype="straight">
            <v:stroke endarrow="block"/>
          </v:shape>
        </w:pict>
      </w:r>
      <w:r>
        <w:rPr>
          <w:rFonts w:ascii="Arial"/>
          <w:noProof/>
          <w:sz w:val="20"/>
        </w:rPr>
        <w:pict>
          <v:shape id="_x0000_s1141" type="#_x0000_t32" style="position:absolute;left:0;text-align:left;margin-left:399.75pt;margin-top:157.55pt;width:0;height:124.85pt;z-index:251670528" o:connectortype="straight">
            <v:stroke endarrow="block"/>
          </v:shape>
        </w:pict>
      </w:r>
      <w:r>
        <w:rPr>
          <w:rFonts w:ascii="Arial"/>
          <w:noProof/>
          <w:sz w:val="20"/>
        </w:rPr>
        <w:pict>
          <v:shape id="_x0000_s1140" type="#_x0000_t32" style="position:absolute;left:0;text-align:left;margin-left:110.8pt;margin-top:254.05pt;width:199.7pt;height:0;flip:x;z-index:251669504" o:connectortype="straight">
            <v:stroke endarrow="block"/>
          </v:shape>
        </w:pict>
      </w:r>
      <w:r>
        <w:rPr>
          <w:rFonts w:ascii="Arial"/>
          <w:noProof/>
          <w:sz w:val="20"/>
        </w:rPr>
        <w:pict>
          <v:shape id="_x0000_s1139" type="#_x0000_t32" style="position:absolute;left:0;text-align:left;margin-left:309.75pt;margin-top:157.1pt;width:0;height:96.95pt;z-index:251668480" o:connectortype="straight">
            <v:stroke endarrow="block"/>
          </v:shape>
        </w:pict>
      </w:r>
      <w:r>
        <w:rPr>
          <w:rFonts w:ascii="Arial"/>
          <w:noProof/>
          <w:sz w:val="20"/>
        </w:rPr>
        <w:pict>
          <v:shape id="_x0000_s1138" type="#_x0000_t32" style="position:absolute;left:0;text-align:left;margin-left:256.75pt;margin-top:41.4pt;width:30.05pt;height:0;z-index:251667456" o:connectortype="straight">
            <v:stroke endarrow="block"/>
          </v:shape>
        </w:pict>
      </w:r>
      <w:r>
        <w:rPr>
          <w:rFonts w:ascii="Arial"/>
          <w:noProof/>
          <w:sz w:val="20"/>
        </w:rPr>
        <w:pict>
          <v:shape id="_x0000_s1137" type="#_x0000_t32" style="position:absolute;left:0;text-align:left;margin-left:172.5pt;margin-top:40.7pt;width:27.45pt;height:.3pt;flip:y;z-index:251666432" o:connectortype="straight">
            <v:stroke endarrow="block"/>
          </v:shape>
        </w:pict>
      </w:r>
      <w:r>
        <w:rPr>
          <w:rFonts w:ascii="Arial"/>
          <w:noProof/>
          <w:sz w:val="20"/>
        </w:rPr>
        <w:pict>
          <v:shape id="_x0000_s1136" type="#_x0000_t32" style="position:absolute;left:0;text-align:left;margin-left:82.6pt;margin-top:208.45pt;width:.35pt;height:73.95pt;flip:x y;z-index:251665408" o:connectortype="straight">
            <v:stroke endarrow="block"/>
          </v:shape>
        </w:pict>
      </w:r>
      <w:r>
        <w:rPr>
          <w:rFonts w:ascii="Arial"/>
          <w:noProof/>
          <w:sz w:val="20"/>
        </w:rPr>
        <w:pict>
          <v:shape id="_x0000_s1135" type="#_x0000_t32" style="position:absolute;left:0;text-align:left;margin-left:110.5pt;margin-top:207.5pt;width:.65pt;height:46pt;flip:x y;z-index:251664384" o:connectortype="straight">
            <v:stroke endarrow="block"/>
          </v:shape>
        </w:pict>
      </w:r>
      <w:r>
        <w:rPr>
          <w:rFonts w:ascii="Arial"/>
          <w:noProof/>
          <w:sz w:val="20"/>
        </w:rPr>
        <w:pict>
          <v:shape id="_x0000_s1132" type="#_x0000_t32" style="position:absolute;left:0;text-align:left;margin-left:367.4pt;margin-top:141.45pt;width:0;height:6.1pt;z-index:251663360" o:connectortype="straight"/>
        </w:pict>
      </w:r>
      <w:r>
        <w:rPr>
          <w:rFonts w:ascii="Arial"/>
          <w:noProof/>
          <w:sz w:val="20"/>
        </w:rPr>
        <w:pict>
          <v:shape id="_x0000_s1129" type="#_x0000_t32" style="position:absolute;left:0;text-align:left;margin-left:333.5pt;margin-top:146.35pt;width:32.8pt;height:.6pt;z-index:251662336" o:connectortype="straight"/>
        </w:pict>
      </w:r>
      <w:r>
        <w:rPr>
          <w:rFonts w:ascii="Arial"/>
          <w:noProof/>
          <w:sz w:val="20"/>
        </w:rPr>
        <w:pict>
          <v:shape id="_x0000_s1128" type="#_x0000_t32" style="position:absolute;left:0;text-align:left;margin-left:333.05pt;margin-top:34.55pt;width:8.7pt;height:.2pt;z-index:251661312" o:connectortype="straight"/>
        </w:pict>
      </w:r>
      <w:r>
        <w:rPr>
          <w:rFonts w:ascii="Arial"/>
          <w:noProof/>
          <w:sz w:val="20"/>
        </w:rPr>
        <w:pict>
          <v:shape id="_x0000_s1127" type="#_x0000_t32" style="position:absolute;left:0;text-align:left;margin-left:286.95pt;margin-top:.45pt;width:142.15pt;height:0;z-index:251660288" o:connectortype="straight"/>
        </w:pict>
      </w:r>
      <w:r>
        <w:rPr>
          <w:rFonts w:ascii="Arial"/>
          <w:sz w:val="20"/>
        </w:rPr>
      </w:r>
      <w:r>
        <w:rPr>
          <w:rFonts w:ascii="Arial"/>
          <w:sz w:val="20"/>
        </w:rPr>
        <w:pict>
          <v:group id="_x0000_s1040" style="width:377.1pt;height:283.95pt;mso-position-horizontal-relative:char;mso-position-vertical-relative:line" coordsize="7542,5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34;top:619;width:864;height:134">
              <v:imagedata r:id="rId23" o:title=""/>
            </v:shape>
            <v:line id="_x0000_s1078" style="position:absolute" from="19,4162" to="19,53" strokecolor="#4b4b4b" strokeweight=".96pt"/>
            <v:line id="_x0000_s1077" style="position:absolute" from="619,5621" to="619,4152" strokecolor="#48484b" strokeweight=".96pt"/>
            <v:line id="_x0000_s1076" style="position:absolute" from="2410,4171" to="2410,72" strokecolor="#545454" strokeweight=".96pt"/>
            <v:line id="_x0000_s1075" style="position:absolute" from="24,67" to="2405,67" strokecolor="#575757" strokeweight=".48pt"/>
            <v:line id="_x0000_s1074" style="position:absolute" from="1176,5074" to="1176,4152" strokecolor="#3f3f3f" strokeweight=".96pt"/>
            <v:line id="_x0000_s1073" style="position:absolute" from="5,4157" to="2405,4157" strokecolor="#606060" strokeweight=".48pt"/>
            <v:line id="_x0000_s1072" style="position:absolute" from="2952,2050" to="2952,245" strokecolor="#444" strokeweight=".96pt"/>
            <v:line id="_x0000_s1071" style="position:absolute" from="4090,2050" to="4090,255" strokecolor="#3b383b" strokeweight=".48pt"/>
            <v:line id="_x0000_s1070" style="position:absolute" from="2943,255" to="4104,255" strokecolor="#545454" strokeweight=".96pt"/>
            <v:line id="_x0000_s1069" style="position:absolute" from="4690,3135" to="4690,5" strokecolor="#484848" strokeweight=".48pt"/>
            <v:line id="_x0000_s1068" style="position:absolute" from="4085,821" to="4699,821" strokecolor="#4f4f4f" strokeweight=".96pt"/>
            <v:line id="_x0000_s1067" style="position:absolute" from="2943,2040" to="4095,2040" strokecolor="#606064" strokeweight=".96pt"/>
            <v:line id="_x0000_s1066" style="position:absolute" from="5155,5083" to="5155,3115" strokecolor="#3f3b3f" strokeweight=".48pt"/>
            <v:line id="_x0000_s1065" style="position:absolute" from="6955,5669" to="6955,3135" strokecolor="#444" strokeweight=".96pt"/>
            <v:line id="_x0000_s1064" style="position:absolute" from="7531,3144" to="7531,24" strokecolor="#443f44" strokeweight=".48pt"/>
            <v:line id="_x0000_s1063" style="position:absolute" from="4671,3130" to="7531,3130" strokecolor="#57575b" strokeweight=".96pt"/>
            <v:line id="_x0000_s1062" style="position:absolute" from="1176,5074" to="5170,5074" strokecolor="#676767" strokeweight=".48pt"/>
            <v:line id="_x0000_s1061" style="position:absolute" from="591,5631" to="6984,5631" strokecolor="#5b5b5b" strokeweight=".48pt"/>
            <v:line id="_x0000_s1060" style="position:absolute" from="5727,687" to="6312,687" strokecolor="#484848" strokeweight=".96pt"/>
            <v:line id="_x0000_s1059" style="position:absolute" from="5621,2923" to="5621,667" strokeweight=".48pt"/>
            <v:line id="_x0000_s1058" style="position:absolute" from="6303,2818" to="6303,677" strokecolor="#545454" strokeweight=".96pt"/>
            <v:line id="_x0000_s1057" style="position:absolute" from="6303,2818" to="6303,2271" strokecolor="#646767" strokeweight=".96pt"/>
            <v:shapetype id="_x0000_t202" coordsize="21600,21600" o:spt="202" path="m,l,21600r21600,l21600,xe">
              <v:stroke joinstyle="miter"/>
              <v:path gradientshapeok="t" o:connecttype="rect"/>
            </v:shapetype>
            <v:shape id="_x0000_s1056" type="#_x0000_t202" style="position:absolute;left:19;top:67;width:2391;height:4090" filled="f" stroked="f">
              <v:textbox style="mso-next-textbox:#_x0000_s1056" inset="0,0,0,0">
                <w:txbxContent>
                  <w:p w:rsidR="000238C7" w:rsidRDefault="000238C7">
                    <w:pPr>
                      <w:spacing w:before="18"/>
                      <w:ind w:left="80"/>
                      <w:rPr>
                        <w:sz w:val="11"/>
                      </w:rPr>
                    </w:pPr>
                    <w:r>
                      <w:rPr>
                        <w:sz w:val="11"/>
                      </w:rPr>
                      <w:t>Compulsivity</w:t>
                    </w:r>
                  </w:p>
                  <w:p w:rsidR="000238C7" w:rsidRDefault="000238C7">
                    <w:pPr>
                      <w:spacing w:before="18"/>
                      <w:ind w:left="80"/>
                      <w:rPr>
                        <w:sz w:val="11"/>
                      </w:rPr>
                    </w:pPr>
                  </w:p>
                  <w:p w:rsidR="000238C7" w:rsidRDefault="000238C7">
                    <w:pPr>
                      <w:spacing w:before="18"/>
                      <w:ind w:left="80"/>
                      <w:rPr>
                        <w:sz w:val="11"/>
                      </w:rPr>
                    </w:pPr>
                    <w:r>
                      <w:rPr>
                        <w:sz w:val="11"/>
                      </w:rPr>
                      <w:t>Low Self-Esteem</w:t>
                    </w:r>
                  </w:p>
                  <w:p w:rsidR="000238C7" w:rsidRDefault="000238C7">
                    <w:pPr>
                      <w:spacing w:before="18"/>
                      <w:ind w:left="80"/>
                      <w:rPr>
                        <w:sz w:val="11"/>
                      </w:rPr>
                    </w:pPr>
                  </w:p>
                  <w:p w:rsidR="000238C7" w:rsidRDefault="000238C7">
                    <w:pPr>
                      <w:spacing w:before="18"/>
                      <w:ind w:left="80"/>
                      <w:rPr>
                        <w:sz w:val="11"/>
                      </w:rPr>
                    </w:pPr>
                  </w:p>
                  <w:p w:rsidR="000238C7" w:rsidRDefault="000238C7">
                    <w:pPr>
                      <w:spacing w:before="18"/>
                      <w:ind w:left="80"/>
                      <w:rPr>
                        <w:sz w:val="11"/>
                      </w:rPr>
                    </w:pPr>
                    <w:r>
                      <w:rPr>
                        <w:sz w:val="11"/>
                      </w:rPr>
                      <w:t>Loneliness</w:t>
                    </w:r>
                  </w:p>
                  <w:p w:rsidR="000238C7" w:rsidRDefault="000238C7">
                    <w:pPr>
                      <w:spacing w:before="18"/>
                      <w:ind w:left="80"/>
                      <w:rPr>
                        <w:sz w:val="11"/>
                      </w:rPr>
                    </w:pPr>
                  </w:p>
                  <w:p w:rsidR="000238C7" w:rsidRDefault="000238C7">
                    <w:pPr>
                      <w:spacing w:before="18"/>
                      <w:ind w:left="80"/>
                      <w:rPr>
                        <w:sz w:val="11"/>
                      </w:rPr>
                    </w:pPr>
                    <w:r>
                      <w:rPr>
                        <w:sz w:val="11"/>
                      </w:rPr>
                      <w:t>Arousal Seeking</w:t>
                    </w:r>
                  </w:p>
                  <w:p w:rsidR="000238C7" w:rsidRDefault="000238C7">
                    <w:pPr>
                      <w:spacing w:before="18"/>
                      <w:ind w:left="80"/>
                      <w:rPr>
                        <w:sz w:val="11"/>
                      </w:rPr>
                    </w:pPr>
                  </w:p>
                  <w:p w:rsidR="000238C7" w:rsidRDefault="000238C7">
                    <w:pPr>
                      <w:spacing w:before="18"/>
                      <w:ind w:left="80"/>
                      <w:rPr>
                        <w:sz w:val="11"/>
                      </w:rPr>
                    </w:pPr>
                    <w:r>
                      <w:rPr>
                        <w:sz w:val="11"/>
                      </w:rPr>
                      <w:t>Fantasizing</w:t>
                    </w:r>
                  </w:p>
                  <w:p w:rsidR="000238C7" w:rsidRDefault="000238C7">
                    <w:pPr>
                      <w:spacing w:before="18"/>
                      <w:ind w:left="80"/>
                      <w:rPr>
                        <w:sz w:val="11"/>
                      </w:rPr>
                    </w:pPr>
                  </w:p>
                  <w:p w:rsidR="000238C7" w:rsidRDefault="000238C7">
                    <w:pPr>
                      <w:spacing w:before="18"/>
                      <w:ind w:left="80"/>
                      <w:rPr>
                        <w:sz w:val="11"/>
                      </w:rPr>
                    </w:pPr>
                    <w:r>
                      <w:rPr>
                        <w:sz w:val="11"/>
                      </w:rPr>
                      <w:t>Credit Usage</w:t>
                    </w:r>
                  </w:p>
                  <w:p w:rsidR="000238C7" w:rsidRDefault="000238C7">
                    <w:pPr>
                      <w:spacing w:before="18"/>
                      <w:ind w:left="80"/>
                      <w:rPr>
                        <w:sz w:val="11"/>
                      </w:rPr>
                    </w:pPr>
                  </w:p>
                  <w:p w:rsidR="000238C7" w:rsidRDefault="000238C7">
                    <w:pPr>
                      <w:spacing w:before="18"/>
                      <w:ind w:left="80"/>
                      <w:rPr>
                        <w:sz w:val="11"/>
                      </w:rPr>
                    </w:pPr>
                    <w:r>
                      <w:rPr>
                        <w:sz w:val="11"/>
                      </w:rPr>
                      <w:t>Gender</w:t>
                    </w:r>
                  </w:p>
                  <w:p w:rsidR="000238C7" w:rsidRDefault="000238C7" w:rsidP="009355B3">
                    <w:pPr>
                      <w:spacing w:before="18"/>
                      <w:ind w:left="80"/>
                      <w:rPr>
                        <w:sz w:val="11"/>
                      </w:rPr>
                    </w:pPr>
                    <w:r>
                      <w:rPr>
                        <w:sz w:val="11"/>
                      </w:rPr>
                      <w:t xml:space="preserve">  Female</w:t>
                    </w:r>
                  </w:p>
                  <w:p w:rsidR="000238C7" w:rsidRDefault="000238C7" w:rsidP="009355B3">
                    <w:pPr>
                      <w:spacing w:before="18"/>
                      <w:ind w:left="80"/>
                      <w:rPr>
                        <w:sz w:val="11"/>
                      </w:rPr>
                    </w:pPr>
                    <w:r>
                      <w:rPr>
                        <w:sz w:val="11"/>
                      </w:rPr>
                      <w:t xml:space="preserve">  Make</w:t>
                    </w:r>
                  </w:p>
                  <w:p w:rsidR="000238C7" w:rsidRDefault="000238C7" w:rsidP="009355B3">
                    <w:pPr>
                      <w:spacing w:before="18"/>
                      <w:ind w:left="80"/>
                      <w:rPr>
                        <w:sz w:val="11"/>
                      </w:rPr>
                    </w:pPr>
                  </w:p>
                  <w:p w:rsidR="000238C7" w:rsidRDefault="000238C7" w:rsidP="009355B3">
                    <w:pPr>
                      <w:spacing w:before="18"/>
                      <w:ind w:left="80"/>
                      <w:rPr>
                        <w:sz w:val="11"/>
                      </w:rPr>
                    </w:pPr>
                    <w:r>
                      <w:rPr>
                        <w:sz w:val="11"/>
                      </w:rPr>
                      <w:t>Materialism</w:t>
                    </w:r>
                  </w:p>
                  <w:p w:rsidR="000238C7" w:rsidRDefault="000238C7" w:rsidP="009355B3">
                    <w:pPr>
                      <w:spacing w:before="18"/>
                      <w:ind w:left="80"/>
                      <w:rPr>
                        <w:sz w:val="11"/>
                      </w:rPr>
                    </w:pPr>
                    <w:r>
                      <w:rPr>
                        <w:sz w:val="11"/>
                      </w:rPr>
                      <w:t xml:space="preserve">   Products</w:t>
                    </w:r>
                  </w:p>
                  <w:p w:rsidR="000238C7" w:rsidRDefault="000238C7" w:rsidP="009355B3">
                    <w:pPr>
                      <w:spacing w:before="18"/>
                      <w:ind w:left="80"/>
                      <w:rPr>
                        <w:sz w:val="11"/>
                      </w:rPr>
                    </w:pPr>
                    <w:r>
                      <w:rPr>
                        <w:sz w:val="11"/>
                      </w:rPr>
                      <w:t xml:space="preserve">      F: Jewelry, Clothing</w:t>
                    </w:r>
                  </w:p>
                  <w:p w:rsidR="000238C7" w:rsidRDefault="000238C7" w:rsidP="009355B3">
                    <w:pPr>
                      <w:spacing w:before="18"/>
                      <w:ind w:left="80"/>
                      <w:rPr>
                        <w:sz w:val="11"/>
                      </w:rPr>
                    </w:pPr>
                    <w:r>
                      <w:rPr>
                        <w:sz w:val="11"/>
                      </w:rPr>
                      <w:t xml:space="preserve">      M: Electronics,</w:t>
                    </w:r>
                  </w:p>
                  <w:p w:rsidR="000238C7" w:rsidRDefault="000238C7" w:rsidP="009355B3">
                    <w:pPr>
                      <w:spacing w:before="18"/>
                      <w:ind w:left="80"/>
                      <w:rPr>
                        <w:sz w:val="11"/>
                      </w:rPr>
                    </w:pPr>
                    <w:r>
                      <w:rPr>
                        <w:sz w:val="11"/>
                      </w:rPr>
                      <w:t xml:space="preserve">           Knives</w:t>
                    </w:r>
                  </w:p>
                  <w:p w:rsidR="000238C7" w:rsidRDefault="000238C7" w:rsidP="009355B3">
                    <w:pPr>
                      <w:spacing w:before="18"/>
                      <w:ind w:left="80"/>
                      <w:rPr>
                        <w:sz w:val="11"/>
                      </w:rPr>
                    </w:pPr>
                    <w:r>
                      <w:rPr>
                        <w:sz w:val="11"/>
                      </w:rPr>
                      <w:t>Affect Intensity</w:t>
                    </w:r>
                  </w:p>
                </w:txbxContent>
              </v:textbox>
            </v:shape>
            <v:shape id="_x0000_s1055" type="#_x0000_t202" style="position:absolute;left:2952;top:255;width:1138;height:1786" filled="f" stroked="f">
              <v:textbox style="mso-next-textbox:#_x0000_s1055" inset="0,0,0,0">
                <w:txbxContent>
                  <w:p w:rsidR="000238C7" w:rsidRDefault="000238C7">
                    <w:pPr>
                      <w:spacing w:before="7" w:line="232" w:lineRule="auto"/>
                      <w:ind w:left="10" w:right="101" w:firstLine="10"/>
                      <w:rPr>
                        <w:color w:val="565657"/>
                        <w:w w:val="105"/>
                        <w:sz w:val="13"/>
                      </w:rPr>
                    </w:pPr>
                    <w:r>
                      <w:rPr>
                        <w:color w:val="565657"/>
                        <w:w w:val="105"/>
                        <w:sz w:val="13"/>
                      </w:rPr>
                      <w:t>None-Low</w:t>
                    </w:r>
                  </w:p>
                  <w:p w:rsidR="000238C7" w:rsidRDefault="000238C7">
                    <w:pPr>
                      <w:spacing w:before="7" w:line="232" w:lineRule="auto"/>
                      <w:ind w:left="10" w:right="101" w:firstLine="10"/>
                      <w:rPr>
                        <w:color w:val="565657"/>
                        <w:w w:val="105"/>
                        <w:sz w:val="13"/>
                      </w:rPr>
                    </w:pPr>
                    <w:r>
                      <w:rPr>
                        <w:color w:val="565657"/>
                        <w:w w:val="105"/>
                        <w:sz w:val="13"/>
                      </w:rPr>
                      <w:t>Normative</w:t>
                    </w:r>
                  </w:p>
                  <w:p w:rsidR="000238C7" w:rsidRDefault="000238C7">
                    <w:pPr>
                      <w:spacing w:before="7" w:line="232" w:lineRule="auto"/>
                      <w:ind w:left="10" w:right="101" w:firstLine="10"/>
                      <w:rPr>
                        <w:color w:val="565657"/>
                        <w:w w:val="105"/>
                        <w:sz w:val="13"/>
                      </w:rPr>
                    </w:pPr>
                    <w:r>
                      <w:rPr>
                        <w:color w:val="565657"/>
                        <w:w w:val="105"/>
                        <w:sz w:val="13"/>
                      </w:rPr>
                      <w:t>Evaluations/</w:t>
                    </w:r>
                  </w:p>
                  <w:p w:rsidR="000238C7" w:rsidRDefault="000238C7">
                    <w:pPr>
                      <w:spacing w:before="7" w:line="232" w:lineRule="auto"/>
                      <w:ind w:left="10" w:right="101" w:firstLine="10"/>
                      <w:rPr>
                        <w:sz w:val="12"/>
                      </w:rPr>
                    </w:pPr>
                    <w:r>
                      <w:rPr>
                        <w:color w:val="565657"/>
                        <w:w w:val="105"/>
                        <w:sz w:val="13"/>
                      </w:rPr>
                      <w:t>Impulse Control</w:t>
                    </w:r>
                  </w:p>
                </w:txbxContent>
              </v:textbox>
            </v:shape>
            <v:shape id="_x0000_s1054" type="#_x0000_t202" style="position:absolute;left:4714;top:39;width:847;height:249" filled="f" stroked="f">
              <v:textbox style="mso-next-textbox:#_x0000_s1054" inset="0,0,0,0">
                <w:txbxContent>
                  <w:p w:rsidR="000238C7" w:rsidRDefault="000238C7">
                    <w:pPr>
                      <w:spacing w:before="10"/>
                      <w:ind w:left="1"/>
                      <w:rPr>
                        <w:sz w:val="11"/>
                      </w:rPr>
                    </w:pPr>
                    <w:r>
                      <w:rPr>
                        <w:sz w:val="11"/>
                      </w:rPr>
                      <w:t>Short-term</w:t>
                    </w:r>
                  </w:p>
                  <w:p w:rsidR="000238C7" w:rsidRDefault="000238C7">
                    <w:pPr>
                      <w:spacing w:before="10"/>
                      <w:ind w:left="1"/>
                      <w:rPr>
                        <w:sz w:val="11"/>
                      </w:rPr>
                    </w:pPr>
                    <w:r>
                      <w:rPr>
                        <w:sz w:val="11"/>
                      </w:rPr>
                      <w:t>Purchase Phase</w:t>
                    </w:r>
                  </w:p>
                </w:txbxContent>
              </v:textbox>
            </v:shape>
            <v:shape id="_x0000_s1053" type="#_x0000_t202" style="position:absolute;left:2391;top:358;width:591;height:886" filled="f" stroked="f">
              <v:textbox style="mso-next-textbox:#_x0000_s1053" inset="0,0,0,0">
                <w:txbxContent>
                  <w:p w:rsidR="000238C7" w:rsidRDefault="000238C7">
                    <w:pPr>
                      <w:spacing w:line="886" w:lineRule="exact"/>
                      <w:rPr>
                        <w:sz w:val="80"/>
                      </w:rPr>
                    </w:pPr>
                  </w:p>
                </w:txbxContent>
              </v:textbox>
            </v:shape>
            <v:shape id="_x0000_s1052" type="#_x0000_t202" style="position:absolute;left:6612;top:49;width:708;height:395" filled="f" stroked="f">
              <v:textbox style="mso-next-textbox:#_x0000_s1052" inset="0,0,0,0">
                <w:txbxContent>
                  <w:p w:rsidR="000238C7" w:rsidRPr="003040E4" w:rsidRDefault="000238C7">
                    <w:pPr>
                      <w:spacing w:line="259" w:lineRule="auto"/>
                      <w:ind w:left="28" w:hanging="29"/>
                      <w:rPr>
                        <w:rFonts w:ascii="Arial" w:hAnsi="Arial"/>
                        <w:color w:val="565657"/>
                        <w:sz w:val="10"/>
                        <w:szCs w:val="10"/>
                      </w:rPr>
                    </w:pPr>
                    <w:r w:rsidRPr="003040E4">
                      <w:rPr>
                        <w:rFonts w:ascii="Arial" w:hAnsi="Arial"/>
                        <w:color w:val="565657"/>
                        <w:sz w:val="10"/>
                        <w:szCs w:val="10"/>
                      </w:rPr>
                      <w:t>Long Term</w:t>
                    </w:r>
                  </w:p>
                  <w:p w:rsidR="000238C7" w:rsidRPr="003040E4" w:rsidRDefault="000238C7">
                    <w:pPr>
                      <w:spacing w:line="259" w:lineRule="auto"/>
                      <w:ind w:left="28" w:hanging="29"/>
                      <w:rPr>
                        <w:rFonts w:ascii="Arial" w:hAnsi="Arial"/>
                        <w:color w:val="565657"/>
                        <w:sz w:val="10"/>
                        <w:szCs w:val="10"/>
                      </w:rPr>
                    </w:pPr>
                    <w:r w:rsidRPr="003040E4">
                      <w:rPr>
                        <w:rFonts w:ascii="Arial" w:hAnsi="Arial"/>
                        <w:color w:val="565657"/>
                        <w:sz w:val="10"/>
                        <w:szCs w:val="10"/>
                      </w:rPr>
                      <w:t>Post-Purchase</w:t>
                    </w:r>
                  </w:p>
                  <w:p w:rsidR="000238C7" w:rsidRDefault="000238C7">
                    <w:pPr>
                      <w:spacing w:line="259" w:lineRule="auto"/>
                      <w:ind w:left="28" w:hanging="29"/>
                      <w:rPr>
                        <w:sz w:val="12"/>
                      </w:rPr>
                    </w:pPr>
                    <w:r>
                      <w:rPr>
                        <w:rFonts w:ascii="Arial" w:hAnsi="Arial"/>
                        <w:color w:val="565657"/>
                        <w:spacing w:val="-7"/>
                        <w:w w:val="95"/>
                        <w:sz w:val="10"/>
                      </w:rPr>
                      <w:t xml:space="preserve"> </w:t>
                    </w:r>
                    <w:r>
                      <w:rPr>
                        <w:color w:val="565657"/>
                        <w:sz w:val="12"/>
                      </w:rPr>
                      <w:t>P</w:t>
                    </w:r>
                    <w:r>
                      <w:rPr>
                        <w:color w:val="3B383B"/>
                        <w:sz w:val="12"/>
                      </w:rPr>
                      <w:t>h</w:t>
                    </w:r>
                    <w:r>
                      <w:rPr>
                        <w:color w:val="565657"/>
                        <w:sz w:val="12"/>
                      </w:rPr>
                      <w:t>as</w:t>
                    </w:r>
                    <w:r>
                      <w:rPr>
                        <w:color w:val="3B383B"/>
                        <w:sz w:val="12"/>
                      </w:rPr>
                      <w:t>e</w:t>
                    </w:r>
                  </w:p>
                </w:txbxContent>
              </v:textbox>
            </v:shape>
            <v:shape id="_x0000_s1051" type="#_x0000_t202" style="position:absolute;left:4715;top:647;width:764;height:440" filled="f" stroked="f">
              <v:textbox style="mso-next-textbox:#_x0000_s1051" inset="0,0,0,0">
                <w:txbxContent>
                  <w:p w:rsidR="000238C7" w:rsidRDefault="000238C7" w:rsidP="003040E4">
                    <w:pPr>
                      <w:rPr>
                        <w:sz w:val="12"/>
                      </w:rPr>
                    </w:pPr>
                    <w:r>
                      <w:rPr>
                        <w:sz w:val="12"/>
                      </w:rPr>
                      <w:t>Emotional Lift</w:t>
                    </w:r>
                  </w:p>
                  <w:p w:rsidR="000238C7" w:rsidRDefault="000238C7" w:rsidP="003040E4">
                    <w:pPr>
                      <w:rPr>
                        <w:sz w:val="12"/>
                      </w:rPr>
                    </w:pPr>
                  </w:p>
                  <w:p w:rsidR="000238C7" w:rsidRDefault="000238C7" w:rsidP="003040E4">
                    <w:pPr>
                      <w:rPr>
                        <w:sz w:val="12"/>
                      </w:rPr>
                    </w:pPr>
                    <w:r>
                      <w:rPr>
                        <w:sz w:val="12"/>
                      </w:rPr>
                      <w:t>Isolation</w:t>
                    </w:r>
                  </w:p>
                </w:txbxContent>
              </v:textbox>
            </v:shape>
            <v:shape id="_x0000_s1050" type="#_x0000_t202" style="position:absolute;left:5760;top:568;width:338;height:123" filled="f" stroked="f">
              <v:textbox style="mso-next-textbox:#_x0000_s1050" inset="0,0,0,0">
                <w:txbxContent>
                  <w:p w:rsidR="000238C7" w:rsidRDefault="000238C7">
                    <w:pPr>
                      <w:spacing w:line="123" w:lineRule="exact"/>
                      <w:rPr>
                        <w:rFonts w:ascii="Arial"/>
                        <w:sz w:val="11"/>
                      </w:rPr>
                    </w:pPr>
                    <w:r>
                      <w:rPr>
                        <w:rFonts w:ascii="Arial"/>
                        <w:color w:val="565657"/>
                        <w:sz w:val="11"/>
                      </w:rPr>
                      <w:t>SELF</w:t>
                    </w:r>
                  </w:p>
                </w:txbxContent>
              </v:textbox>
            </v:shape>
            <v:shape id="_x0000_s1049" type="#_x0000_t202" style="position:absolute;left:6617;top:696;width:664;height:144" filled="f" stroked="f">
              <v:textbox style="mso-next-textbox:#_x0000_s1049" inset="0,0,0,0">
                <w:txbxContent>
                  <w:p w:rsidR="000238C7" w:rsidRDefault="000238C7">
                    <w:pPr>
                      <w:spacing w:line="144" w:lineRule="exact"/>
                      <w:rPr>
                        <w:sz w:val="13"/>
                      </w:rPr>
                    </w:pPr>
                    <w:r>
                      <w:rPr>
                        <w:color w:val="565657"/>
                        <w:sz w:val="13"/>
                      </w:rPr>
                      <w:t>+Depression</w:t>
                    </w:r>
                  </w:p>
                </w:txbxContent>
              </v:textbox>
            </v:shape>
            <v:shape id="_x0000_s1048" type="#_x0000_t202" style="position:absolute;left:4722;top:1241;width:735;height:122" filled="f" stroked="f">
              <v:textbox style="mso-next-textbox:#_x0000_s1048" inset="0,0,0,0">
                <w:txbxContent>
                  <w:p w:rsidR="000238C7" w:rsidRDefault="000238C7">
                    <w:pPr>
                      <w:numPr>
                        <w:ilvl w:val="0"/>
                        <w:numId w:val="2"/>
                      </w:numPr>
                      <w:tabs>
                        <w:tab w:val="left" w:pos="86"/>
                      </w:tabs>
                      <w:spacing w:line="122" w:lineRule="exact"/>
                      <w:ind w:hanging="85"/>
                      <w:rPr>
                        <w:sz w:val="11"/>
                      </w:rPr>
                    </w:pPr>
                    <w:r>
                      <w:rPr>
                        <w:sz w:val="11"/>
                      </w:rPr>
                      <w:t>Self esteem</w:t>
                    </w:r>
                  </w:p>
                </w:txbxContent>
              </v:textbox>
            </v:shape>
            <v:shape id="_x0000_s1047" type="#_x0000_t202" style="position:absolute;left:6598;top:1251;width:565;height:261" filled="f" stroked="f">
              <v:textbox style="mso-next-textbox:#_x0000_s1047" inset="0,0,0,0">
                <w:txbxContent>
                  <w:p w:rsidR="000238C7" w:rsidRPr="00A848A2" w:rsidRDefault="000238C7">
                    <w:pPr>
                      <w:spacing w:line="116" w:lineRule="exact"/>
                      <w:ind w:right="18"/>
                      <w:jc w:val="center"/>
                      <w:rPr>
                        <w:color w:val="000000" w:themeColor="text1"/>
                        <w:sz w:val="11"/>
                      </w:rPr>
                    </w:pPr>
                    <w:r w:rsidRPr="00A848A2">
                      <w:rPr>
                        <w:color w:val="000000" w:themeColor="text1"/>
                        <w:w w:val="95"/>
                        <w:sz w:val="11"/>
                      </w:rPr>
                      <w:t>+Low Self</w:t>
                    </w:r>
                  </w:p>
                  <w:p w:rsidR="000238C7" w:rsidRDefault="000238C7">
                    <w:pPr>
                      <w:spacing w:line="144" w:lineRule="exact"/>
                      <w:ind w:left="40" w:right="18"/>
                      <w:jc w:val="center"/>
                      <w:rPr>
                        <w:sz w:val="13"/>
                      </w:rPr>
                    </w:pPr>
                    <w:r w:rsidRPr="00A848A2">
                      <w:rPr>
                        <w:color w:val="000000" w:themeColor="text1"/>
                        <w:w w:val="85"/>
                        <w:sz w:val="13"/>
                      </w:rPr>
                      <w:t>Esteem</w:t>
                    </w:r>
                  </w:p>
                </w:txbxContent>
              </v:textbox>
            </v:shape>
            <v:shape id="_x0000_s1046" type="#_x0000_t202" style="position:absolute;left:4734;top:1635;width:283;height:122" filled="f" stroked="f">
              <v:textbox style="mso-next-textbox:#_x0000_s1046" inset="0,0,0,0">
                <w:txbxContent>
                  <w:p w:rsidR="000238C7" w:rsidRDefault="000238C7">
                    <w:pPr>
                      <w:spacing w:line="122" w:lineRule="exact"/>
                      <w:rPr>
                        <w:sz w:val="11"/>
                      </w:rPr>
                    </w:pPr>
                    <w:r>
                      <w:rPr>
                        <w:color w:val="565657"/>
                        <w:w w:val="125"/>
                        <w:sz w:val="11"/>
                      </w:rPr>
                      <w:t>Debt</w:t>
                    </w:r>
                  </w:p>
                </w:txbxContent>
              </v:textbox>
            </v:shape>
            <v:shape id="_x0000_s1045" type="#_x0000_t202" style="position:absolute;left:5729;top:1638;width:566;height:167" filled="f" stroked="f">
              <v:textbox style="mso-next-textbox:#_x0000_s1045" inset="0,0,0,0">
                <w:txbxContent>
                  <w:p w:rsidR="000238C7" w:rsidRPr="003040E4" w:rsidRDefault="000238C7">
                    <w:pPr>
                      <w:spacing w:line="166" w:lineRule="exact"/>
                      <w:rPr>
                        <w:sz w:val="15"/>
                        <w:u w:val="single"/>
                      </w:rPr>
                    </w:pPr>
                    <w:r w:rsidRPr="003040E4">
                      <w:rPr>
                        <w:color w:val="565657"/>
                        <w:w w:val="115"/>
                        <w:sz w:val="15"/>
                        <w:u w:val="single"/>
                      </w:rPr>
                      <w:t>Group</w:t>
                    </w:r>
                  </w:p>
                </w:txbxContent>
              </v:textbox>
            </v:shape>
            <v:shape id="_x0000_s1044" type="#_x0000_t202" style="position:absolute;left:6608;top:1645;width:647;height:669" filled="f" stroked="f">
              <v:textbox style="mso-next-textbox:#_x0000_s1044" inset="0,0,0,0">
                <w:txbxContent>
                  <w:p w:rsidR="000238C7" w:rsidRDefault="000238C7">
                    <w:pPr>
                      <w:spacing w:line="133" w:lineRule="exact"/>
                      <w:ind w:left="33"/>
                      <w:rPr>
                        <w:sz w:val="12"/>
                      </w:rPr>
                    </w:pPr>
                    <w:r>
                      <w:rPr>
                        <w:color w:val="565657"/>
                        <w:sz w:val="12"/>
                      </w:rPr>
                      <w:t>•Debt</w:t>
                    </w:r>
                  </w:p>
                  <w:p w:rsidR="000238C7" w:rsidRDefault="000238C7">
                    <w:pPr>
                      <w:rPr>
                        <w:rFonts w:ascii="Arial"/>
                        <w:sz w:val="12"/>
                      </w:rPr>
                    </w:pPr>
                  </w:p>
                  <w:p w:rsidR="000238C7" w:rsidRDefault="000238C7">
                    <w:pPr>
                      <w:spacing w:before="10"/>
                      <w:rPr>
                        <w:rFonts w:ascii="Arial"/>
                        <w:sz w:val="11"/>
                      </w:rPr>
                    </w:pPr>
                  </w:p>
                  <w:p w:rsidR="000238C7" w:rsidRDefault="000238C7">
                    <w:pPr>
                      <w:spacing w:line="254" w:lineRule="auto"/>
                      <w:ind w:left="57" w:right="3" w:hanging="58"/>
                      <w:rPr>
                        <w:sz w:val="11"/>
                      </w:rPr>
                    </w:pPr>
                    <w:r>
                      <w:rPr>
                        <w:color w:val="565657"/>
                        <w:w w:val="95"/>
                        <w:sz w:val="11"/>
                      </w:rPr>
                      <w:t>Relationship Problems</w:t>
                    </w:r>
                  </w:p>
                </w:txbxContent>
              </v:textbox>
            </v:shape>
            <v:shape id="_x0000_s1043" type="#_x0000_t202" style="position:absolute;left:4696;top:2316;width:231;height:111" filled="f" stroked="f">
              <v:textbox style="mso-next-textbox:#_x0000_s1043" inset="0,0,0,0">
                <w:txbxContent>
                  <w:p w:rsidR="000238C7" w:rsidRDefault="000238C7">
                    <w:pPr>
                      <w:spacing w:line="111" w:lineRule="exact"/>
                      <w:rPr>
                        <w:sz w:val="10"/>
                      </w:rPr>
                    </w:pPr>
                    <w:r>
                      <w:rPr>
                        <w:color w:val="565657"/>
                        <w:w w:val="90"/>
                        <w:sz w:val="10"/>
                      </w:rPr>
                      <w:t>Guilt</w:t>
                    </w:r>
                  </w:p>
                </w:txbxContent>
              </v:textbox>
            </v:shape>
            <v:shape id="_x0000_s1042" type="#_x0000_t202" style="position:absolute;left:6596;top:2461;width:674;height:393" filled="f" stroked="f">
              <v:textbox style="mso-next-textbox:#_x0000_s1042" inset="0,0,0,0">
                <w:txbxContent>
                  <w:p w:rsidR="000238C7" w:rsidRDefault="000238C7">
                    <w:pPr>
                      <w:spacing w:line="122" w:lineRule="exact"/>
                      <w:rPr>
                        <w:sz w:val="11"/>
                      </w:rPr>
                    </w:pPr>
                    <w:r>
                      <w:rPr>
                        <w:color w:val="565657"/>
                        <w:w w:val="125"/>
                        <w:sz w:val="11"/>
                      </w:rPr>
                      <w:t>Guilt</w:t>
                    </w:r>
                  </w:p>
                  <w:p w:rsidR="000238C7" w:rsidRDefault="000238C7">
                    <w:pPr>
                      <w:spacing w:before="6"/>
                      <w:rPr>
                        <w:rFonts w:ascii="Arial"/>
                        <w:sz w:val="11"/>
                      </w:rPr>
                    </w:pPr>
                  </w:p>
                  <w:p w:rsidR="000238C7" w:rsidRDefault="000238C7">
                    <w:pPr>
                      <w:ind w:left="9"/>
                      <w:rPr>
                        <w:sz w:val="12"/>
                      </w:rPr>
                    </w:pPr>
                    <w:r>
                      <w:rPr>
                        <w:color w:val="565657"/>
                        <w:spacing w:val="-4"/>
                        <w:sz w:val="12"/>
                      </w:rPr>
                      <w:t>Legal Issues</w:t>
                    </w:r>
                  </w:p>
                </w:txbxContent>
              </v:textbox>
            </v:shape>
            <v:shape id="_x0000_s1041" type="#_x0000_t202" style="position:absolute;left:5756;top:2987;width:540;height:123" filled="f" stroked="f">
              <v:textbox style="mso-next-textbox:#_x0000_s1041" inset="0,0,0,0">
                <w:txbxContent>
                  <w:p w:rsidR="000238C7" w:rsidRDefault="000238C7">
                    <w:pPr>
                      <w:spacing w:line="123" w:lineRule="exact"/>
                      <w:rPr>
                        <w:rFonts w:ascii="Arial"/>
                        <w:sz w:val="11"/>
                      </w:rPr>
                    </w:pPr>
                    <w:r>
                      <w:rPr>
                        <w:rFonts w:ascii="Arial"/>
                        <w:sz w:val="11"/>
                      </w:rPr>
                      <w:t>SOCIETY</w:t>
                    </w:r>
                  </w:p>
                </w:txbxContent>
              </v:textbox>
            </v:shape>
            <w10:wrap type="none"/>
            <w10:anchorlock/>
          </v:group>
        </w:pict>
      </w:r>
    </w:p>
    <w:p w:rsidR="00602FAA" w:rsidRDefault="00602FAA">
      <w:pPr>
        <w:pStyle w:val="BodyText"/>
        <w:rPr>
          <w:rFonts w:ascii="Arial"/>
          <w:sz w:val="20"/>
        </w:rPr>
      </w:pPr>
    </w:p>
    <w:p w:rsidR="00602FAA" w:rsidRDefault="00602FAA">
      <w:pPr>
        <w:pStyle w:val="BodyText"/>
        <w:spacing w:before="2"/>
        <w:rPr>
          <w:rFonts w:ascii="Arial"/>
          <w:sz w:val="19"/>
        </w:rPr>
      </w:pPr>
    </w:p>
    <w:p w:rsidR="00602FAA" w:rsidRDefault="00115F8D">
      <w:pPr>
        <w:pStyle w:val="ListParagraph"/>
        <w:numPr>
          <w:ilvl w:val="1"/>
          <w:numId w:val="5"/>
        </w:numPr>
        <w:tabs>
          <w:tab w:val="left" w:pos="3888"/>
        </w:tabs>
        <w:spacing w:before="91"/>
        <w:ind w:left="3887" w:hanging="263"/>
        <w:jc w:val="left"/>
        <w:rPr>
          <w:i/>
          <w:color w:val="3B383B"/>
          <w:sz w:val="23"/>
        </w:rPr>
      </w:pPr>
      <w:r>
        <w:rPr>
          <w:i/>
          <w:color w:val="3B383B"/>
          <w:w w:val="105"/>
          <w:sz w:val="23"/>
        </w:rPr>
        <w:t>Personality</w:t>
      </w:r>
      <w:r>
        <w:rPr>
          <w:i/>
          <w:color w:val="3B383B"/>
          <w:spacing w:val="-28"/>
          <w:w w:val="105"/>
          <w:sz w:val="23"/>
        </w:rPr>
        <w:t xml:space="preserve"> </w:t>
      </w:r>
      <w:r>
        <w:rPr>
          <w:i/>
          <w:color w:val="3B383B"/>
          <w:w w:val="105"/>
          <w:sz w:val="23"/>
        </w:rPr>
        <w:t>Variables</w:t>
      </w:r>
    </w:p>
    <w:p w:rsidR="00602FAA" w:rsidRDefault="00602FAA">
      <w:pPr>
        <w:pStyle w:val="BodyText"/>
        <w:spacing w:before="3"/>
        <w:rPr>
          <w:i/>
          <w:sz w:val="25"/>
        </w:rPr>
      </w:pPr>
    </w:p>
    <w:p w:rsidR="00602FAA" w:rsidRDefault="00115F8D">
      <w:pPr>
        <w:spacing w:before="1"/>
        <w:ind w:left="3979"/>
        <w:rPr>
          <w:i/>
          <w:sz w:val="23"/>
        </w:rPr>
      </w:pPr>
      <w:r>
        <w:rPr>
          <w:i/>
          <w:color w:val="3B383B"/>
          <w:w w:val="95"/>
          <w:sz w:val="23"/>
        </w:rPr>
        <w:t>A</w:t>
      </w:r>
      <w:r>
        <w:rPr>
          <w:i/>
          <w:color w:val="565657"/>
          <w:w w:val="95"/>
          <w:sz w:val="23"/>
        </w:rPr>
        <w:t>.</w:t>
      </w:r>
      <w:r>
        <w:rPr>
          <w:rFonts w:ascii="Arial"/>
          <w:i/>
          <w:color w:val="3B383B"/>
          <w:w w:val="95"/>
          <w:sz w:val="23"/>
        </w:rPr>
        <w:t>J</w:t>
      </w:r>
      <w:r>
        <w:rPr>
          <w:rFonts w:ascii="Arial"/>
          <w:i/>
          <w:color w:val="565657"/>
          <w:w w:val="95"/>
          <w:sz w:val="23"/>
        </w:rPr>
        <w:t xml:space="preserve">. </w:t>
      </w:r>
      <w:r>
        <w:rPr>
          <w:i/>
          <w:color w:val="3B383B"/>
          <w:w w:val="95"/>
          <w:sz w:val="23"/>
        </w:rPr>
        <w:t>Compul</w:t>
      </w:r>
      <w:r>
        <w:rPr>
          <w:i/>
          <w:color w:val="565657"/>
          <w:w w:val="95"/>
          <w:sz w:val="23"/>
        </w:rPr>
        <w:t>si</w:t>
      </w:r>
      <w:r>
        <w:rPr>
          <w:i/>
          <w:color w:val="3B383B"/>
          <w:w w:val="95"/>
          <w:sz w:val="23"/>
        </w:rPr>
        <w:t>vity</w:t>
      </w:r>
    </w:p>
    <w:p w:rsidR="00602FAA" w:rsidRDefault="00602FAA">
      <w:pPr>
        <w:pStyle w:val="BodyText"/>
        <w:spacing w:before="9"/>
        <w:rPr>
          <w:i/>
          <w:sz w:val="16"/>
        </w:rPr>
      </w:pPr>
    </w:p>
    <w:p w:rsidR="00602FAA" w:rsidRDefault="00115F8D">
      <w:pPr>
        <w:pStyle w:val="BodyText"/>
        <w:spacing w:before="92" w:line="237" w:lineRule="auto"/>
        <w:ind w:left="120" w:right="133" w:firstLine="549"/>
        <w:jc w:val="both"/>
      </w:pPr>
      <w:r>
        <w:rPr>
          <w:color w:val="3B383B"/>
        </w:rPr>
        <w:t>Early research (Kraeplin</w:t>
      </w:r>
      <w:r>
        <w:rPr>
          <w:color w:val="565657"/>
        </w:rPr>
        <w:t xml:space="preserve">, </w:t>
      </w:r>
      <w:r>
        <w:rPr>
          <w:color w:val="3B383B"/>
        </w:rPr>
        <w:t xml:space="preserve">1915; Bleuler; </w:t>
      </w:r>
      <w:r>
        <w:rPr>
          <w:color w:val="3B383B"/>
          <w:spacing w:val="-6"/>
        </w:rPr>
        <w:t>1924</w:t>
      </w:r>
      <w:r>
        <w:rPr>
          <w:color w:val="565657"/>
          <w:spacing w:val="-6"/>
        </w:rPr>
        <w:t xml:space="preserve">, </w:t>
      </w:r>
      <w:r>
        <w:rPr>
          <w:color w:val="3B383B"/>
        </w:rPr>
        <w:t xml:space="preserve">Bergler, E.1958) has indicated that some people possess a </w:t>
      </w:r>
      <w:r>
        <w:rPr>
          <w:color w:val="3B383B"/>
          <w:spacing w:val="-8"/>
        </w:rPr>
        <w:t>predispo</w:t>
      </w:r>
      <w:r>
        <w:rPr>
          <w:color w:val="565657"/>
          <w:spacing w:val="-8"/>
        </w:rPr>
        <w:t>s</w:t>
      </w:r>
      <w:r>
        <w:rPr>
          <w:color w:val="3B383B"/>
          <w:spacing w:val="-8"/>
        </w:rPr>
        <w:t>i</w:t>
      </w:r>
      <w:r>
        <w:rPr>
          <w:color w:val="565657"/>
          <w:spacing w:val="-8"/>
        </w:rPr>
        <w:t>t</w:t>
      </w:r>
      <w:r>
        <w:rPr>
          <w:color w:val="3B383B"/>
          <w:spacing w:val="-8"/>
        </w:rPr>
        <w:t xml:space="preserve">ion </w:t>
      </w:r>
      <w:r>
        <w:rPr>
          <w:color w:val="3B383B"/>
        </w:rPr>
        <w:t>to behave compulsively</w:t>
      </w:r>
      <w:r>
        <w:rPr>
          <w:color w:val="565657"/>
        </w:rPr>
        <w:t xml:space="preserve">, </w:t>
      </w:r>
      <w:r>
        <w:rPr>
          <w:color w:val="3B383B"/>
        </w:rPr>
        <w:t xml:space="preserve">whether it is uncontrolled purchasing, gambling, </w:t>
      </w:r>
      <w:r>
        <w:rPr>
          <w:color w:val="565657"/>
        </w:rPr>
        <w:t>s</w:t>
      </w:r>
      <w:r>
        <w:rPr>
          <w:color w:val="3B383B"/>
        </w:rPr>
        <w:t>ub</w:t>
      </w:r>
      <w:r>
        <w:rPr>
          <w:color w:val="565657"/>
        </w:rPr>
        <w:t>s</w:t>
      </w:r>
      <w:r>
        <w:rPr>
          <w:color w:val="3B383B"/>
        </w:rPr>
        <w:t xml:space="preserve">tance addiction, etc. </w:t>
      </w:r>
      <w:r>
        <w:rPr>
          <w:color w:val="3B383B"/>
          <w:spacing w:val="-3"/>
        </w:rPr>
        <w:t>Furthe</w:t>
      </w:r>
      <w:r>
        <w:rPr>
          <w:color w:val="565657"/>
          <w:spacing w:val="-3"/>
        </w:rPr>
        <w:t>r</w:t>
      </w:r>
      <w:r>
        <w:rPr>
          <w:color w:val="3B383B"/>
          <w:spacing w:val="-3"/>
        </w:rPr>
        <w:t xml:space="preserve">, </w:t>
      </w:r>
      <w:r>
        <w:rPr>
          <w:color w:val="3B383B"/>
        </w:rPr>
        <w:t xml:space="preserve">research </w:t>
      </w:r>
      <w:r>
        <w:rPr>
          <w:color w:val="3B383B"/>
          <w:spacing w:val="-6"/>
        </w:rPr>
        <w:t>ha</w:t>
      </w:r>
      <w:r>
        <w:rPr>
          <w:color w:val="565657"/>
          <w:spacing w:val="-6"/>
        </w:rPr>
        <w:t xml:space="preserve">s </w:t>
      </w:r>
      <w:r>
        <w:rPr>
          <w:color w:val="3B383B"/>
        </w:rPr>
        <w:t>also indicated the comorbidity of these behaviors among many consumers (Faber</w:t>
      </w:r>
      <w:r>
        <w:rPr>
          <w:color w:val="565657"/>
        </w:rPr>
        <w:t xml:space="preserve">, </w:t>
      </w:r>
      <w:r>
        <w:rPr>
          <w:color w:val="3B383B"/>
        </w:rPr>
        <w:t xml:space="preserve">O'Guinn, and </w:t>
      </w:r>
      <w:r>
        <w:rPr>
          <w:color w:val="3B383B"/>
          <w:spacing w:val="-3"/>
        </w:rPr>
        <w:t>Krych</w:t>
      </w:r>
      <w:r>
        <w:rPr>
          <w:color w:val="565657"/>
          <w:spacing w:val="-3"/>
        </w:rPr>
        <w:t xml:space="preserve">, </w:t>
      </w:r>
      <w:r>
        <w:rPr>
          <w:color w:val="3B383B"/>
          <w:spacing w:val="-9"/>
        </w:rPr>
        <w:t>1987</w:t>
      </w:r>
      <w:r>
        <w:rPr>
          <w:color w:val="565657"/>
          <w:spacing w:val="-9"/>
        </w:rPr>
        <w:t xml:space="preserve">; </w:t>
      </w:r>
      <w:r>
        <w:rPr>
          <w:color w:val="3B383B"/>
          <w:spacing w:val="-12"/>
        </w:rPr>
        <w:t>Fab</w:t>
      </w:r>
      <w:r>
        <w:rPr>
          <w:color w:val="565657"/>
          <w:spacing w:val="-12"/>
        </w:rPr>
        <w:t xml:space="preserve">er </w:t>
      </w:r>
      <w:r>
        <w:rPr>
          <w:color w:val="3B383B"/>
        </w:rPr>
        <w:t xml:space="preserve">and </w:t>
      </w:r>
      <w:r>
        <w:rPr>
          <w:color w:val="3B383B"/>
          <w:spacing w:val="-5"/>
        </w:rPr>
        <w:t>O'Guinn</w:t>
      </w:r>
      <w:r>
        <w:rPr>
          <w:color w:val="565657"/>
          <w:spacing w:val="-5"/>
        </w:rPr>
        <w:t xml:space="preserve">, </w:t>
      </w:r>
      <w:r>
        <w:rPr>
          <w:color w:val="3B383B"/>
        </w:rPr>
        <w:t xml:space="preserve">1989; Faber et </w:t>
      </w:r>
      <w:r>
        <w:rPr>
          <w:color w:val="3B383B"/>
          <w:spacing w:val="-5"/>
        </w:rPr>
        <w:t>al.</w:t>
      </w:r>
      <w:r>
        <w:rPr>
          <w:color w:val="565657"/>
          <w:spacing w:val="-5"/>
        </w:rPr>
        <w:t xml:space="preserve">, </w:t>
      </w:r>
      <w:r>
        <w:rPr>
          <w:color w:val="3B383B"/>
          <w:spacing w:val="-11"/>
        </w:rPr>
        <w:t>1995</w:t>
      </w:r>
      <w:r>
        <w:rPr>
          <w:color w:val="565657"/>
          <w:spacing w:val="-11"/>
        </w:rPr>
        <w:t xml:space="preserve">; </w:t>
      </w:r>
      <w:r>
        <w:rPr>
          <w:color w:val="3B383B"/>
        </w:rPr>
        <w:t xml:space="preserve">Glatt and Cook, 1987; </w:t>
      </w:r>
      <w:r>
        <w:rPr>
          <w:color w:val="3B383B"/>
          <w:spacing w:val="-8"/>
        </w:rPr>
        <w:t>Valence</w:t>
      </w:r>
      <w:r>
        <w:rPr>
          <w:color w:val="565657"/>
          <w:spacing w:val="-8"/>
        </w:rPr>
        <w:t xml:space="preserve">, </w:t>
      </w:r>
      <w:r w:rsidR="00E24F06">
        <w:rPr>
          <w:color w:val="3B383B"/>
        </w:rPr>
        <w:t>d’Astous, and Fortier</w:t>
      </w:r>
      <w:r w:rsidR="00E24F06">
        <w:rPr>
          <w:color w:val="565657"/>
          <w:spacing w:val="-9"/>
        </w:rPr>
        <w:t>, 1988</w:t>
      </w:r>
      <w:r w:rsidR="00E24F06">
        <w:rPr>
          <w:color w:val="3B383B"/>
        </w:rPr>
        <w:t>; Hirschmann</w:t>
      </w:r>
      <w:r>
        <w:rPr>
          <w:color w:val="3B383B"/>
        </w:rPr>
        <w:t xml:space="preserve">, </w:t>
      </w:r>
      <w:r w:rsidR="00E24F06">
        <w:rPr>
          <w:color w:val="3B383B"/>
        </w:rPr>
        <w:t>1991</w:t>
      </w:r>
      <w:r w:rsidR="00E24F06">
        <w:rPr>
          <w:color w:val="565657"/>
        </w:rPr>
        <w:t>; 1992</w:t>
      </w:r>
      <w:r w:rsidR="00E24F06">
        <w:rPr>
          <w:color w:val="565657"/>
          <w:spacing w:val="-7"/>
        </w:rPr>
        <w:t>; McElroy</w:t>
      </w:r>
      <w:r>
        <w:rPr>
          <w:color w:val="3B383B"/>
        </w:rPr>
        <w:t xml:space="preserve"> et </w:t>
      </w:r>
      <w:r>
        <w:rPr>
          <w:color w:val="3B383B"/>
          <w:spacing w:val="-5"/>
        </w:rPr>
        <w:t>al.</w:t>
      </w:r>
      <w:r w:rsidR="0092682B">
        <w:rPr>
          <w:color w:val="565657"/>
          <w:spacing w:val="-5"/>
        </w:rPr>
        <w:t xml:space="preserve">, </w:t>
      </w:r>
      <w:proofErr w:type="gramStart"/>
      <w:r>
        <w:rPr>
          <w:color w:val="3B383B"/>
          <w:spacing w:val="-9"/>
        </w:rPr>
        <w:t>1991</w:t>
      </w:r>
      <w:r>
        <w:rPr>
          <w:color w:val="565657"/>
          <w:spacing w:val="-9"/>
        </w:rPr>
        <w:t xml:space="preserve">;  </w:t>
      </w:r>
      <w:r>
        <w:rPr>
          <w:color w:val="3B383B"/>
          <w:spacing w:val="-5"/>
        </w:rPr>
        <w:t>1994</w:t>
      </w:r>
      <w:proofErr w:type="gramEnd"/>
      <w:r>
        <w:rPr>
          <w:color w:val="565657"/>
          <w:spacing w:val="-5"/>
        </w:rPr>
        <w:t xml:space="preserve">;  </w:t>
      </w:r>
      <w:r>
        <w:rPr>
          <w:color w:val="3B383B"/>
          <w:spacing w:val="-6"/>
        </w:rPr>
        <w:t>Norton</w:t>
      </w:r>
      <w:r>
        <w:rPr>
          <w:color w:val="565657"/>
          <w:spacing w:val="-6"/>
        </w:rPr>
        <w:t xml:space="preserve">,  </w:t>
      </w:r>
      <w:r>
        <w:rPr>
          <w:color w:val="3B383B"/>
        </w:rPr>
        <w:t>Cri</w:t>
      </w:r>
      <w:r>
        <w:rPr>
          <w:color w:val="565657"/>
        </w:rPr>
        <w:t>s</w:t>
      </w:r>
      <w:r>
        <w:rPr>
          <w:color w:val="3B383B"/>
        </w:rPr>
        <w:t xml:space="preserve">p, and  Bhat,  1985;  Mitchell  et </w:t>
      </w:r>
      <w:r>
        <w:rPr>
          <w:color w:val="3B383B"/>
          <w:spacing w:val="-5"/>
        </w:rPr>
        <w:t>al.</w:t>
      </w:r>
      <w:r>
        <w:rPr>
          <w:color w:val="565657"/>
          <w:spacing w:val="-5"/>
        </w:rPr>
        <w:t xml:space="preserve">, </w:t>
      </w:r>
      <w:r>
        <w:rPr>
          <w:color w:val="3B383B"/>
          <w:spacing w:val="-11"/>
        </w:rPr>
        <w:t>1985</w:t>
      </w:r>
      <w:r>
        <w:rPr>
          <w:color w:val="565657"/>
          <w:spacing w:val="-11"/>
        </w:rPr>
        <w:t>;</w:t>
      </w:r>
    </w:p>
    <w:p w:rsidR="00602FAA" w:rsidRDefault="00115F8D">
      <w:pPr>
        <w:pStyle w:val="BodyText"/>
        <w:spacing w:before="2"/>
        <w:ind w:left="119" w:right="134" w:firstLine="14"/>
        <w:jc w:val="both"/>
      </w:pPr>
      <w:r>
        <w:rPr>
          <w:color w:val="3B383B"/>
          <w:spacing w:val="-6"/>
        </w:rPr>
        <w:t>Williamson</w:t>
      </w:r>
      <w:r>
        <w:rPr>
          <w:color w:val="565657"/>
          <w:spacing w:val="-6"/>
        </w:rPr>
        <w:t xml:space="preserve">, </w:t>
      </w:r>
      <w:r>
        <w:rPr>
          <w:color w:val="3B383B"/>
          <w:spacing w:val="-8"/>
        </w:rPr>
        <w:t>1990</w:t>
      </w:r>
      <w:r>
        <w:rPr>
          <w:color w:val="565657"/>
          <w:spacing w:val="-8"/>
        </w:rPr>
        <w:t xml:space="preserve">; </w:t>
      </w:r>
      <w:r>
        <w:rPr>
          <w:color w:val="3B383B"/>
        </w:rPr>
        <w:t xml:space="preserve">Christenson et al., 1992; McElroy et al. </w:t>
      </w:r>
      <w:r>
        <w:rPr>
          <w:color w:val="3B383B"/>
          <w:spacing w:val="-9"/>
        </w:rPr>
        <w:t>1994</w:t>
      </w:r>
      <w:r>
        <w:rPr>
          <w:color w:val="565657"/>
          <w:spacing w:val="-9"/>
        </w:rPr>
        <w:t xml:space="preserve">; </w:t>
      </w:r>
      <w:r>
        <w:rPr>
          <w:color w:val="3B383B"/>
        </w:rPr>
        <w:t xml:space="preserve">Black </w:t>
      </w:r>
      <w:r>
        <w:rPr>
          <w:color w:val="3B383B"/>
          <w:spacing w:val="-4"/>
        </w:rPr>
        <w:t>1996</w:t>
      </w:r>
      <w:r>
        <w:rPr>
          <w:color w:val="565657"/>
          <w:spacing w:val="-4"/>
        </w:rPr>
        <w:t xml:space="preserve">; </w:t>
      </w:r>
      <w:r>
        <w:rPr>
          <w:color w:val="3B383B"/>
        </w:rPr>
        <w:t xml:space="preserve">2007). Specifically, compulsive buying has been linked to other </w:t>
      </w:r>
      <w:r>
        <w:rPr>
          <w:color w:val="3B383B"/>
          <w:spacing w:val="-6"/>
        </w:rPr>
        <w:t>impul</w:t>
      </w:r>
      <w:r>
        <w:rPr>
          <w:color w:val="565657"/>
          <w:spacing w:val="-6"/>
        </w:rPr>
        <w:t>s</w:t>
      </w:r>
      <w:r>
        <w:rPr>
          <w:color w:val="3B383B"/>
          <w:spacing w:val="-6"/>
        </w:rPr>
        <w:t xml:space="preserve">e </w:t>
      </w:r>
      <w:r>
        <w:rPr>
          <w:color w:val="3B383B"/>
        </w:rPr>
        <w:t>control disorder</w:t>
      </w:r>
      <w:r>
        <w:rPr>
          <w:color w:val="565657"/>
        </w:rPr>
        <w:t xml:space="preserve">s </w:t>
      </w:r>
      <w:r>
        <w:rPr>
          <w:color w:val="3B383B"/>
        </w:rPr>
        <w:t xml:space="preserve">(Gittelson, 1966; </w:t>
      </w:r>
      <w:r>
        <w:rPr>
          <w:color w:val="3B383B"/>
          <w:spacing w:val="-3"/>
        </w:rPr>
        <w:t>Weiner</w:t>
      </w:r>
      <w:r>
        <w:rPr>
          <w:color w:val="565657"/>
          <w:spacing w:val="-3"/>
        </w:rPr>
        <w:t xml:space="preserve">, </w:t>
      </w:r>
      <w:r>
        <w:rPr>
          <w:color w:val="3B383B"/>
        </w:rPr>
        <w:t xml:space="preserve">1976; Glatt et al., </w:t>
      </w:r>
      <w:r>
        <w:rPr>
          <w:color w:val="3B383B"/>
          <w:spacing w:val="-4"/>
        </w:rPr>
        <w:t>1987</w:t>
      </w:r>
      <w:r>
        <w:rPr>
          <w:color w:val="565657"/>
          <w:spacing w:val="-4"/>
        </w:rPr>
        <w:t xml:space="preserve">; </w:t>
      </w:r>
      <w:r>
        <w:rPr>
          <w:color w:val="3B383B"/>
        </w:rPr>
        <w:t>McElroy et al., 1991; Chri</w:t>
      </w:r>
      <w:r>
        <w:rPr>
          <w:color w:val="565657"/>
        </w:rPr>
        <w:t>s</w:t>
      </w:r>
      <w:r>
        <w:rPr>
          <w:color w:val="3B383B"/>
        </w:rPr>
        <w:t xml:space="preserve">tenson et </w:t>
      </w:r>
      <w:r>
        <w:rPr>
          <w:color w:val="3B383B"/>
          <w:spacing w:val="-7"/>
        </w:rPr>
        <w:t>al.</w:t>
      </w:r>
      <w:r>
        <w:rPr>
          <w:color w:val="565657"/>
          <w:spacing w:val="-7"/>
        </w:rPr>
        <w:t xml:space="preserve">, </w:t>
      </w:r>
      <w:r>
        <w:rPr>
          <w:color w:val="3B383B"/>
        </w:rPr>
        <w:t xml:space="preserve">1992; McElroy et al. </w:t>
      </w:r>
      <w:r>
        <w:rPr>
          <w:color w:val="3B383B"/>
          <w:spacing w:val="-7"/>
        </w:rPr>
        <w:t>1994</w:t>
      </w:r>
      <w:r>
        <w:rPr>
          <w:color w:val="565657"/>
          <w:spacing w:val="-7"/>
        </w:rPr>
        <w:t>;</w:t>
      </w:r>
      <w:r>
        <w:rPr>
          <w:color w:val="565657"/>
          <w:spacing w:val="46"/>
        </w:rPr>
        <w:t xml:space="preserve"> </w:t>
      </w:r>
      <w:r>
        <w:rPr>
          <w:color w:val="3B383B"/>
        </w:rPr>
        <w:t>Black 1996;</w:t>
      </w:r>
      <w:r>
        <w:rPr>
          <w:color w:val="3B383B"/>
          <w:spacing w:val="-17"/>
        </w:rPr>
        <w:t xml:space="preserve"> </w:t>
      </w:r>
      <w:r>
        <w:rPr>
          <w:color w:val="3B383B"/>
        </w:rPr>
        <w:t>2007)</w:t>
      </w:r>
      <w:r>
        <w:rPr>
          <w:color w:val="565657"/>
        </w:rPr>
        <w:t>.</w:t>
      </w:r>
    </w:p>
    <w:p w:rsidR="00602FAA" w:rsidRDefault="00602FAA">
      <w:pPr>
        <w:pStyle w:val="BodyText"/>
        <w:spacing w:before="3"/>
      </w:pPr>
    </w:p>
    <w:p w:rsidR="00602FAA" w:rsidRDefault="00115F8D">
      <w:pPr>
        <w:pStyle w:val="ListParagraph"/>
        <w:numPr>
          <w:ilvl w:val="1"/>
          <w:numId w:val="1"/>
        </w:numPr>
        <w:tabs>
          <w:tab w:val="left" w:pos="4264"/>
        </w:tabs>
        <w:spacing w:before="1"/>
        <w:ind w:hanging="457"/>
        <w:jc w:val="left"/>
        <w:rPr>
          <w:i/>
          <w:sz w:val="23"/>
        </w:rPr>
      </w:pPr>
      <w:r>
        <w:rPr>
          <w:i/>
          <w:color w:val="3B383B"/>
          <w:w w:val="105"/>
          <w:sz w:val="23"/>
        </w:rPr>
        <w:t>Low</w:t>
      </w:r>
      <w:r>
        <w:rPr>
          <w:i/>
          <w:color w:val="3B383B"/>
          <w:spacing w:val="-37"/>
          <w:w w:val="105"/>
          <w:sz w:val="23"/>
        </w:rPr>
        <w:t xml:space="preserve"> </w:t>
      </w:r>
      <w:r>
        <w:rPr>
          <w:i/>
          <w:color w:val="3B383B"/>
          <w:w w:val="105"/>
          <w:sz w:val="23"/>
        </w:rPr>
        <w:t>Self-</w:t>
      </w:r>
      <w:r>
        <w:rPr>
          <w:i/>
          <w:color w:val="565657"/>
          <w:w w:val="105"/>
          <w:sz w:val="23"/>
        </w:rPr>
        <w:t>Es</w:t>
      </w:r>
      <w:r>
        <w:rPr>
          <w:i/>
          <w:color w:val="3B383B"/>
          <w:w w:val="105"/>
          <w:sz w:val="23"/>
        </w:rPr>
        <w:t>teem</w:t>
      </w:r>
    </w:p>
    <w:p w:rsidR="00602FAA" w:rsidRDefault="00602FAA">
      <w:pPr>
        <w:pStyle w:val="BodyText"/>
        <w:spacing w:before="5"/>
        <w:rPr>
          <w:i/>
          <w:sz w:val="25"/>
        </w:rPr>
      </w:pPr>
    </w:p>
    <w:p w:rsidR="00602FAA" w:rsidRDefault="00115F8D">
      <w:pPr>
        <w:pStyle w:val="BodyText"/>
        <w:spacing w:line="268" w:lineRule="exact"/>
        <w:ind w:left="125" w:right="130" w:firstLine="540"/>
        <w:jc w:val="both"/>
      </w:pPr>
      <w:r>
        <w:rPr>
          <w:color w:val="3B383B"/>
        </w:rPr>
        <w:t xml:space="preserve">One of the </w:t>
      </w:r>
      <w:r>
        <w:rPr>
          <w:color w:val="3B383B"/>
          <w:spacing w:val="-3"/>
        </w:rPr>
        <w:t>mo</w:t>
      </w:r>
      <w:r>
        <w:rPr>
          <w:color w:val="565657"/>
          <w:spacing w:val="-3"/>
        </w:rPr>
        <w:t>s</w:t>
      </w:r>
      <w:r>
        <w:rPr>
          <w:color w:val="3B383B"/>
          <w:spacing w:val="-3"/>
        </w:rPr>
        <w:t xml:space="preserve">t </w:t>
      </w:r>
      <w:r>
        <w:rPr>
          <w:color w:val="3B383B"/>
        </w:rPr>
        <w:t>consistent findings about compulsive buyers is that low self-esteem is strongly as</w:t>
      </w:r>
      <w:r>
        <w:rPr>
          <w:color w:val="565657"/>
        </w:rPr>
        <w:t>s</w:t>
      </w:r>
      <w:r>
        <w:rPr>
          <w:color w:val="3B383B"/>
        </w:rPr>
        <w:t xml:space="preserve">ociated with it (Marlatt et al., </w:t>
      </w:r>
      <w:r>
        <w:rPr>
          <w:color w:val="3B383B"/>
          <w:spacing w:val="-7"/>
        </w:rPr>
        <w:t>1988</w:t>
      </w:r>
      <w:r>
        <w:rPr>
          <w:color w:val="565657"/>
          <w:spacing w:val="-7"/>
        </w:rPr>
        <w:t xml:space="preserve">; </w:t>
      </w:r>
      <w:r>
        <w:rPr>
          <w:color w:val="3B383B"/>
        </w:rPr>
        <w:t xml:space="preserve">O'Guinn and Faber, 1989; </w:t>
      </w:r>
      <w:r w:rsidR="0092682B">
        <w:rPr>
          <w:color w:val="3B383B"/>
        </w:rPr>
        <w:t>Scherhorn, Reisch</w:t>
      </w:r>
      <w:r>
        <w:rPr>
          <w:color w:val="565657"/>
          <w:spacing w:val="-7"/>
        </w:rPr>
        <w:t>,</w:t>
      </w:r>
    </w:p>
    <w:p w:rsidR="00602FAA" w:rsidRDefault="00602FAA">
      <w:pPr>
        <w:spacing w:line="268" w:lineRule="exact"/>
        <w:jc w:val="both"/>
        <w:sectPr w:rsidR="00602FAA">
          <w:type w:val="continuous"/>
          <w:pgSz w:w="12240" w:h="15840"/>
          <w:pgMar w:top="740" w:right="1500" w:bottom="280" w:left="1120" w:header="720" w:footer="720" w:gutter="0"/>
          <w:cols w:space="720"/>
        </w:sectPr>
      </w:pPr>
    </w:p>
    <w:p w:rsidR="00602FAA" w:rsidRDefault="00602FAA">
      <w:pPr>
        <w:pStyle w:val="BodyText"/>
        <w:rPr>
          <w:sz w:val="20"/>
        </w:rPr>
      </w:pPr>
    </w:p>
    <w:p w:rsidR="00602FAA" w:rsidRDefault="00602FAA">
      <w:pPr>
        <w:pStyle w:val="BodyText"/>
        <w:spacing w:before="8"/>
        <w:rPr>
          <w:sz w:val="16"/>
        </w:rPr>
      </w:pPr>
    </w:p>
    <w:p w:rsidR="00602FAA" w:rsidRDefault="00115F8D">
      <w:pPr>
        <w:pStyle w:val="BodyText"/>
        <w:spacing w:before="100" w:line="268" w:lineRule="exact"/>
        <w:ind w:left="122" w:right="188"/>
      </w:pPr>
      <w:r>
        <w:rPr>
          <w:color w:val="3B383B"/>
        </w:rPr>
        <w:t xml:space="preserve">and Raab, 1990; Nathan, 1988; Faber and </w:t>
      </w:r>
      <w:r>
        <w:rPr>
          <w:color w:val="3B383B"/>
          <w:spacing w:val="-3"/>
        </w:rPr>
        <w:t>O'Guinn</w:t>
      </w:r>
      <w:r>
        <w:rPr>
          <w:color w:val="545456"/>
          <w:spacing w:val="-3"/>
        </w:rPr>
        <w:t xml:space="preserve">, </w:t>
      </w:r>
      <w:r>
        <w:rPr>
          <w:color w:val="3B383B"/>
        </w:rPr>
        <w:t xml:space="preserve">1992; Christenson et </w:t>
      </w:r>
      <w:r>
        <w:rPr>
          <w:color w:val="3B383B"/>
          <w:spacing w:val="-5"/>
        </w:rPr>
        <w:t>al.</w:t>
      </w:r>
      <w:r>
        <w:rPr>
          <w:color w:val="545456"/>
          <w:spacing w:val="-5"/>
        </w:rPr>
        <w:t xml:space="preserve">, </w:t>
      </w:r>
      <w:r>
        <w:rPr>
          <w:color w:val="3B383B"/>
        </w:rPr>
        <w:t xml:space="preserve">1992; McElroy </w:t>
      </w:r>
      <w:r w:rsidR="00153936">
        <w:rPr>
          <w:color w:val="3B383B"/>
        </w:rPr>
        <w:t>et al.</w:t>
      </w:r>
      <w:r>
        <w:rPr>
          <w:color w:val="3B383B"/>
        </w:rPr>
        <w:t xml:space="preserve"> 1991; </w:t>
      </w:r>
      <w:r>
        <w:rPr>
          <w:color w:val="3B383B"/>
          <w:spacing w:val="-7"/>
        </w:rPr>
        <w:t>1994</w:t>
      </w:r>
      <w:r>
        <w:rPr>
          <w:color w:val="545456"/>
          <w:spacing w:val="-7"/>
        </w:rPr>
        <w:t xml:space="preserve">; </w:t>
      </w:r>
      <w:r>
        <w:rPr>
          <w:color w:val="3B383B"/>
        </w:rPr>
        <w:t>Black 1996;</w:t>
      </w:r>
      <w:r>
        <w:rPr>
          <w:color w:val="3B383B"/>
          <w:spacing w:val="24"/>
        </w:rPr>
        <w:t xml:space="preserve"> </w:t>
      </w:r>
      <w:r>
        <w:rPr>
          <w:color w:val="3B383B"/>
        </w:rPr>
        <w:t>2007)</w:t>
      </w:r>
      <w:r>
        <w:rPr>
          <w:color w:val="545456"/>
        </w:rPr>
        <w:t>.</w:t>
      </w:r>
    </w:p>
    <w:p w:rsidR="00602FAA" w:rsidRDefault="00602FAA">
      <w:pPr>
        <w:pStyle w:val="BodyText"/>
        <w:rPr>
          <w:sz w:val="25"/>
        </w:rPr>
      </w:pPr>
    </w:p>
    <w:p w:rsidR="00602FAA" w:rsidRDefault="00115F8D">
      <w:pPr>
        <w:pStyle w:val="ListParagraph"/>
        <w:numPr>
          <w:ilvl w:val="1"/>
          <w:numId w:val="1"/>
        </w:numPr>
        <w:tabs>
          <w:tab w:val="left" w:pos="4305"/>
        </w:tabs>
        <w:spacing w:before="1"/>
        <w:ind w:left="4304" w:hanging="447"/>
        <w:jc w:val="left"/>
        <w:rPr>
          <w:i/>
          <w:sz w:val="23"/>
        </w:rPr>
      </w:pPr>
      <w:r>
        <w:rPr>
          <w:i/>
          <w:color w:val="3B383B"/>
          <w:w w:val="105"/>
          <w:sz w:val="23"/>
        </w:rPr>
        <w:t>Negative</w:t>
      </w:r>
      <w:r>
        <w:rPr>
          <w:i/>
          <w:color w:val="3B383B"/>
          <w:spacing w:val="-21"/>
          <w:w w:val="105"/>
          <w:sz w:val="23"/>
        </w:rPr>
        <w:t xml:space="preserve"> </w:t>
      </w:r>
      <w:r>
        <w:rPr>
          <w:i/>
          <w:color w:val="3B383B"/>
          <w:w w:val="105"/>
          <w:sz w:val="23"/>
        </w:rPr>
        <w:t>Affect</w:t>
      </w:r>
    </w:p>
    <w:p w:rsidR="00602FAA" w:rsidRDefault="00602FAA">
      <w:pPr>
        <w:pStyle w:val="BodyText"/>
        <w:spacing w:before="9"/>
        <w:rPr>
          <w:i/>
          <w:sz w:val="23"/>
        </w:rPr>
      </w:pPr>
    </w:p>
    <w:p w:rsidR="00602FAA" w:rsidRDefault="00115F8D">
      <w:pPr>
        <w:pStyle w:val="BodyText"/>
        <w:spacing w:line="242" w:lineRule="auto"/>
        <w:ind w:left="113" w:right="115" w:firstLine="551"/>
        <w:jc w:val="both"/>
      </w:pPr>
      <w:r>
        <w:rPr>
          <w:color w:val="3B383B"/>
        </w:rPr>
        <w:t>Research has indicated a strong tendency for compulsive buyers to exhibit a higher level of depression over other people (Gittelson, 1966; Weiner, 1976; Baer et al., 1985; Glatt and Cook</w:t>
      </w:r>
      <w:r>
        <w:rPr>
          <w:color w:val="545456"/>
        </w:rPr>
        <w:t xml:space="preserve">, </w:t>
      </w:r>
      <w:r>
        <w:rPr>
          <w:color w:val="3B383B"/>
        </w:rPr>
        <w:t xml:space="preserve">1987; McElroy et al., 1991; </w:t>
      </w:r>
      <w:r w:rsidR="001A1CA3">
        <w:rPr>
          <w:color w:val="3B383B"/>
        </w:rPr>
        <w:t xml:space="preserve">1994; </w:t>
      </w:r>
      <w:r>
        <w:rPr>
          <w:color w:val="3B383B"/>
        </w:rPr>
        <w:t xml:space="preserve">Christensen </w:t>
      </w:r>
      <w:r w:rsidR="001A1CA3">
        <w:rPr>
          <w:color w:val="3B383B"/>
        </w:rPr>
        <w:t xml:space="preserve">et al. 1992; Black </w:t>
      </w:r>
      <w:r>
        <w:rPr>
          <w:color w:val="3B383B"/>
        </w:rPr>
        <w:t xml:space="preserve">1996; </w:t>
      </w:r>
      <w:r w:rsidR="001A1CA3">
        <w:rPr>
          <w:color w:val="3B383B"/>
        </w:rPr>
        <w:t xml:space="preserve">2007; Koran, </w:t>
      </w:r>
      <w:r>
        <w:rPr>
          <w:color w:val="3B383B"/>
        </w:rPr>
        <w:t>2000;</w:t>
      </w:r>
    </w:p>
    <w:p w:rsidR="00602FAA" w:rsidRDefault="00115F8D">
      <w:pPr>
        <w:pStyle w:val="BodyText"/>
        <w:spacing w:line="272" w:lineRule="exact"/>
        <w:ind w:left="119"/>
      </w:pPr>
      <w:r>
        <w:rPr>
          <w:color w:val="3B383B"/>
        </w:rPr>
        <w:t>Ar</w:t>
      </w:r>
      <w:r w:rsidR="001A1CA3">
        <w:rPr>
          <w:color w:val="3B383B"/>
        </w:rPr>
        <w:t>c</w:t>
      </w:r>
      <w:r>
        <w:rPr>
          <w:color w:val="3B383B"/>
        </w:rPr>
        <w:t>hart-Treichel, 2002; Mitchell et al.</w:t>
      </w:r>
      <w:r>
        <w:rPr>
          <w:color w:val="545456"/>
        </w:rPr>
        <w:t xml:space="preserve">, </w:t>
      </w:r>
      <w:r>
        <w:rPr>
          <w:color w:val="3B383B"/>
        </w:rPr>
        <w:t>2002; Mittenberger 2003; Schmitz, 2005</w:t>
      </w:r>
      <w:r>
        <w:rPr>
          <w:color w:val="545456"/>
        </w:rPr>
        <w:t xml:space="preserve">; </w:t>
      </w:r>
      <w:r>
        <w:rPr>
          <w:color w:val="3B383B"/>
        </w:rPr>
        <w:t>Mueller et   al.,</w:t>
      </w:r>
    </w:p>
    <w:p w:rsidR="00602FAA" w:rsidRDefault="00115F8D">
      <w:pPr>
        <w:pStyle w:val="BodyText"/>
        <w:spacing w:line="272" w:lineRule="exact"/>
        <w:ind w:left="116"/>
      </w:pPr>
      <w:r>
        <w:rPr>
          <w:color w:val="3B383B"/>
          <w:w w:val="105"/>
        </w:rPr>
        <w:t>2007; Fernandez</w:t>
      </w:r>
      <w:r>
        <w:rPr>
          <w:color w:val="545456"/>
          <w:w w:val="105"/>
        </w:rPr>
        <w:t>-</w:t>
      </w:r>
      <w:r>
        <w:rPr>
          <w:color w:val="3B383B"/>
          <w:w w:val="105"/>
        </w:rPr>
        <w:t>Aranda et al.</w:t>
      </w:r>
      <w:r>
        <w:rPr>
          <w:color w:val="545456"/>
          <w:w w:val="105"/>
        </w:rPr>
        <w:t xml:space="preserve">, </w:t>
      </w:r>
      <w:r>
        <w:rPr>
          <w:color w:val="3B383B"/>
          <w:w w:val="105"/>
        </w:rPr>
        <w:t>2008)</w:t>
      </w:r>
      <w:r>
        <w:rPr>
          <w:color w:val="545456"/>
          <w:w w:val="105"/>
        </w:rPr>
        <w:t>.</w:t>
      </w:r>
    </w:p>
    <w:p w:rsidR="00602FAA" w:rsidRDefault="00602FAA">
      <w:pPr>
        <w:pStyle w:val="BodyText"/>
        <w:spacing w:before="2"/>
        <w:rPr>
          <w:sz w:val="25"/>
        </w:rPr>
      </w:pPr>
    </w:p>
    <w:p w:rsidR="00602FAA" w:rsidRDefault="00115F8D">
      <w:pPr>
        <w:pStyle w:val="ListParagraph"/>
        <w:numPr>
          <w:ilvl w:val="1"/>
          <w:numId w:val="1"/>
        </w:numPr>
        <w:tabs>
          <w:tab w:val="left" w:pos="4526"/>
        </w:tabs>
        <w:ind w:left="4525" w:hanging="447"/>
        <w:jc w:val="left"/>
        <w:rPr>
          <w:i/>
          <w:sz w:val="23"/>
        </w:rPr>
      </w:pPr>
      <w:r>
        <w:rPr>
          <w:i/>
          <w:color w:val="3B383B"/>
          <w:w w:val="105"/>
          <w:sz w:val="23"/>
        </w:rPr>
        <w:t>Loneliness</w:t>
      </w:r>
    </w:p>
    <w:p w:rsidR="00602FAA" w:rsidRDefault="00602FAA">
      <w:pPr>
        <w:pStyle w:val="BodyText"/>
        <w:spacing w:before="10"/>
        <w:rPr>
          <w:i/>
          <w:sz w:val="23"/>
        </w:rPr>
      </w:pPr>
    </w:p>
    <w:p w:rsidR="00602FAA" w:rsidRDefault="00115F8D">
      <w:pPr>
        <w:pStyle w:val="BodyText"/>
        <w:spacing w:line="237" w:lineRule="auto"/>
        <w:ind w:left="121" w:right="120" w:firstLine="538"/>
        <w:jc w:val="both"/>
      </w:pPr>
      <w:r>
        <w:rPr>
          <w:color w:val="3B383B"/>
        </w:rPr>
        <w:t>Compulsive buyers have been found to prefer to shop alone (Schlosser et al. 1994; Black 1996)</w:t>
      </w:r>
      <w:r>
        <w:rPr>
          <w:color w:val="545456"/>
        </w:rPr>
        <w:t xml:space="preserve">. </w:t>
      </w:r>
      <w:r>
        <w:rPr>
          <w:color w:val="3B383B"/>
        </w:rPr>
        <w:t>Social isolation and feelings of loneliness have been linked to compulsive shoppers (O'Guinn and Faber</w:t>
      </w:r>
      <w:r>
        <w:rPr>
          <w:color w:val="545456"/>
        </w:rPr>
        <w:t xml:space="preserve">, </w:t>
      </w:r>
      <w:r>
        <w:rPr>
          <w:color w:val="3B383B"/>
        </w:rPr>
        <w:t>1989; Faber and O'Guinn, 1992 Shapiro, 1993</w:t>
      </w:r>
      <w:r>
        <w:rPr>
          <w:color w:val="545456"/>
        </w:rPr>
        <w:t xml:space="preserve">; </w:t>
      </w:r>
      <w:r>
        <w:rPr>
          <w:color w:val="3B383B"/>
        </w:rPr>
        <w:t>Schlosser et al.  1994)</w:t>
      </w:r>
      <w:r>
        <w:rPr>
          <w:color w:val="545456"/>
        </w:rPr>
        <w:t>.</w:t>
      </w:r>
    </w:p>
    <w:p w:rsidR="00602FAA" w:rsidRDefault="00602FAA">
      <w:pPr>
        <w:pStyle w:val="BodyText"/>
        <w:spacing w:before="2"/>
        <w:rPr>
          <w:sz w:val="25"/>
        </w:rPr>
      </w:pPr>
    </w:p>
    <w:p w:rsidR="00602FAA" w:rsidRDefault="00115F8D">
      <w:pPr>
        <w:pStyle w:val="ListParagraph"/>
        <w:numPr>
          <w:ilvl w:val="1"/>
          <w:numId w:val="1"/>
        </w:numPr>
        <w:tabs>
          <w:tab w:val="left" w:pos="4252"/>
        </w:tabs>
        <w:ind w:left="4251" w:hanging="442"/>
        <w:jc w:val="left"/>
        <w:rPr>
          <w:i/>
          <w:sz w:val="23"/>
        </w:rPr>
      </w:pPr>
      <w:r>
        <w:rPr>
          <w:i/>
          <w:color w:val="3B383B"/>
          <w:w w:val="105"/>
          <w:sz w:val="23"/>
        </w:rPr>
        <w:t>Arousal</w:t>
      </w:r>
      <w:r>
        <w:rPr>
          <w:i/>
          <w:color w:val="3B383B"/>
          <w:spacing w:val="-12"/>
          <w:w w:val="105"/>
          <w:sz w:val="23"/>
        </w:rPr>
        <w:t xml:space="preserve"> </w:t>
      </w:r>
      <w:r>
        <w:rPr>
          <w:i/>
          <w:color w:val="3B383B"/>
          <w:w w:val="105"/>
          <w:sz w:val="23"/>
        </w:rPr>
        <w:t>Seeking</w:t>
      </w:r>
    </w:p>
    <w:p w:rsidR="00602FAA" w:rsidRDefault="00602FAA">
      <w:pPr>
        <w:pStyle w:val="BodyText"/>
        <w:spacing w:before="8"/>
        <w:rPr>
          <w:i/>
          <w:sz w:val="23"/>
        </w:rPr>
      </w:pPr>
    </w:p>
    <w:p w:rsidR="00602FAA" w:rsidRDefault="00115F8D">
      <w:pPr>
        <w:pStyle w:val="BodyText"/>
        <w:ind w:left="109" w:right="101" w:firstLine="550"/>
        <w:jc w:val="both"/>
      </w:pPr>
      <w:r>
        <w:rPr>
          <w:color w:val="3B383B"/>
        </w:rPr>
        <w:t>Compulsive</w:t>
      </w:r>
      <w:r>
        <w:rPr>
          <w:color w:val="3B383B"/>
          <w:spacing w:val="-7"/>
        </w:rPr>
        <w:t xml:space="preserve"> </w:t>
      </w:r>
      <w:r>
        <w:rPr>
          <w:color w:val="3B383B"/>
        </w:rPr>
        <w:t>buying</w:t>
      </w:r>
      <w:r>
        <w:rPr>
          <w:color w:val="3B383B"/>
          <w:spacing w:val="-19"/>
        </w:rPr>
        <w:t xml:space="preserve"> </w:t>
      </w:r>
      <w:r>
        <w:rPr>
          <w:color w:val="3B383B"/>
        </w:rPr>
        <w:t>has</w:t>
      </w:r>
      <w:r>
        <w:rPr>
          <w:color w:val="3B383B"/>
          <w:spacing w:val="-21"/>
        </w:rPr>
        <w:t xml:space="preserve"> </w:t>
      </w:r>
      <w:r>
        <w:rPr>
          <w:color w:val="3B383B"/>
        </w:rPr>
        <w:t>been</w:t>
      </w:r>
      <w:r>
        <w:rPr>
          <w:color w:val="3B383B"/>
          <w:spacing w:val="-21"/>
        </w:rPr>
        <w:t xml:space="preserve"> </w:t>
      </w:r>
      <w:r>
        <w:rPr>
          <w:color w:val="3B383B"/>
        </w:rPr>
        <w:t>linked</w:t>
      </w:r>
      <w:r>
        <w:rPr>
          <w:color w:val="3B383B"/>
          <w:spacing w:val="-17"/>
        </w:rPr>
        <w:t xml:space="preserve"> </w:t>
      </w:r>
      <w:r>
        <w:rPr>
          <w:color w:val="3B383B"/>
        </w:rPr>
        <w:t>to</w:t>
      </w:r>
      <w:r>
        <w:rPr>
          <w:color w:val="3B383B"/>
          <w:spacing w:val="-31"/>
        </w:rPr>
        <w:t xml:space="preserve"> </w:t>
      </w:r>
      <w:r>
        <w:rPr>
          <w:color w:val="3B383B"/>
        </w:rPr>
        <w:t>excitement</w:t>
      </w:r>
      <w:r>
        <w:rPr>
          <w:color w:val="3B383B"/>
          <w:spacing w:val="-18"/>
        </w:rPr>
        <w:t xml:space="preserve"> </w:t>
      </w:r>
      <w:r>
        <w:rPr>
          <w:color w:val="3B383B"/>
        </w:rPr>
        <w:t>seeking</w:t>
      </w:r>
      <w:r>
        <w:rPr>
          <w:color w:val="3B383B"/>
          <w:spacing w:val="-24"/>
        </w:rPr>
        <w:t xml:space="preserve"> </w:t>
      </w:r>
      <w:r>
        <w:rPr>
          <w:color w:val="3B383B"/>
        </w:rPr>
        <w:t>tendencies</w:t>
      </w:r>
      <w:r>
        <w:rPr>
          <w:color w:val="3B383B"/>
          <w:spacing w:val="-21"/>
        </w:rPr>
        <w:t xml:space="preserve"> </w:t>
      </w:r>
      <w:r>
        <w:rPr>
          <w:color w:val="3B383B"/>
        </w:rPr>
        <w:t>(Esquirol,</w:t>
      </w:r>
      <w:r>
        <w:rPr>
          <w:color w:val="3B383B"/>
          <w:spacing w:val="-14"/>
        </w:rPr>
        <w:t xml:space="preserve"> </w:t>
      </w:r>
      <w:r>
        <w:rPr>
          <w:color w:val="3B383B"/>
        </w:rPr>
        <w:t>1838;</w:t>
      </w:r>
      <w:r>
        <w:rPr>
          <w:color w:val="3B383B"/>
          <w:spacing w:val="27"/>
        </w:rPr>
        <w:t xml:space="preserve"> </w:t>
      </w:r>
      <w:r>
        <w:rPr>
          <w:color w:val="3B383B"/>
        </w:rPr>
        <w:t xml:space="preserve">Freud, 1895; Carr, 1974; Segal, 1976; Zuckerman and </w:t>
      </w:r>
      <w:r>
        <w:rPr>
          <w:color w:val="3B383B"/>
          <w:spacing w:val="-4"/>
        </w:rPr>
        <w:t>Kuhlman</w:t>
      </w:r>
      <w:r>
        <w:rPr>
          <w:color w:val="545456"/>
          <w:spacing w:val="-4"/>
        </w:rPr>
        <w:t xml:space="preserve">, </w:t>
      </w:r>
      <w:r>
        <w:rPr>
          <w:color w:val="3B383B"/>
        </w:rPr>
        <w:t>1978; Miller</w:t>
      </w:r>
      <w:r>
        <w:rPr>
          <w:color w:val="545456"/>
        </w:rPr>
        <w:t xml:space="preserve">, </w:t>
      </w:r>
      <w:r>
        <w:rPr>
          <w:color w:val="3B383B"/>
        </w:rPr>
        <w:t xml:space="preserve">1980; Zuckerman, 1979; Faber and </w:t>
      </w:r>
      <w:r>
        <w:rPr>
          <w:color w:val="3B383B"/>
          <w:spacing w:val="-3"/>
        </w:rPr>
        <w:t>O'Guinn</w:t>
      </w:r>
      <w:r>
        <w:rPr>
          <w:color w:val="545456"/>
          <w:spacing w:val="-3"/>
        </w:rPr>
        <w:t xml:space="preserve">, </w:t>
      </w:r>
      <w:r>
        <w:rPr>
          <w:color w:val="3B383B"/>
          <w:spacing w:val="-9"/>
        </w:rPr>
        <w:t>1988a</w:t>
      </w:r>
      <w:r>
        <w:rPr>
          <w:color w:val="545456"/>
          <w:spacing w:val="-9"/>
        </w:rPr>
        <w:t xml:space="preserve">, </w:t>
      </w:r>
      <w:r>
        <w:rPr>
          <w:color w:val="3B383B"/>
          <w:spacing w:val="-10"/>
        </w:rPr>
        <w:t>1988b</w:t>
      </w:r>
      <w:r>
        <w:rPr>
          <w:color w:val="545456"/>
          <w:spacing w:val="-10"/>
        </w:rPr>
        <w:t xml:space="preserve">, </w:t>
      </w:r>
      <w:r>
        <w:rPr>
          <w:color w:val="3B383B"/>
          <w:spacing w:val="-13"/>
        </w:rPr>
        <w:t>1989</w:t>
      </w:r>
      <w:r>
        <w:rPr>
          <w:color w:val="545456"/>
          <w:spacing w:val="-13"/>
        </w:rPr>
        <w:t xml:space="preserve">; </w:t>
      </w:r>
      <w:r>
        <w:rPr>
          <w:color w:val="3B383B"/>
        </w:rPr>
        <w:t xml:space="preserve">O'Guinn and </w:t>
      </w:r>
      <w:r>
        <w:rPr>
          <w:color w:val="3B383B"/>
          <w:spacing w:val="-15"/>
        </w:rPr>
        <w:t>Faber</w:t>
      </w:r>
      <w:r>
        <w:rPr>
          <w:color w:val="545456"/>
          <w:spacing w:val="-15"/>
        </w:rPr>
        <w:t xml:space="preserve">, </w:t>
      </w:r>
      <w:r>
        <w:rPr>
          <w:color w:val="3B383B"/>
          <w:spacing w:val="-9"/>
        </w:rPr>
        <w:t>1987a</w:t>
      </w:r>
      <w:r>
        <w:rPr>
          <w:color w:val="545456"/>
          <w:spacing w:val="-9"/>
        </w:rPr>
        <w:t xml:space="preserve">, </w:t>
      </w:r>
      <w:r>
        <w:rPr>
          <w:color w:val="3B383B"/>
        </w:rPr>
        <w:t>1987b, 1989; Valence et al., 1988;</w:t>
      </w:r>
      <w:r>
        <w:rPr>
          <w:color w:val="3B383B"/>
          <w:spacing w:val="41"/>
        </w:rPr>
        <w:t xml:space="preserve"> </w:t>
      </w:r>
      <w:r>
        <w:rPr>
          <w:color w:val="3B383B"/>
        </w:rPr>
        <w:t>Briney,</w:t>
      </w:r>
      <w:r>
        <w:rPr>
          <w:color w:val="3B383B"/>
          <w:spacing w:val="-6"/>
        </w:rPr>
        <w:t xml:space="preserve"> </w:t>
      </w:r>
      <w:r>
        <w:rPr>
          <w:color w:val="3B383B"/>
        </w:rPr>
        <w:t>1989;</w:t>
      </w:r>
      <w:r>
        <w:rPr>
          <w:color w:val="3B383B"/>
          <w:spacing w:val="-31"/>
        </w:rPr>
        <w:t xml:space="preserve"> </w:t>
      </w:r>
      <w:r>
        <w:rPr>
          <w:color w:val="3B383B"/>
        </w:rPr>
        <w:t>Scherho</w:t>
      </w:r>
      <w:r w:rsidR="006D4203">
        <w:rPr>
          <w:color w:val="3B383B"/>
        </w:rPr>
        <w:t>rn</w:t>
      </w:r>
      <w:r>
        <w:rPr>
          <w:color w:val="3B383B"/>
          <w:spacing w:val="-13"/>
        </w:rPr>
        <w:t xml:space="preserve"> </w:t>
      </w:r>
      <w:r>
        <w:rPr>
          <w:color w:val="3B383B"/>
        </w:rPr>
        <w:t>et</w:t>
      </w:r>
      <w:r>
        <w:rPr>
          <w:color w:val="3B383B"/>
          <w:spacing w:val="-17"/>
        </w:rPr>
        <w:t xml:space="preserve"> </w:t>
      </w:r>
      <w:r>
        <w:rPr>
          <w:color w:val="3B383B"/>
        </w:rPr>
        <w:t>al.,</w:t>
      </w:r>
      <w:r>
        <w:rPr>
          <w:color w:val="3B383B"/>
          <w:spacing w:val="-8"/>
        </w:rPr>
        <w:t xml:space="preserve"> </w:t>
      </w:r>
      <w:r>
        <w:rPr>
          <w:color w:val="3B383B"/>
          <w:spacing w:val="-11"/>
        </w:rPr>
        <w:t>1990</w:t>
      </w:r>
      <w:r>
        <w:rPr>
          <w:color w:val="545456"/>
          <w:spacing w:val="-11"/>
        </w:rPr>
        <w:t>;</w:t>
      </w:r>
      <w:r>
        <w:rPr>
          <w:color w:val="545456"/>
          <w:spacing w:val="-10"/>
        </w:rPr>
        <w:t xml:space="preserve"> </w:t>
      </w:r>
      <w:r>
        <w:rPr>
          <w:color w:val="3B383B"/>
          <w:spacing w:val="-10"/>
        </w:rPr>
        <w:t>Faber</w:t>
      </w:r>
      <w:r>
        <w:rPr>
          <w:color w:val="545456"/>
          <w:spacing w:val="-10"/>
        </w:rPr>
        <w:t>,</w:t>
      </w:r>
      <w:r>
        <w:rPr>
          <w:color w:val="545456"/>
          <w:spacing w:val="-1"/>
        </w:rPr>
        <w:t xml:space="preserve"> </w:t>
      </w:r>
      <w:r>
        <w:rPr>
          <w:color w:val="3B383B"/>
        </w:rPr>
        <w:t>1992;</w:t>
      </w:r>
      <w:r>
        <w:rPr>
          <w:color w:val="3B383B"/>
          <w:spacing w:val="-20"/>
        </w:rPr>
        <w:t xml:space="preserve"> </w:t>
      </w:r>
      <w:r>
        <w:rPr>
          <w:color w:val="3B383B"/>
        </w:rPr>
        <w:t>Hanley</w:t>
      </w:r>
      <w:r>
        <w:rPr>
          <w:color w:val="3B383B"/>
          <w:spacing w:val="-21"/>
        </w:rPr>
        <w:t xml:space="preserve"> </w:t>
      </w:r>
      <w:r>
        <w:rPr>
          <w:color w:val="3B383B"/>
        </w:rPr>
        <w:t>and</w:t>
      </w:r>
      <w:r>
        <w:rPr>
          <w:color w:val="3B383B"/>
          <w:spacing w:val="-7"/>
        </w:rPr>
        <w:t xml:space="preserve"> Wilhelm</w:t>
      </w:r>
      <w:r>
        <w:rPr>
          <w:color w:val="545456"/>
          <w:spacing w:val="-7"/>
        </w:rPr>
        <w:t>,</w:t>
      </w:r>
      <w:r>
        <w:rPr>
          <w:color w:val="545456"/>
          <w:spacing w:val="1"/>
        </w:rPr>
        <w:t xml:space="preserve"> </w:t>
      </w:r>
      <w:r>
        <w:rPr>
          <w:color w:val="3B383B"/>
        </w:rPr>
        <w:t>1992;</w:t>
      </w:r>
      <w:r>
        <w:rPr>
          <w:color w:val="3B383B"/>
          <w:spacing w:val="-15"/>
        </w:rPr>
        <w:t xml:space="preserve"> </w:t>
      </w:r>
      <w:r>
        <w:rPr>
          <w:color w:val="3B383B"/>
        </w:rPr>
        <w:t>Christy,</w:t>
      </w:r>
      <w:r>
        <w:rPr>
          <w:color w:val="3B383B"/>
          <w:spacing w:val="1"/>
        </w:rPr>
        <w:t xml:space="preserve"> </w:t>
      </w:r>
      <w:r>
        <w:rPr>
          <w:color w:val="3B383B"/>
        </w:rPr>
        <w:t>1993; Edwards,</w:t>
      </w:r>
      <w:r>
        <w:rPr>
          <w:color w:val="3B383B"/>
          <w:spacing w:val="-2"/>
        </w:rPr>
        <w:t xml:space="preserve"> </w:t>
      </w:r>
      <w:r>
        <w:rPr>
          <w:color w:val="3B383B"/>
        </w:rPr>
        <w:t>1992,</w:t>
      </w:r>
      <w:r>
        <w:rPr>
          <w:color w:val="3B383B"/>
          <w:spacing w:val="-1"/>
        </w:rPr>
        <w:t xml:space="preserve"> </w:t>
      </w:r>
      <w:r>
        <w:rPr>
          <w:color w:val="3B383B"/>
        </w:rPr>
        <w:t>1994a;</w:t>
      </w:r>
      <w:r>
        <w:rPr>
          <w:color w:val="3B383B"/>
          <w:spacing w:val="-3"/>
        </w:rPr>
        <w:t xml:space="preserve"> </w:t>
      </w:r>
      <w:r>
        <w:rPr>
          <w:color w:val="3B383B"/>
        </w:rPr>
        <w:t>McElroy</w:t>
      </w:r>
      <w:r>
        <w:rPr>
          <w:color w:val="3B383B"/>
          <w:spacing w:val="-12"/>
        </w:rPr>
        <w:t xml:space="preserve"> </w:t>
      </w:r>
      <w:r>
        <w:rPr>
          <w:color w:val="3B383B"/>
        </w:rPr>
        <w:t>et</w:t>
      </w:r>
      <w:r>
        <w:rPr>
          <w:color w:val="3B383B"/>
          <w:spacing w:val="-13"/>
        </w:rPr>
        <w:t xml:space="preserve"> </w:t>
      </w:r>
      <w:r>
        <w:rPr>
          <w:color w:val="3B383B"/>
        </w:rPr>
        <w:t>al,</w:t>
      </w:r>
      <w:r>
        <w:rPr>
          <w:color w:val="3B383B"/>
          <w:spacing w:val="-6"/>
        </w:rPr>
        <w:t xml:space="preserve"> </w:t>
      </w:r>
      <w:r>
        <w:rPr>
          <w:color w:val="3B383B"/>
        </w:rPr>
        <w:t>1994;</w:t>
      </w:r>
      <w:r>
        <w:rPr>
          <w:color w:val="3B383B"/>
          <w:spacing w:val="-3"/>
        </w:rPr>
        <w:t xml:space="preserve"> </w:t>
      </w:r>
      <w:r>
        <w:rPr>
          <w:color w:val="3B383B"/>
        </w:rPr>
        <w:t>Christensen</w:t>
      </w:r>
      <w:r>
        <w:rPr>
          <w:color w:val="3B383B"/>
          <w:spacing w:val="-1"/>
        </w:rPr>
        <w:t xml:space="preserve"> </w:t>
      </w:r>
      <w:r>
        <w:rPr>
          <w:color w:val="3B383B"/>
        </w:rPr>
        <w:t>et</w:t>
      </w:r>
      <w:r>
        <w:rPr>
          <w:color w:val="3B383B"/>
          <w:spacing w:val="-13"/>
        </w:rPr>
        <w:t xml:space="preserve"> </w:t>
      </w:r>
      <w:r>
        <w:rPr>
          <w:color w:val="3B383B"/>
        </w:rPr>
        <w:t>al,</w:t>
      </w:r>
      <w:r>
        <w:rPr>
          <w:color w:val="3B383B"/>
          <w:spacing w:val="-6"/>
        </w:rPr>
        <w:t xml:space="preserve"> </w:t>
      </w:r>
      <w:r>
        <w:rPr>
          <w:color w:val="3B383B"/>
        </w:rPr>
        <w:t>1994;</w:t>
      </w:r>
      <w:r>
        <w:rPr>
          <w:color w:val="3B383B"/>
          <w:spacing w:val="-8"/>
        </w:rPr>
        <w:t xml:space="preserve"> </w:t>
      </w:r>
      <w:r>
        <w:rPr>
          <w:color w:val="3B383B"/>
        </w:rPr>
        <w:t>DeSarbo</w:t>
      </w:r>
      <w:r>
        <w:rPr>
          <w:color w:val="3B383B"/>
          <w:spacing w:val="-11"/>
        </w:rPr>
        <w:t xml:space="preserve"> </w:t>
      </w:r>
      <w:r>
        <w:rPr>
          <w:color w:val="3B383B"/>
        </w:rPr>
        <w:t>and</w:t>
      </w:r>
      <w:r>
        <w:rPr>
          <w:color w:val="3B383B"/>
          <w:spacing w:val="3"/>
        </w:rPr>
        <w:t xml:space="preserve"> </w:t>
      </w:r>
      <w:r>
        <w:rPr>
          <w:color w:val="3B383B"/>
          <w:spacing w:val="-7"/>
        </w:rPr>
        <w:t>Edwards</w:t>
      </w:r>
      <w:r>
        <w:rPr>
          <w:color w:val="545456"/>
          <w:spacing w:val="-7"/>
        </w:rPr>
        <w:t>,</w:t>
      </w:r>
      <w:r>
        <w:rPr>
          <w:color w:val="545456"/>
          <w:spacing w:val="-10"/>
        </w:rPr>
        <w:t xml:space="preserve"> </w:t>
      </w:r>
      <w:r>
        <w:rPr>
          <w:color w:val="3B383B"/>
        </w:rPr>
        <w:t xml:space="preserve">1996; Black </w:t>
      </w:r>
      <w:r>
        <w:rPr>
          <w:color w:val="3B383B"/>
          <w:spacing w:val="-7"/>
        </w:rPr>
        <w:t>1996)</w:t>
      </w:r>
      <w:r>
        <w:rPr>
          <w:color w:val="545456"/>
          <w:spacing w:val="-7"/>
        </w:rPr>
        <w:t xml:space="preserve">. </w:t>
      </w:r>
      <w:r>
        <w:rPr>
          <w:color w:val="3B383B"/>
        </w:rPr>
        <w:t>One would therefore expect more compulsive buyers to be associated with arousal seeking tendencies than consumers without the</w:t>
      </w:r>
      <w:r>
        <w:rPr>
          <w:color w:val="3B383B"/>
          <w:spacing w:val="-14"/>
        </w:rPr>
        <w:t xml:space="preserve"> </w:t>
      </w:r>
      <w:r>
        <w:rPr>
          <w:color w:val="3B383B"/>
        </w:rPr>
        <w:t>disorder.</w:t>
      </w:r>
    </w:p>
    <w:p w:rsidR="00602FAA" w:rsidRDefault="00602FAA">
      <w:pPr>
        <w:pStyle w:val="BodyText"/>
        <w:spacing w:before="4"/>
      </w:pPr>
    </w:p>
    <w:p w:rsidR="00602FAA" w:rsidRDefault="00115F8D">
      <w:pPr>
        <w:pStyle w:val="ListParagraph"/>
        <w:numPr>
          <w:ilvl w:val="1"/>
          <w:numId w:val="1"/>
        </w:numPr>
        <w:tabs>
          <w:tab w:val="left" w:pos="4477"/>
        </w:tabs>
        <w:ind w:left="4476" w:hanging="446"/>
        <w:jc w:val="left"/>
        <w:rPr>
          <w:i/>
          <w:sz w:val="23"/>
        </w:rPr>
      </w:pPr>
      <w:r>
        <w:rPr>
          <w:i/>
          <w:color w:val="3B383B"/>
          <w:sz w:val="23"/>
        </w:rPr>
        <w:t>Fantasizing</w:t>
      </w:r>
    </w:p>
    <w:p w:rsidR="00602FAA" w:rsidRDefault="00602FAA">
      <w:pPr>
        <w:pStyle w:val="BodyText"/>
        <w:spacing w:before="8"/>
        <w:rPr>
          <w:i/>
        </w:rPr>
      </w:pPr>
    </w:p>
    <w:p w:rsidR="00602FAA" w:rsidRDefault="00115F8D">
      <w:pPr>
        <w:pStyle w:val="BodyText"/>
        <w:spacing w:before="1" w:line="237" w:lineRule="auto"/>
        <w:ind w:left="109" w:right="119" w:firstLine="545"/>
        <w:jc w:val="both"/>
      </w:pPr>
      <w:r>
        <w:rPr>
          <w:color w:val="3B383B"/>
        </w:rPr>
        <w:t xml:space="preserve">Research suggests a strong link between compulsive buyers and the ability to fantasize (Jacobs, 1986; Bergler, </w:t>
      </w:r>
      <w:r>
        <w:rPr>
          <w:color w:val="3B383B"/>
          <w:spacing w:val="-9"/>
        </w:rPr>
        <w:t>1958</w:t>
      </w:r>
      <w:r>
        <w:rPr>
          <w:color w:val="545456"/>
          <w:spacing w:val="-9"/>
        </w:rPr>
        <w:t xml:space="preserve">; </w:t>
      </w:r>
      <w:r>
        <w:rPr>
          <w:color w:val="3B383B"/>
        </w:rPr>
        <w:t xml:space="preserve">Feldman and </w:t>
      </w:r>
      <w:r>
        <w:rPr>
          <w:color w:val="3B383B"/>
          <w:spacing w:val="-7"/>
        </w:rPr>
        <w:t>MacCulloch</w:t>
      </w:r>
      <w:r>
        <w:rPr>
          <w:color w:val="545456"/>
          <w:spacing w:val="-7"/>
        </w:rPr>
        <w:t xml:space="preserve">, </w:t>
      </w:r>
      <w:r>
        <w:rPr>
          <w:color w:val="3B383B"/>
        </w:rPr>
        <w:t xml:space="preserve">1971; Kaplan and Kaplan, 1957; Oxford, 1985). Reasons for higher rates of fantasizing among these consumers include using it to serve as an escape for negative feelings underlying and associated with personal success and social approval (Jacobs, 1986; Kaplan and Kaplan, 1957; Oxford, 1985). </w:t>
      </w:r>
      <w:r>
        <w:rPr>
          <w:color w:val="3B383B"/>
          <w:sz w:val="25"/>
        </w:rPr>
        <w:t xml:space="preserve">In </w:t>
      </w:r>
      <w:r>
        <w:rPr>
          <w:color w:val="3B383B"/>
          <w:spacing w:val="-3"/>
        </w:rPr>
        <w:t>addition</w:t>
      </w:r>
      <w:r>
        <w:rPr>
          <w:color w:val="545456"/>
          <w:spacing w:val="-3"/>
        </w:rPr>
        <w:t xml:space="preserve">, </w:t>
      </w:r>
      <w:r>
        <w:rPr>
          <w:color w:val="3B383B"/>
        </w:rPr>
        <w:t>fantasizing serves to reinforce compulsive behaviors by enabling people to mentally rehearse anticipated positive outcomes of these activities (Bergler, 1958; Feldman and MacCulloch,</w:t>
      </w:r>
      <w:r>
        <w:rPr>
          <w:color w:val="3B383B"/>
          <w:spacing w:val="8"/>
        </w:rPr>
        <w:t xml:space="preserve"> </w:t>
      </w:r>
      <w:r>
        <w:rPr>
          <w:color w:val="3B383B"/>
          <w:spacing w:val="-7"/>
        </w:rPr>
        <w:t>1971)</w:t>
      </w:r>
      <w:r>
        <w:rPr>
          <w:color w:val="545456"/>
          <w:spacing w:val="-7"/>
        </w:rPr>
        <w:t>.</w:t>
      </w:r>
    </w:p>
    <w:p w:rsidR="00602FAA" w:rsidRDefault="00602FAA">
      <w:pPr>
        <w:pStyle w:val="BodyText"/>
        <w:spacing w:before="5"/>
      </w:pPr>
    </w:p>
    <w:p w:rsidR="00602FAA" w:rsidRDefault="00115F8D">
      <w:pPr>
        <w:pStyle w:val="ListParagraph"/>
        <w:numPr>
          <w:ilvl w:val="1"/>
          <w:numId w:val="5"/>
        </w:numPr>
        <w:tabs>
          <w:tab w:val="left" w:pos="4209"/>
        </w:tabs>
        <w:ind w:left="4208" w:hanging="261"/>
        <w:jc w:val="left"/>
        <w:rPr>
          <w:i/>
          <w:color w:val="3B383B"/>
          <w:sz w:val="23"/>
        </w:rPr>
      </w:pPr>
      <w:r>
        <w:rPr>
          <w:i/>
          <w:color w:val="3B383B"/>
          <w:w w:val="105"/>
          <w:sz w:val="23"/>
        </w:rPr>
        <w:t>Demographics</w:t>
      </w:r>
    </w:p>
    <w:p w:rsidR="00602FAA" w:rsidRDefault="00602FAA">
      <w:pPr>
        <w:pStyle w:val="BodyText"/>
        <w:spacing w:before="10"/>
        <w:rPr>
          <w:i/>
          <w:sz w:val="23"/>
        </w:rPr>
      </w:pPr>
    </w:p>
    <w:p w:rsidR="00602FAA" w:rsidRDefault="00115F8D">
      <w:pPr>
        <w:pStyle w:val="BodyText"/>
        <w:spacing w:before="1" w:line="237" w:lineRule="auto"/>
        <w:ind w:left="109" w:right="118" w:firstLine="545"/>
        <w:jc w:val="both"/>
      </w:pPr>
      <w:r>
        <w:rPr>
          <w:color w:val="3B383B"/>
        </w:rPr>
        <w:t>Demographic findings described in the literature review provide support that more women than men suffer from compulsive buying disorder (Kraeplin, 1915; Bleuler</w:t>
      </w:r>
      <w:r>
        <w:rPr>
          <w:color w:val="545456"/>
        </w:rPr>
        <w:t xml:space="preserve">, </w:t>
      </w:r>
      <w:r>
        <w:rPr>
          <w:color w:val="3B383B"/>
        </w:rPr>
        <w:t>1924; O'Guinn and Faber, 1989</w:t>
      </w:r>
      <w:r>
        <w:rPr>
          <w:color w:val="545456"/>
        </w:rPr>
        <w:t xml:space="preserve">, </w:t>
      </w:r>
      <w:r>
        <w:rPr>
          <w:color w:val="3B383B"/>
        </w:rPr>
        <w:t>1992; d'Astous</w:t>
      </w:r>
      <w:r>
        <w:rPr>
          <w:color w:val="545456"/>
        </w:rPr>
        <w:t xml:space="preserve">, </w:t>
      </w:r>
      <w:r>
        <w:rPr>
          <w:color w:val="3B383B"/>
        </w:rPr>
        <w:t>1990; Scherho</w:t>
      </w:r>
      <w:r w:rsidR="00920EF3">
        <w:rPr>
          <w:color w:val="3B383B"/>
        </w:rPr>
        <w:t>rn</w:t>
      </w:r>
      <w:r>
        <w:rPr>
          <w:color w:val="3B383B"/>
        </w:rPr>
        <w:t xml:space="preserve"> et al.</w:t>
      </w:r>
      <w:r>
        <w:rPr>
          <w:color w:val="545456"/>
        </w:rPr>
        <w:t xml:space="preserve">, </w:t>
      </w:r>
      <w:r>
        <w:rPr>
          <w:color w:val="3B383B"/>
        </w:rPr>
        <w:t xml:space="preserve">1990; Christenson et al., 1992; McElroy et al. 1994; Black 1996; 2007). Black (2007) states that although the reported gender difference in compulsive buying research could be artifactual, as more women acknowledge that they enjoy </w:t>
      </w:r>
      <w:r>
        <w:rPr>
          <w:color w:val="545456"/>
        </w:rPr>
        <w:t>s</w:t>
      </w:r>
      <w:r>
        <w:rPr>
          <w:color w:val="3B383B"/>
        </w:rPr>
        <w:t>hopping as compared to men</w:t>
      </w:r>
      <w:r>
        <w:rPr>
          <w:color w:val="545456"/>
        </w:rPr>
        <w:t xml:space="preserve">, </w:t>
      </w:r>
      <w:r>
        <w:rPr>
          <w:color w:val="3B383B"/>
        </w:rPr>
        <w:t>community based and clinical surveys have suggested that 80-95</w:t>
      </w:r>
    </w:p>
    <w:p w:rsidR="00602FAA" w:rsidRDefault="00602FAA">
      <w:pPr>
        <w:spacing w:line="237" w:lineRule="auto"/>
        <w:jc w:val="both"/>
        <w:sectPr w:rsidR="00602FAA">
          <w:headerReference w:type="even" r:id="rId24"/>
          <w:pgSz w:w="12240" w:h="15840"/>
          <w:pgMar w:top="1100" w:right="1140" w:bottom="280" w:left="1520" w:header="887" w:footer="0" w:gutter="0"/>
          <w:pgNumType w:start="112"/>
          <w:cols w:space="720"/>
        </w:sectPr>
      </w:pPr>
    </w:p>
    <w:p w:rsidR="00602FAA" w:rsidRDefault="00115F8D">
      <w:pPr>
        <w:tabs>
          <w:tab w:val="left" w:pos="1392"/>
          <w:tab w:val="left" w:pos="9212"/>
        </w:tabs>
        <w:spacing w:before="70"/>
        <w:ind w:left="136"/>
        <w:jc w:val="both"/>
        <w:rPr>
          <w:sz w:val="21"/>
        </w:rPr>
      </w:pPr>
      <w:r>
        <w:rPr>
          <w:rFonts w:ascii="Arial"/>
          <w:color w:val="3B3A3B"/>
          <w:position w:val="2"/>
          <w:sz w:val="19"/>
        </w:rPr>
        <w:lastRenderedPageBreak/>
        <w:t>VOL.9</w:t>
      </w:r>
      <w:r>
        <w:rPr>
          <w:rFonts w:ascii="Arial"/>
          <w:color w:val="3B3A3B"/>
          <w:position w:val="2"/>
          <w:sz w:val="19"/>
        </w:rPr>
        <w:tab/>
      </w:r>
      <w:r>
        <w:rPr>
          <w:color w:val="3B3A3B"/>
          <w:w w:val="90"/>
          <w:sz w:val="21"/>
        </w:rPr>
        <w:t>WORKMAN and PAPER: COMPULSIVE BUYING: A</w:t>
      </w:r>
      <w:r>
        <w:rPr>
          <w:color w:val="3B3A3B"/>
          <w:spacing w:val="27"/>
          <w:w w:val="90"/>
          <w:sz w:val="21"/>
        </w:rPr>
        <w:t xml:space="preserve"> </w:t>
      </w:r>
      <w:r>
        <w:rPr>
          <w:color w:val="3B3A3B"/>
          <w:w w:val="90"/>
          <w:sz w:val="21"/>
        </w:rPr>
        <w:t>THEORETICAL</w:t>
      </w:r>
      <w:r>
        <w:rPr>
          <w:color w:val="3B3A3B"/>
          <w:spacing w:val="29"/>
          <w:w w:val="90"/>
          <w:sz w:val="21"/>
        </w:rPr>
        <w:t xml:space="preserve"> </w:t>
      </w:r>
      <w:r>
        <w:rPr>
          <w:color w:val="3B3A3B"/>
          <w:w w:val="90"/>
          <w:sz w:val="21"/>
        </w:rPr>
        <w:t>FRAMEWORK</w:t>
      </w:r>
      <w:r>
        <w:rPr>
          <w:color w:val="3B3A3B"/>
          <w:w w:val="90"/>
          <w:sz w:val="21"/>
        </w:rPr>
        <w:tab/>
      </w:r>
      <w:r>
        <w:rPr>
          <w:color w:val="3B3A3B"/>
          <w:position w:val="2"/>
          <w:sz w:val="21"/>
        </w:rPr>
        <w:t>l</w:t>
      </w:r>
      <w:r>
        <w:rPr>
          <w:color w:val="3B3A3B"/>
          <w:spacing w:val="-25"/>
          <w:position w:val="2"/>
          <w:sz w:val="21"/>
        </w:rPr>
        <w:t xml:space="preserve"> </w:t>
      </w:r>
      <w:r>
        <w:rPr>
          <w:color w:val="282324"/>
          <w:position w:val="2"/>
          <w:sz w:val="21"/>
        </w:rPr>
        <w:t>13</w:t>
      </w:r>
    </w:p>
    <w:p w:rsidR="00602FAA" w:rsidRDefault="00602FAA">
      <w:pPr>
        <w:pStyle w:val="BodyText"/>
      </w:pPr>
    </w:p>
    <w:p w:rsidR="00602FAA" w:rsidRDefault="00115F8D">
      <w:pPr>
        <w:pStyle w:val="BodyText"/>
        <w:spacing w:before="212" w:line="268" w:lineRule="exact"/>
        <w:ind w:left="122" w:right="133" w:firstLine="6"/>
        <w:jc w:val="both"/>
      </w:pPr>
      <w:r>
        <w:rPr>
          <w:color w:val="3B3A3B"/>
        </w:rPr>
        <w:t>percent of compulsive buyers are women (Faber and O'Guinn, 1992; McElroy et al., 1994; Schlosser et al.</w:t>
      </w:r>
      <w:r>
        <w:rPr>
          <w:color w:val="606062"/>
        </w:rPr>
        <w:t xml:space="preserve">, </w:t>
      </w:r>
      <w:r>
        <w:rPr>
          <w:color w:val="3B3A3B"/>
        </w:rPr>
        <w:t>1994).</w:t>
      </w:r>
    </w:p>
    <w:p w:rsidR="00602FAA" w:rsidRDefault="00602FAA">
      <w:pPr>
        <w:pStyle w:val="BodyText"/>
        <w:rPr>
          <w:sz w:val="25"/>
        </w:rPr>
      </w:pPr>
    </w:p>
    <w:p w:rsidR="00602FAA" w:rsidRDefault="00115F8D">
      <w:pPr>
        <w:pStyle w:val="ListParagraph"/>
        <w:numPr>
          <w:ilvl w:val="1"/>
          <w:numId w:val="5"/>
        </w:numPr>
        <w:tabs>
          <w:tab w:val="left" w:pos="4229"/>
        </w:tabs>
        <w:ind w:left="4228" w:hanging="296"/>
        <w:jc w:val="left"/>
        <w:rPr>
          <w:i/>
          <w:color w:val="3B3A3B"/>
          <w:sz w:val="24"/>
        </w:rPr>
      </w:pPr>
      <w:r>
        <w:rPr>
          <w:i/>
          <w:color w:val="3B3A3B"/>
          <w:w w:val="105"/>
          <w:sz w:val="23"/>
        </w:rPr>
        <w:t>Affect</w:t>
      </w:r>
      <w:r>
        <w:rPr>
          <w:i/>
          <w:color w:val="3B3A3B"/>
          <w:spacing w:val="-16"/>
          <w:w w:val="105"/>
          <w:sz w:val="23"/>
        </w:rPr>
        <w:t xml:space="preserve"> </w:t>
      </w:r>
      <w:r>
        <w:rPr>
          <w:i/>
          <w:color w:val="3B3A3B"/>
          <w:w w:val="105"/>
          <w:sz w:val="23"/>
        </w:rPr>
        <w:t>Intensity</w:t>
      </w:r>
    </w:p>
    <w:p w:rsidR="00602FAA" w:rsidRDefault="00602FAA">
      <w:pPr>
        <w:pStyle w:val="BodyText"/>
        <w:spacing w:before="4"/>
        <w:rPr>
          <w:i/>
        </w:rPr>
      </w:pPr>
    </w:p>
    <w:p w:rsidR="00602FAA" w:rsidRDefault="00115F8D">
      <w:pPr>
        <w:pStyle w:val="BodyText"/>
        <w:ind w:left="109" w:right="134" w:firstLine="552"/>
        <w:jc w:val="both"/>
      </w:pPr>
      <w:r>
        <w:rPr>
          <w:color w:val="3B3A3B"/>
        </w:rPr>
        <w:t>Magee's (1994) study found differences in perceptions and judgments about actions among compulsive and non-compulsive consumers. Moore, Harris and Chen (1995) indicated that differences exist among consumers with regard to the strengt</w:t>
      </w:r>
      <w:r w:rsidR="005E4AF1">
        <w:rPr>
          <w:color w:val="3B3A3B"/>
        </w:rPr>
        <w:t>h of emotions, or the degree of</w:t>
      </w:r>
      <w:r>
        <w:rPr>
          <w:color w:val="3B3A3B"/>
        </w:rPr>
        <w:t xml:space="preserve"> affect</w:t>
      </w:r>
      <w:r>
        <w:rPr>
          <w:color w:val="3B3A3B"/>
          <w:spacing w:val="-22"/>
        </w:rPr>
        <w:t xml:space="preserve"> </w:t>
      </w:r>
      <w:r>
        <w:rPr>
          <w:color w:val="3B3A3B"/>
        </w:rPr>
        <w:t>intensity</w:t>
      </w:r>
      <w:r>
        <w:rPr>
          <w:color w:val="3B3A3B"/>
          <w:spacing w:val="-24"/>
        </w:rPr>
        <w:t xml:space="preserve"> </w:t>
      </w:r>
      <w:r>
        <w:rPr>
          <w:color w:val="3B3A3B"/>
        </w:rPr>
        <w:t>experienced,</w:t>
      </w:r>
      <w:r>
        <w:rPr>
          <w:color w:val="3B3A3B"/>
          <w:spacing w:val="-17"/>
        </w:rPr>
        <w:t xml:space="preserve"> </w:t>
      </w:r>
      <w:r>
        <w:rPr>
          <w:color w:val="3B3A3B"/>
        </w:rPr>
        <w:t>as</w:t>
      </w:r>
      <w:r>
        <w:rPr>
          <w:color w:val="3B3A3B"/>
          <w:spacing w:val="-36"/>
        </w:rPr>
        <w:t xml:space="preserve"> </w:t>
      </w:r>
      <w:r>
        <w:rPr>
          <w:color w:val="3B3A3B"/>
        </w:rPr>
        <w:t>derived</w:t>
      </w:r>
      <w:r>
        <w:rPr>
          <w:color w:val="3B3A3B"/>
          <w:spacing w:val="-12"/>
        </w:rPr>
        <w:t xml:space="preserve"> </w:t>
      </w:r>
      <w:r>
        <w:rPr>
          <w:color w:val="3B3A3B"/>
        </w:rPr>
        <w:t>from</w:t>
      </w:r>
      <w:r>
        <w:rPr>
          <w:color w:val="3B3A3B"/>
          <w:spacing w:val="-14"/>
        </w:rPr>
        <w:t xml:space="preserve"> </w:t>
      </w:r>
      <w:r>
        <w:rPr>
          <w:color w:val="3B3A3B"/>
        </w:rPr>
        <w:t>various</w:t>
      </w:r>
      <w:r>
        <w:rPr>
          <w:color w:val="3B3A3B"/>
          <w:spacing w:val="-28"/>
        </w:rPr>
        <w:t xml:space="preserve"> </w:t>
      </w:r>
      <w:r>
        <w:rPr>
          <w:color w:val="3B3A3B"/>
        </w:rPr>
        <w:t>stimuli,</w:t>
      </w:r>
      <w:r>
        <w:rPr>
          <w:color w:val="3B3A3B"/>
          <w:spacing w:val="-22"/>
        </w:rPr>
        <w:t xml:space="preserve"> </w:t>
      </w:r>
      <w:r>
        <w:rPr>
          <w:color w:val="3B3A3B"/>
        </w:rPr>
        <w:t>and</w:t>
      </w:r>
      <w:r>
        <w:rPr>
          <w:color w:val="3B3A3B"/>
          <w:spacing w:val="-20"/>
        </w:rPr>
        <w:t xml:space="preserve"> </w:t>
      </w:r>
      <w:r>
        <w:rPr>
          <w:color w:val="3B3A3B"/>
        </w:rPr>
        <w:t>as</w:t>
      </w:r>
      <w:r>
        <w:rPr>
          <w:color w:val="3B3A3B"/>
          <w:spacing w:val="-29"/>
        </w:rPr>
        <w:t xml:space="preserve"> </w:t>
      </w:r>
      <w:r>
        <w:rPr>
          <w:color w:val="3B3A3B"/>
        </w:rPr>
        <w:t>exhibited</w:t>
      </w:r>
      <w:r>
        <w:rPr>
          <w:color w:val="3B3A3B"/>
          <w:spacing w:val="-28"/>
        </w:rPr>
        <w:t xml:space="preserve"> </w:t>
      </w:r>
      <w:r>
        <w:rPr>
          <w:color w:val="3B3A3B"/>
        </w:rPr>
        <w:t>in</w:t>
      </w:r>
      <w:r>
        <w:rPr>
          <w:color w:val="3B3A3B"/>
          <w:spacing w:val="-26"/>
        </w:rPr>
        <w:t xml:space="preserve"> </w:t>
      </w:r>
      <w:r>
        <w:rPr>
          <w:color w:val="3B3A3B"/>
        </w:rPr>
        <w:t>their</w:t>
      </w:r>
      <w:r>
        <w:rPr>
          <w:color w:val="3B3A3B"/>
          <w:spacing w:val="-25"/>
        </w:rPr>
        <w:t xml:space="preserve"> </w:t>
      </w:r>
      <w:r>
        <w:rPr>
          <w:color w:val="3B3A3B"/>
        </w:rPr>
        <w:t>corresponding responses</w:t>
      </w:r>
      <w:r>
        <w:rPr>
          <w:color w:val="3B3A3B"/>
          <w:spacing w:val="-22"/>
        </w:rPr>
        <w:t xml:space="preserve"> </w:t>
      </w:r>
      <w:r>
        <w:rPr>
          <w:color w:val="3B3A3B"/>
        </w:rPr>
        <w:t>to</w:t>
      </w:r>
      <w:r>
        <w:rPr>
          <w:color w:val="3B3A3B"/>
          <w:spacing w:val="-29"/>
        </w:rPr>
        <w:t xml:space="preserve"> </w:t>
      </w:r>
      <w:r>
        <w:rPr>
          <w:color w:val="3B3A3B"/>
        </w:rPr>
        <w:t>them.</w:t>
      </w:r>
      <w:r>
        <w:rPr>
          <w:color w:val="3B3A3B"/>
          <w:spacing w:val="-19"/>
        </w:rPr>
        <w:t xml:space="preserve"> </w:t>
      </w:r>
      <w:r>
        <w:rPr>
          <w:color w:val="3B3A3B"/>
        </w:rPr>
        <w:t>Black's</w:t>
      </w:r>
      <w:r>
        <w:rPr>
          <w:color w:val="3B3A3B"/>
          <w:spacing w:val="-25"/>
        </w:rPr>
        <w:t xml:space="preserve"> </w:t>
      </w:r>
      <w:r>
        <w:rPr>
          <w:color w:val="3B3A3B"/>
        </w:rPr>
        <w:t>(1996)</w:t>
      </w:r>
      <w:r>
        <w:rPr>
          <w:color w:val="3B3A3B"/>
          <w:spacing w:val="-16"/>
        </w:rPr>
        <w:t xml:space="preserve"> </w:t>
      </w:r>
      <w:r>
        <w:rPr>
          <w:color w:val="3B3A3B"/>
        </w:rPr>
        <w:t>research,</w:t>
      </w:r>
      <w:r>
        <w:rPr>
          <w:color w:val="3B3A3B"/>
          <w:spacing w:val="-34"/>
        </w:rPr>
        <w:t xml:space="preserve"> </w:t>
      </w:r>
      <w:r>
        <w:rPr>
          <w:color w:val="3B3A3B"/>
        </w:rPr>
        <w:t>evidencing</w:t>
      </w:r>
      <w:r>
        <w:rPr>
          <w:color w:val="3B3A3B"/>
          <w:spacing w:val="-22"/>
        </w:rPr>
        <w:t xml:space="preserve"> </w:t>
      </w:r>
      <w:r>
        <w:rPr>
          <w:color w:val="3B3A3B"/>
        </w:rPr>
        <w:t>that</w:t>
      </w:r>
      <w:r>
        <w:rPr>
          <w:color w:val="3B3A3B"/>
          <w:spacing w:val="-26"/>
        </w:rPr>
        <w:t xml:space="preserve"> </w:t>
      </w:r>
      <w:r>
        <w:rPr>
          <w:color w:val="3B3A3B"/>
        </w:rPr>
        <w:t>some</w:t>
      </w:r>
      <w:r>
        <w:rPr>
          <w:color w:val="3B3A3B"/>
          <w:spacing w:val="-26"/>
        </w:rPr>
        <w:t xml:space="preserve"> </w:t>
      </w:r>
      <w:r>
        <w:rPr>
          <w:color w:val="3B3A3B"/>
        </w:rPr>
        <w:t>compulsive</w:t>
      </w:r>
      <w:r>
        <w:rPr>
          <w:color w:val="3B3A3B"/>
          <w:spacing w:val="-14"/>
        </w:rPr>
        <w:t xml:space="preserve"> </w:t>
      </w:r>
      <w:r>
        <w:rPr>
          <w:color w:val="3B3A3B"/>
        </w:rPr>
        <w:t>buyers</w:t>
      </w:r>
      <w:r>
        <w:rPr>
          <w:color w:val="3B3A3B"/>
          <w:spacing w:val="-25"/>
        </w:rPr>
        <w:t xml:space="preserve"> </w:t>
      </w:r>
      <w:r>
        <w:rPr>
          <w:color w:val="3B3A3B"/>
        </w:rPr>
        <w:t>even</w:t>
      </w:r>
      <w:r>
        <w:rPr>
          <w:color w:val="3B3A3B"/>
          <w:spacing w:val="-24"/>
        </w:rPr>
        <w:t xml:space="preserve"> </w:t>
      </w:r>
      <w:r>
        <w:rPr>
          <w:color w:val="3B3A3B"/>
        </w:rPr>
        <w:t>described their</w:t>
      </w:r>
      <w:r>
        <w:rPr>
          <w:color w:val="3B3A3B"/>
          <w:spacing w:val="-20"/>
        </w:rPr>
        <w:t xml:space="preserve"> </w:t>
      </w:r>
      <w:r>
        <w:rPr>
          <w:color w:val="3B3A3B"/>
        </w:rPr>
        <w:t>shopping</w:t>
      </w:r>
      <w:r>
        <w:rPr>
          <w:color w:val="3B3A3B"/>
          <w:spacing w:val="-16"/>
        </w:rPr>
        <w:t xml:space="preserve"> </w:t>
      </w:r>
      <w:r>
        <w:rPr>
          <w:color w:val="3B3A3B"/>
        </w:rPr>
        <w:t>experiences</w:t>
      </w:r>
      <w:r>
        <w:rPr>
          <w:color w:val="3B3A3B"/>
          <w:spacing w:val="-25"/>
        </w:rPr>
        <w:t xml:space="preserve"> </w:t>
      </w:r>
      <w:r>
        <w:rPr>
          <w:color w:val="3B3A3B"/>
        </w:rPr>
        <w:t>as</w:t>
      </w:r>
      <w:r>
        <w:rPr>
          <w:color w:val="3B3A3B"/>
          <w:spacing w:val="-24"/>
        </w:rPr>
        <w:t xml:space="preserve"> </w:t>
      </w:r>
      <w:r>
        <w:rPr>
          <w:color w:val="3B3A3B"/>
        </w:rPr>
        <w:t>sexually</w:t>
      </w:r>
      <w:r>
        <w:rPr>
          <w:color w:val="3B3A3B"/>
          <w:spacing w:val="-22"/>
        </w:rPr>
        <w:t xml:space="preserve"> </w:t>
      </w:r>
      <w:r>
        <w:rPr>
          <w:color w:val="3B3A3B"/>
        </w:rPr>
        <w:t>exciting,</w:t>
      </w:r>
      <w:r>
        <w:rPr>
          <w:color w:val="3B3A3B"/>
          <w:spacing w:val="-26"/>
        </w:rPr>
        <w:t xml:space="preserve"> </w:t>
      </w:r>
      <w:r>
        <w:rPr>
          <w:color w:val="3B3A3B"/>
        </w:rPr>
        <w:t>suggests</w:t>
      </w:r>
      <w:r>
        <w:rPr>
          <w:color w:val="3B3A3B"/>
          <w:spacing w:val="-14"/>
        </w:rPr>
        <w:t xml:space="preserve"> </w:t>
      </w:r>
      <w:r>
        <w:rPr>
          <w:color w:val="3B3A3B"/>
        </w:rPr>
        <w:t>a</w:t>
      </w:r>
      <w:r>
        <w:rPr>
          <w:color w:val="3B3A3B"/>
          <w:spacing w:val="-18"/>
        </w:rPr>
        <w:t xml:space="preserve"> </w:t>
      </w:r>
      <w:r>
        <w:rPr>
          <w:color w:val="3B3A3B"/>
        </w:rPr>
        <w:t>heightened</w:t>
      </w:r>
      <w:r>
        <w:rPr>
          <w:color w:val="3B3A3B"/>
          <w:spacing w:val="-6"/>
        </w:rPr>
        <w:t xml:space="preserve"> </w:t>
      </w:r>
      <w:r>
        <w:rPr>
          <w:color w:val="3B3A3B"/>
        </w:rPr>
        <w:t>sense</w:t>
      </w:r>
      <w:r>
        <w:rPr>
          <w:color w:val="3B3A3B"/>
          <w:spacing w:val="-17"/>
        </w:rPr>
        <w:t xml:space="preserve"> </w:t>
      </w:r>
      <w:r>
        <w:rPr>
          <w:color w:val="3B3A3B"/>
        </w:rPr>
        <w:t>of</w:t>
      </w:r>
      <w:r>
        <w:rPr>
          <w:color w:val="3B3A3B"/>
          <w:spacing w:val="-24"/>
        </w:rPr>
        <w:t xml:space="preserve"> </w:t>
      </w:r>
      <w:r>
        <w:rPr>
          <w:color w:val="3B3A3B"/>
        </w:rPr>
        <w:t>arousal</w:t>
      </w:r>
      <w:r>
        <w:rPr>
          <w:color w:val="3B3A3B"/>
          <w:spacing w:val="-12"/>
        </w:rPr>
        <w:t xml:space="preserve"> </w:t>
      </w:r>
      <w:r>
        <w:rPr>
          <w:color w:val="3B3A3B"/>
        </w:rPr>
        <w:t>experienced by</w:t>
      </w:r>
      <w:r>
        <w:rPr>
          <w:color w:val="3B3A3B"/>
          <w:spacing w:val="-33"/>
        </w:rPr>
        <w:t xml:space="preserve"> </w:t>
      </w:r>
      <w:r>
        <w:rPr>
          <w:color w:val="3B3A3B"/>
        </w:rPr>
        <w:t>compulsive</w:t>
      </w:r>
      <w:r>
        <w:rPr>
          <w:color w:val="3B3A3B"/>
          <w:spacing w:val="-30"/>
        </w:rPr>
        <w:t xml:space="preserve"> </w:t>
      </w:r>
      <w:r>
        <w:rPr>
          <w:color w:val="3B3A3B"/>
        </w:rPr>
        <w:t>shoppers,</w:t>
      </w:r>
      <w:r>
        <w:rPr>
          <w:color w:val="3B3A3B"/>
          <w:spacing w:val="-32"/>
        </w:rPr>
        <w:t xml:space="preserve"> </w:t>
      </w:r>
      <w:r>
        <w:rPr>
          <w:color w:val="3B3A3B"/>
        </w:rPr>
        <w:t>not</w:t>
      </w:r>
      <w:r>
        <w:rPr>
          <w:color w:val="3B3A3B"/>
          <w:spacing w:val="-28"/>
        </w:rPr>
        <w:t xml:space="preserve"> </w:t>
      </w:r>
      <w:r>
        <w:rPr>
          <w:color w:val="3B3A3B"/>
        </w:rPr>
        <w:t>typically</w:t>
      </w:r>
      <w:r>
        <w:rPr>
          <w:color w:val="3B3A3B"/>
          <w:spacing w:val="-22"/>
        </w:rPr>
        <w:t xml:space="preserve"> </w:t>
      </w:r>
      <w:r>
        <w:rPr>
          <w:color w:val="3B3A3B"/>
        </w:rPr>
        <w:t>experienced</w:t>
      </w:r>
      <w:r>
        <w:rPr>
          <w:color w:val="3B3A3B"/>
          <w:spacing w:val="-25"/>
        </w:rPr>
        <w:t xml:space="preserve"> </w:t>
      </w:r>
      <w:r>
        <w:rPr>
          <w:color w:val="3B3A3B"/>
        </w:rPr>
        <w:t>by</w:t>
      </w:r>
      <w:r>
        <w:rPr>
          <w:color w:val="3B3A3B"/>
          <w:spacing w:val="-28"/>
        </w:rPr>
        <w:t xml:space="preserve"> </w:t>
      </w:r>
      <w:r>
        <w:rPr>
          <w:color w:val="3B3A3B"/>
        </w:rPr>
        <w:t>normal</w:t>
      </w:r>
      <w:r>
        <w:rPr>
          <w:color w:val="3B3A3B"/>
          <w:spacing w:val="-21"/>
        </w:rPr>
        <w:t xml:space="preserve"> </w:t>
      </w:r>
      <w:r>
        <w:rPr>
          <w:color w:val="3B3A3B"/>
        </w:rPr>
        <w:t>consumers.</w:t>
      </w:r>
      <w:r>
        <w:rPr>
          <w:color w:val="3B3A3B"/>
          <w:spacing w:val="-27"/>
        </w:rPr>
        <w:t xml:space="preserve"> </w:t>
      </w:r>
      <w:r>
        <w:rPr>
          <w:color w:val="3B3A3B"/>
        </w:rPr>
        <w:t>Some</w:t>
      </w:r>
      <w:r>
        <w:rPr>
          <w:color w:val="3B3A3B"/>
          <w:spacing w:val="-34"/>
        </w:rPr>
        <w:t xml:space="preserve"> </w:t>
      </w:r>
      <w:r>
        <w:rPr>
          <w:color w:val="3B3A3B"/>
        </w:rPr>
        <w:t>people,</w:t>
      </w:r>
      <w:r>
        <w:rPr>
          <w:color w:val="3B3A3B"/>
          <w:spacing w:val="-28"/>
        </w:rPr>
        <w:t xml:space="preserve"> </w:t>
      </w:r>
      <w:r>
        <w:rPr>
          <w:color w:val="3B3A3B"/>
          <w:spacing w:val="2"/>
        </w:rPr>
        <w:t>as</w:t>
      </w:r>
      <w:r w:rsidR="005E4AF1">
        <w:rPr>
          <w:color w:val="3B3A3B"/>
          <w:spacing w:val="2"/>
        </w:rPr>
        <w:t xml:space="preserve"> </w:t>
      </w:r>
      <w:r>
        <w:rPr>
          <w:color w:val="3B3A3B"/>
          <w:spacing w:val="2"/>
        </w:rPr>
        <w:t xml:space="preserve">compared </w:t>
      </w:r>
      <w:r>
        <w:rPr>
          <w:color w:val="3B3A3B"/>
        </w:rPr>
        <w:t>with others, consistently experience their emotions with greater strength when exposed to emotionally provocative</w:t>
      </w:r>
      <w:r>
        <w:rPr>
          <w:color w:val="3B3A3B"/>
          <w:spacing w:val="5"/>
        </w:rPr>
        <w:t xml:space="preserve"> </w:t>
      </w:r>
      <w:r>
        <w:rPr>
          <w:color w:val="3B3A3B"/>
        </w:rPr>
        <w:t>stimuli.</w:t>
      </w:r>
    </w:p>
    <w:p w:rsidR="00602FAA" w:rsidRDefault="00115F8D">
      <w:pPr>
        <w:pStyle w:val="BodyText"/>
        <w:spacing w:before="14" w:line="237" w:lineRule="auto"/>
        <w:ind w:left="111" w:right="133" w:firstLine="537"/>
        <w:jc w:val="both"/>
      </w:pPr>
      <w:r>
        <w:rPr>
          <w:color w:val="3B3A3B"/>
        </w:rPr>
        <w:t>Thus,</w:t>
      </w:r>
      <w:r>
        <w:rPr>
          <w:color w:val="3B3A3B"/>
          <w:spacing w:val="-23"/>
        </w:rPr>
        <w:t xml:space="preserve"> </w:t>
      </w:r>
      <w:r>
        <w:rPr>
          <w:color w:val="3B3A3B"/>
        </w:rPr>
        <w:t>it</w:t>
      </w:r>
      <w:r>
        <w:rPr>
          <w:color w:val="3B3A3B"/>
          <w:spacing w:val="-19"/>
        </w:rPr>
        <w:t xml:space="preserve"> </w:t>
      </w:r>
      <w:r>
        <w:rPr>
          <w:color w:val="3B3A3B"/>
        </w:rPr>
        <w:t>is</w:t>
      </w:r>
      <w:r>
        <w:rPr>
          <w:color w:val="3B3A3B"/>
          <w:spacing w:val="-29"/>
        </w:rPr>
        <w:t xml:space="preserve"> </w:t>
      </w:r>
      <w:r>
        <w:rPr>
          <w:color w:val="3B3A3B"/>
        </w:rPr>
        <w:t>reasonable</w:t>
      </w:r>
      <w:r>
        <w:rPr>
          <w:color w:val="3B3A3B"/>
          <w:spacing w:val="-10"/>
        </w:rPr>
        <w:t xml:space="preserve"> </w:t>
      </w:r>
      <w:r>
        <w:rPr>
          <w:color w:val="3B3A3B"/>
        </w:rPr>
        <w:t>to</w:t>
      </w:r>
      <w:r>
        <w:rPr>
          <w:color w:val="3B3A3B"/>
          <w:spacing w:val="-27"/>
        </w:rPr>
        <w:t xml:space="preserve"> </w:t>
      </w:r>
      <w:r>
        <w:rPr>
          <w:color w:val="3B3A3B"/>
        </w:rPr>
        <w:t>believe</w:t>
      </w:r>
      <w:r>
        <w:rPr>
          <w:color w:val="3B3A3B"/>
          <w:spacing w:val="-21"/>
        </w:rPr>
        <w:t xml:space="preserve"> </w:t>
      </w:r>
      <w:r>
        <w:rPr>
          <w:color w:val="3B3A3B"/>
        </w:rPr>
        <w:t>that</w:t>
      </w:r>
      <w:r>
        <w:rPr>
          <w:color w:val="3B3A3B"/>
          <w:spacing w:val="-24"/>
        </w:rPr>
        <w:t xml:space="preserve"> </w:t>
      </w:r>
      <w:r>
        <w:rPr>
          <w:color w:val="3B3A3B"/>
        </w:rPr>
        <w:t>compulsive</w:t>
      </w:r>
      <w:r>
        <w:rPr>
          <w:color w:val="3B3A3B"/>
          <w:spacing w:val="-13"/>
        </w:rPr>
        <w:t xml:space="preserve"> </w:t>
      </w:r>
      <w:r>
        <w:rPr>
          <w:color w:val="3B3A3B"/>
        </w:rPr>
        <w:t>consumers,</w:t>
      </w:r>
      <w:r>
        <w:rPr>
          <w:color w:val="3B3A3B"/>
          <w:spacing w:val="-8"/>
        </w:rPr>
        <w:t xml:space="preserve"> </w:t>
      </w:r>
      <w:r>
        <w:rPr>
          <w:color w:val="3B3A3B"/>
        </w:rPr>
        <w:t>who</w:t>
      </w:r>
      <w:r>
        <w:rPr>
          <w:color w:val="3B3A3B"/>
          <w:spacing w:val="-24"/>
        </w:rPr>
        <w:t xml:space="preserve"> </w:t>
      </w:r>
      <w:r>
        <w:rPr>
          <w:color w:val="3B3A3B"/>
        </w:rPr>
        <w:t>are</w:t>
      </w:r>
      <w:r>
        <w:rPr>
          <w:color w:val="3B3A3B"/>
          <w:spacing w:val="-17"/>
        </w:rPr>
        <w:t xml:space="preserve"> </w:t>
      </w:r>
      <w:r>
        <w:rPr>
          <w:color w:val="3B3A3B"/>
        </w:rPr>
        <w:t>predicted</w:t>
      </w:r>
      <w:r>
        <w:rPr>
          <w:color w:val="3B3A3B"/>
          <w:spacing w:val="-18"/>
        </w:rPr>
        <w:t xml:space="preserve"> </w:t>
      </w:r>
      <w:r>
        <w:rPr>
          <w:color w:val="3B3A3B"/>
        </w:rPr>
        <w:t>to</w:t>
      </w:r>
      <w:r>
        <w:rPr>
          <w:color w:val="3B3A3B"/>
          <w:spacing w:val="-34"/>
        </w:rPr>
        <w:t xml:space="preserve"> </w:t>
      </w:r>
      <w:r>
        <w:rPr>
          <w:color w:val="3B3A3B"/>
        </w:rPr>
        <w:t>experience</w:t>
      </w:r>
      <w:r>
        <w:rPr>
          <w:color w:val="3B3A3B"/>
          <w:spacing w:val="-8"/>
        </w:rPr>
        <w:t xml:space="preserve"> </w:t>
      </w:r>
      <w:r>
        <w:rPr>
          <w:color w:val="3B3A3B"/>
        </w:rPr>
        <w:t>a greater degree of depression, lower mood states, and lower self-esteem over other consumers, may be predisposed to have stronger affect responses to certain stimuli over other consumers. In particular, these stimuli could include other compulsive consumers' emotionally charged and positive opinions about the appropriateness of continuing with purchase behaviors, as well as being exposed to hard sell approaches by aggressive</w:t>
      </w:r>
      <w:r>
        <w:rPr>
          <w:color w:val="3B3A3B"/>
          <w:spacing w:val="-29"/>
        </w:rPr>
        <w:t xml:space="preserve"> </w:t>
      </w:r>
      <w:r>
        <w:rPr>
          <w:color w:val="3B3A3B"/>
        </w:rPr>
        <w:t>salespersons.</w:t>
      </w:r>
    </w:p>
    <w:p w:rsidR="00602FAA" w:rsidRDefault="00602FAA">
      <w:pPr>
        <w:pStyle w:val="BodyText"/>
        <w:spacing w:before="3"/>
        <w:rPr>
          <w:sz w:val="25"/>
        </w:rPr>
      </w:pPr>
    </w:p>
    <w:p w:rsidR="00602FAA" w:rsidRDefault="00115F8D">
      <w:pPr>
        <w:pStyle w:val="ListParagraph"/>
        <w:numPr>
          <w:ilvl w:val="1"/>
          <w:numId w:val="5"/>
        </w:numPr>
        <w:tabs>
          <w:tab w:val="left" w:pos="2814"/>
        </w:tabs>
        <w:ind w:left="2813" w:hanging="288"/>
        <w:jc w:val="left"/>
        <w:rPr>
          <w:i/>
          <w:color w:val="3B3A3B"/>
          <w:sz w:val="23"/>
        </w:rPr>
      </w:pPr>
      <w:r>
        <w:rPr>
          <w:i/>
          <w:color w:val="3B3A3B"/>
          <w:w w:val="105"/>
          <w:sz w:val="23"/>
        </w:rPr>
        <w:t>Normative Evaluations and Impulse</w:t>
      </w:r>
      <w:r>
        <w:rPr>
          <w:i/>
          <w:color w:val="3B3A3B"/>
          <w:spacing w:val="-44"/>
          <w:w w:val="105"/>
          <w:sz w:val="23"/>
        </w:rPr>
        <w:t xml:space="preserve"> </w:t>
      </w:r>
      <w:r>
        <w:rPr>
          <w:i/>
          <w:color w:val="3B3A3B"/>
          <w:w w:val="105"/>
          <w:sz w:val="23"/>
        </w:rPr>
        <w:t>Control</w:t>
      </w:r>
    </w:p>
    <w:p w:rsidR="00602FAA" w:rsidRDefault="00602FAA">
      <w:pPr>
        <w:pStyle w:val="BodyText"/>
        <w:spacing w:before="9"/>
        <w:rPr>
          <w:i/>
        </w:rPr>
      </w:pPr>
    </w:p>
    <w:p w:rsidR="00602FAA" w:rsidRDefault="00115F8D">
      <w:pPr>
        <w:pStyle w:val="BodyText"/>
        <w:spacing w:line="237" w:lineRule="auto"/>
        <w:ind w:left="115" w:right="133" w:firstLine="535"/>
        <w:jc w:val="both"/>
      </w:pPr>
      <w:r>
        <w:rPr>
          <w:color w:val="3B3A3B"/>
        </w:rPr>
        <w:t xml:space="preserve">Low impulse control has been related to obsessive-compulsive personalities as their ability to delay gratification is lower than other people (Freud, 1959, 1962; Faber and O'Guinn, 1988a, </w:t>
      </w:r>
      <w:r>
        <w:rPr>
          <w:color w:val="282324"/>
        </w:rPr>
        <w:t xml:space="preserve">1988b, </w:t>
      </w:r>
      <w:r w:rsidR="00B50654">
        <w:rPr>
          <w:color w:val="3B3A3B"/>
        </w:rPr>
        <w:t xml:space="preserve">1989; O'Guinn </w:t>
      </w:r>
      <w:r w:rsidR="00E36692">
        <w:rPr>
          <w:color w:val="3B3A3B"/>
        </w:rPr>
        <w:t>and Faber, 1989</w:t>
      </w:r>
      <w:r w:rsidR="00E36692">
        <w:rPr>
          <w:color w:val="282324"/>
        </w:rPr>
        <w:t>, McElroy</w:t>
      </w:r>
      <w:r w:rsidR="00E36692">
        <w:rPr>
          <w:color w:val="3B3A3B"/>
        </w:rPr>
        <w:t>, et al., 1991; 1992</w:t>
      </w:r>
      <w:r w:rsidR="00E36692">
        <w:rPr>
          <w:color w:val="606062"/>
        </w:rPr>
        <w:t>; McElroy</w:t>
      </w:r>
      <w:r w:rsidR="00E36692">
        <w:rPr>
          <w:color w:val="3B3A3B"/>
        </w:rPr>
        <w:t>, et al.</w:t>
      </w:r>
      <w:r>
        <w:rPr>
          <w:color w:val="3B3A3B"/>
        </w:rPr>
        <w:t>, 1994;</w:t>
      </w:r>
    </w:p>
    <w:p w:rsidR="00602FAA" w:rsidRDefault="00115F8D">
      <w:pPr>
        <w:pStyle w:val="BodyText"/>
        <w:spacing w:before="5" w:line="237" w:lineRule="auto"/>
        <w:ind w:left="106" w:right="132" w:firstLine="2"/>
        <w:jc w:val="both"/>
      </w:pPr>
      <w:r>
        <w:rPr>
          <w:color w:val="3B3A3B"/>
        </w:rPr>
        <w:t>Christenson, et al., 1992; 1994; McElroy et al. 1994; DeSarbo and Edwards, 1996; Black 1996; 2007). Rook and Fisher (1995) reasoned that not all consumers with impulses necessarily act on them,</w:t>
      </w:r>
      <w:r>
        <w:rPr>
          <w:color w:val="3B3A3B"/>
          <w:spacing w:val="-10"/>
        </w:rPr>
        <w:t xml:space="preserve"> </w:t>
      </w:r>
      <w:r>
        <w:rPr>
          <w:color w:val="3B3A3B"/>
        </w:rPr>
        <w:t>as</w:t>
      </w:r>
      <w:r>
        <w:rPr>
          <w:color w:val="3B3A3B"/>
          <w:spacing w:val="-21"/>
        </w:rPr>
        <w:t xml:space="preserve"> </w:t>
      </w:r>
      <w:r>
        <w:rPr>
          <w:color w:val="3B3A3B"/>
        </w:rPr>
        <w:t>even</w:t>
      </w:r>
      <w:r>
        <w:rPr>
          <w:color w:val="3B3A3B"/>
          <w:spacing w:val="-3"/>
        </w:rPr>
        <w:t xml:space="preserve"> </w:t>
      </w:r>
      <w:r>
        <w:rPr>
          <w:color w:val="3B3A3B"/>
        </w:rPr>
        <w:t>highly</w:t>
      </w:r>
      <w:r>
        <w:rPr>
          <w:color w:val="3B3A3B"/>
          <w:spacing w:val="11"/>
        </w:rPr>
        <w:t xml:space="preserve"> </w:t>
      </w:r>
      <w:r>
        <w:rPr>
          <w:color w:val="3B3A3B"/>
        </w:rPr>
        <w:t>impulsive</w:t>
      </w:r>
      <w:r>
        <w:rPr>
          <w:color w:val="3B3A3B"/>
          <w:spacing w:val="3"/>
        </w:rPr>
        <w:t xml:space="preserve"> </w:t>
      </w:r>
      <w:r>
        <w:rPr>
          <w:color w:val="3B3A3B"/>
        </w:rPr>
        <w:t>consumers</w:t>
      </w:r>
      <w:r>
        <w:rPr>
          <w:color w:val="3B3A3B"/>
          <w:spacing w:val="-9"/>
        </w:rPr>
        <w:t xml:space="preserve"> </w:t>
      </w:r>
      <w:r>
        <w:rPr>
          <w:color w:val="3B3A3B"/>
        </w:rPr>
        <w:t>do</w:t>
      </w:r>
      <w:r>
        <w:rPr>
          <w:color w:val="3B3A3B"/>
          <w:spacing w:val="-13"/>
        </w:rPr>
        <w:t xml:space="preserve"> </w:t>
      </w:r>
      <w:r>
        <w:rPr>
          <w:color w:val="3B3A3B"/>
        </w:rPr>
        <w:t>not</w:t>
      </w:r>
      <w:r>
        <w:rPr>
          <w:color w:val="3B3A3B"/>
          <w:spacing w:val="-12"/>
        </w:rPr>
        <w:t xml:space="preserve"> </w:t>
      </w:r>
      <w:r>
        <w:rPr>
          <w:color w:val="3B3A3B"/>
        </w:rPr>
        <w:t>succumb</w:t>
      </w:r>
      <w:r>
        <w:rPr>
          <w:color w:val="3B3A3B"/>
          <w:spacing w:val="-4"/>
        </w:rPr>
        <w:t xml:space="preserve"> </w:t>
      </w:r>
      <w:r>
        <w:rPr>
          <w:color w:val="3B3A3B"/>
        </w:rPr>
        <w:t>to</w:t>
      </w:r>
      <w:r>
        <w:rPr>
          <w:color w:val="3B3A3B"/>
          <w:spacing w:val="-12"/>
        </w:rPr>
        <w:t xml:space="preserve"> </w:t>
      </w:r>
      <w:r>
        <w:rPr>
          <w:color w:val="3B3A3B"/>
        </w:rPr>
        <w:t>every</w:t>
      </w:r>
      <w:r>
        <w:rPr>
          <w:color w:val="3B3A3B"/>
          <w:spacing w:val="-1"/>
        </w:rPr>
        <w:t xml:space="preserve"> </w:t>
      </w:r>
      <w:r>
        <w:rPr>
          <w:color w:val="3B3A3B"/>
        </w:rPr>
        <w:t>spontaneous</w:t>
      </w:r>
      <w:r>
        <w:rPr>
          <w:color w:val="3B3A3B"/>
          <w:spacing w:val="12"/>
        </w:rPr>
        <w:t xml:space="preserve"> </w:t>
      </w:r>
      <w:r>
        <w:rPr>
          <w:color w:val="3B3A3B"/>
        </w:rPr>
        <w:t>buying</w:t>
      </w:r>
      <w:r>
        <w:rPr>
          <w:color w:val="3B3A3B"/>
          <w:spacing w:val="-12"/>
        </w:rPr>
        <w:t xml:space="preserve"> </w:t>
      </w:r>
      <w:r>
        <w:rPr>
          <w:color w:val="3B3A3B"/>
        </w:rPr>
        <w:t xml:space="preserve">stimulus. A variety of factors, such as knowledge and a sense of responsibility for one's personal finances, social visibility, and/or awareness of one's behavior, can interrupt a consumer's transition from impulsive feeling to impulsive action. However, as the research has evidenced, most compulsive purchasers give little attention to considerations such as these (e.g., Christenson et al., 1992; McElroy et al. 1994; Black 1996; 2007). Rather, they are so strongly compelled to act in order to assuage negative inner feelings of self-esteem and self-worth that these considerations are either dismissed as unimportant, or not considered at </w:t>
      </w:r>
      <w:r>
        <w:rPr>
          <w:color w:val="3B3A3B"/>
          <w:spacing w:val="-3"/>
        </w:rPr>
        <w:t>all</w:t>
      </w:r>
      <w:r>
        <w:rPr>
          <w:color w:val="606062"/>
          <w:spacing w:val="-3"/>
        </w:rPr>
        <w:t xml:space="preserve">. </w:t>
      </w:r>
      <w:r>
        <w:rPr>
          <w:color w:val="3B3A3B"/>
          <w:sz w:val="25"/>
        </w:rPr>
        <w:t xml:space="preserve">In </w:t>
      </w:r>
      <w:r>
        <w:rPr>
          <w:color w:val="3B3A3B"/>
        </w:rPr>
        <w:t>addition, as Magee (1994) suggested, compulsive consumers may deliberate positive normative evaluations about proceeding with compulsive purchases if they are in the company of others who share the compulsive predisposition, or if they are alone and are being encouraged to do so by an encouraging retail salesperson.</w:t>
      </w:r>
    </w:p>
    <w:p w:rsidR="00602FAA" w:rsidRDefault="00602FAA">
      <w:pPr>
        <w:pStyle w:val="BodyText"/>
        <w:spacing w:before="3"/>
        <w:rPr>
          <w:sz w:val="25"/>
        </w:rPr>
      </w:pPr>
    </w:p>
    <w:p w:rsidR="00602FAA" w:rsidRDefault="00115F8D">
      <w:pPr>
        <w:pStyle w:val="ListParagraph"/>
        <w:numPr>
          <w:ilvl w:val="1"/>
          <w:numId w:val="5"/>
        </w:numPr>
        <w:tabs>
          <w:tab w:val="left" w:pos="4289"/>
        </w:tabs>
        <w:ind w:left="4288" w:hanging="267"/>
        <w:jc w:val="left"/>
        <w:rPr>
          <w:i/>
          <w:color w:val="3B3A3B"/>
          <w:sz w:val="23"/>
        </w:rPr>
      </w:pPr>
      <w:r>
        <w:rPr>
          <w:i/>
          <w:color w:val="3B3A3B"/>
          <w:w w:val="105"/>
          <w:sz w:val="23"/>
        </w:rPr>
        <w:t>Credit</w:t>
      </w:r>
      <w:r>
        <w:rPr>
          <w:i/>
          <w:color w:val="3B3A3B"/>
          <w:spacing w:val="-1"/>
          <w:w w:val="105"/>
          <w:sz w:val="23"/>
        </w:rPr>
        <w:t xml:space="preserve"> </w:t>
      </w:r>
      <w:r>
        <w:rPr>
          <w:i/>
          <w:color w:val="3B3A3B"/>
          <w:w w:val="105"/>
          <w:sz w:val="23"/>
        </w:rPr>
        <w:t>Usage</w:t>
      </w:r>
    </w:p>
    <w:p w:rsidR="00602FAA" w:rsidRDefault="00602FAA">
      <w:pPr>
        <w:pStyle w:val="BodyText"/>
        <w:spacing w:before="9"/>
        <w:rPr>
          <w:i/>
        </w:rPr>
      </w:pPr>
    </w:p>
    <w:p w:rsidR="00602FAA" w:rsidRDefault="00115F8D">
      <w:pPr>
        <w:pStyle w:val="BodyText"/>
        <w:spacing w:line="237" w:lineRule="auto"/>
        <w:ind w:left="113" w:right="130" w:firstLine="538"/>
        <w:jc w:val="both"/>
      </w:pPr>
      <w:r>
        <w:rPr>
          <w:color w:val="3B3A3B"/>
        </w:rPr>
        <w:t>Research has found that compulsive buyers demonstrate a higher usage and/or abuse of credit over other consumers (Edwards, 1992, 1994a; DeSarbo and Edwards, 1996; Black 1996; 2007).</w:t>
      </w:r>
    </w:p>
    <w:p w:rsidR="00602FAA" w:rsidRDefault="00602FAA">
      <w:pPr>
        <w:spacing w:line="237" w:lineRule="auto"/>
        <w:jc w:val="both"/>
        <w:sectPr w:rsidR="00602FAA">
          <w:headerReference w:type="default" r:id="rId25"/>
          <w:pgSz w:w="12240" w:h="15840"/>
          <w:pgMar w:top="760" w:right="1500" w:bottom="280" w:left="1120" w:header="0" w:footer="0" w:gutter="0"/>
          <w:cols w:space="720"/>
        </w:sectPr>
      </w:pPr>
    </w:p>
    <w:p w:rsidR="00602FAA" w:rsidRDefault="00602FAA">
      <w:pPr>
        <w:pStyle w:val="BodyText"/>
        <w:rPr>
          <w:sz w:val="20"/>
        </w:rPr>
      </w:pPr>
    </w:p>
    <w:p w:rsidR="00602FAA" w:rsidRDefault="00602FAA">
      <w:pPr>
        <w:pStyle w:val="BodyText"/>
        <w:spacing w:before="8"/>
        <w:rPr>
          <w:sz w:val="16"/>
        </w:rPr>
      </w:pPr>
    </w:p>
    <w:p w:rsidR="00602FAA" w:rsidRDefault="00115F8D">
      <w:pPr>
        <w:pStyle w:val="ListParagraph"/>
        <w:numPr>
          <w:ilvl w:val="1"/>
          <w:numId w:val="5"/>
        </w:numPr>
        <w:tabs>
          <w:tab w:val="left" w:pos="2002"/>
        </w:tabs>
        <w:spacing w:before="90"/>
        <w:ind w:left="2001" w:hanging="261"/>
        <w:jc w:val="left"/>
        <w:rPr>
          <w:i/>
          <w:color w:val="3B3A3B"/>
          <w:sz w:val="23"/>
        </w:rPr>
      </w:pPr>
      <w:r>
        <w:rPr>
          <w:i/>
          <w:color w:val="3B3A3B"/>
          <w:w w:val="105"/>
          <w:sz w:val="23"/>
        </w:rPr>
        <w:t>Short</w:t>
      </w:r>
      <w:r>
        <w:rPr>
          <w:i/>
          <w:color w:val="3B3A3B"/>
          <w:spacing w:val="-19"/>
          <w:w w:val="105"/>
          <w:sz w:val="23"/>
        </w:rPr>
        <w:t xml:space="preserve"> </w:t>
      </w:r>
      <w:r>
        <w:rPr>
          <w:i/>
          <w:color w:val="3B3A3B"/>
          <w:w w:val="105"/>
          <w:sz w:val="23"/>
        </w:rPr>
        <w:t>and</w:t>
      </w:r>
      <w:r>
        <w:rPr>
          <w:i/>
          <w:color w:val="3B3A3B"/>
          <w:spacing w:val="-6"/>
          <w:w w:val="105"/>
          <w:sz w:val="23"/>
        </w:rPr>
        <w:t xml:space="preserve"> </w:t>
      </w:r>
      <w:r>
        <w:rPr>
          <w:i/>
          <w:color w:val="2D2A2A"/>
          <w:w w:val="105"/>
          <w:sz w:val="23"/>
        </w:rPr>
        <w:t>Long-term</w:t>
      </w:r>
      <w:r>
        <w:rPr>
          <w:i/>
          <w:color w:val="2D2A2A"/>
          <w:spacing w:val="-15"/>
          <w:w w:val="105"/>
          <w:sz w:val="23"/>
        </w:rPr>
        <w:t xml:space="preserve"> </w:t>
      </w:r>
      <w:r>
        <w:rPr>
          <w:i/>
          <w:color w:val="3B3A3B"/>
          <w:w w:val="105"/>
          <w:sz w:val="23"/>
        </w:rPr>
        <w:t>Consequences</w:t>
      </w:r>
      <w:r>
        <w:rPr>
          <w:i/>
          <w:color w:val="3B3A3B"/>
          <w:spacing w:val="9"/>
          <w:w w:val="105"/>
          <w:sz w:val="23"/>
        </w:rPr>
        <w:t xml:space="preserve"> </w:t>
      </w:r>
      <w:r>
        <w:rPr>
          <w:i/>
          <w:color w:val="3B3A3B"/>
          <w:w w:val="105"/>
          <w:sz w:val="23"/>
        </w:rPr>
        <w:t>of</w:t>
      </w:r>
      <w:r>
        <w:rPr>
          <w:i/>
          <w:color w:val="3B3A3B"/>
          <w:spacing w:val="-21"/>
          <w:w w:val="105"/>
          <w:sz w:val="23"/>
        </w:rPr>
        <w:t xml:space="preserve"> </w:t>
      </w:r>
      <w:r>
        <w:rPr>
          <w:i/>
          <w:color w:val="3B3A3B"/>
          <w:w w:val="105"/>
          <w:sz w:val="23"/>
        </w:rPr>
        <w:t>Compulsive</w:t>
      </w:r>
      <w:r>
        <w:rPr>
          <w:i/>
          <w:color w:val="3B3A3B"/>
          <w:spacing w:val="-12"/>
          <w:w w:val="105"/>
          <w:sz w:val="23"/>
        </w:rPr>
        <w:t xml:space="preserve"> </w:t>
      </w:r>
      <w:r>
        <w:rPr>
          <w:i/>
          <w:color w:val="3B3A3B"/>
          <w:w w:val="105"/>
          <w:sz w:val="23"/>
        </w:rPr>
        <w:t>Shopping</w:t>
      </w:r>
    </w:p>
    <w:p w:rsidR="00602FAA" w:rsidRDefault="00602FAA">
      <w:pPr>
        <w:pStyle w:val="BodyText"/>
        <w:spacing w:before="8"/>
        <w:rPr>
          <w:i/>
          <w:sz w:val="23"/>
        </w:rPr>
      </w:pPr>
    </w:p>
    <w:p w:rsidR="00602FAA" w:rsidRDefault="00115F8D">
      <w:pPr>
        <w:pStyle w:val="BodyText"/>
        <w:ind w:left="112" w:right="118" w:firstLine="539"/>
        <w:jc w:val="both"/>
      </w:pPr>
      <w:r>
        <w:rPr>
          <w:color w:val="3B3A3B"/>
          <w:w w:val="105"/>
        </w:rPr>
        <w:t>The</w:t>
      </w:r>
      <w:r>
        <w:rPr>
          <w:color w:val="3B3A3B"/>
          <w:spacing w:val="-39"/>
          <w:w w:val="105"/>
        </w:rPr>
        <w:t xml:space="preserve"> </w:t>
      </w:r>
      <w:r>
        <w:rPr>
          <w:color w:val="3B3A3B"/>
          <w:w w:val="105"/>
        </w:rPr>
        <w:t>literature</w:t>
      </w:r>
      <w:r>
        <w:rPr>
          <w:color w:val="3B3A3B"/>
          <w:spacing w:val="-38"/>
          <w:w w:val="105"/>
        </w:rPr>
        <w:t xml:space="preserve"> </w:t>
      </w:r>
      <w:r>
        <w:rPr>
          <w:color w:val="3B3A3B"/>
          <w:w w:val="105"/>
        </w:rPr>
        <w:t>has</w:t>
      </w:r>
      <w:r>
        <w:rPr>
          <w:color w:val="3B3A3B"/>
          <w:spacing w:val="-35"/>
          <w:w w:val="105"/>
        </w:rPr>
        <w:t xml:space="preserve"> </w:t>
      </w:r>
      <w:r>
        <w:rPr>
          <w:color w:val="3B3A3B"/>
          <w:w w:val="105"/>
        </w:rPr>
        <w:t>provided</w:t>
      </w:r>
      <w:r>
        <w:rPr>
          <w:color w:val="3B3A3B"/>
          <w:spacing w:val="-27"/>
          <w:w w:val="105"/>
        </w:rPr>
        <w:t xml:space="preserve"> </w:t>
      </w:r>
      <w:r>
        <w:rPr>
          <w:color w:val="3B3A3B"/>
          <w:w w:val="105"/>
        </w:rPr>
        <w:t>evidence</w:t>
      </w:r>
      <w:r>
        <w:rPr>
          <w:color w:val="3B3A3B"/>
          <w:spacing w:val="-35"/>
          <w:w w:val="105"/>
        </w:rPr>
        <w:t xml:space="preserve"> </w:t>
      </w:r>
      <w:r>
        <w:rPr>
          <w:color w:val="3B3A3B"/>
          <w:w w:val="105"/>
        </w:rPr>
        <w:t>to</w:t>
      </w:r>
      <w:r>
        <w:rPr>
          <w:color w:val="3B3A3B"/>
          <w:spacing w:val="-30"/>
          <w:w w:val="105"/>
        </w:rPr>
        <w:t xml:space="preserve"> </w:t>
      </w:r>
      <w:r>
        <w:rPr>
          <w:color w:val="3B3A3B"/>
          <w:w w:val="105"/>
        </w:rPr>
        <w:t>indicate</w:t>
      </w:r>
      <w:r>
        <w:rPr>
          <w:color w:val="3B3A3B"/>
          <w:spacing w:val="-34"/>
          <w:w w:val="105"/>
        </w:rPr>
        <w:t xml:space="preserve"> </w:t>
      </w:r>
      <w:r>
        <w:rPr>
          <w:color w:val="3B3A3B"/>
          <w:w w:val="105"/>
        </w:rPr>
        <w:t>that</w:t>
      </w:r>
      <w:r>
        <w:rPr>
          <w:color w:val="3B3A3B"/>
          <w:spacing w:val="-36"/>
          <w:w w:val="105"/>
        </w:rPr>
        <w:t xml:space="preserve"> </w:t>
      </w:r>
      <w:r>
        <w:rPr>
          <w:color w:val="3B3A3B"/>
          <w:w w:val="105"/>
        </w:rPr>
        <w:t>compulsive</w:t>
      </w:r>
      <w:r>
        <w:rPr>
          <w:color w:val="3B3A3B"/>
          <w:spacing w:val="-33"/>
          <w:w w:val="105"/>
        </w:rPr>
        <w:t xml:space="preserve"> </w:t>
      </w:r>
      <w:r>
        <w:rPr>
          <w:color w:val="3B3A3B"/>
          <w:w w:val="105"/>
        </w:rPr>
        <w:t>shoppers</w:t>
      </w:r>
      <w:r>
        <w:rPr>
          <w:color w:val="3B3A3B"/>
          <w:spacing w:val="-34"/>
          <w:w w:val="105"/>
        </w:rPr>
        <w:t xml:space="preserve"> </w:t>
      </w:r>
      <w:r>
        <w:rPr>
          <w:color w:val="3B3A3B"/>
          <w:w w:val="105"/>
        </w:rPr>
        <w:t>may</w:t>
      </w:r>
      <w:r>
        <w:rPr>
          <w:color w:val="3B3A3B"/>
          <w:spacing w:val="-35"/>
          <w:w w:val="105"/>
        </w:rPr>
        <w:t xml:space="preserve"> </w:t>
      </w:r>
      <w:r>
        <w:rPr>
          <w:color w:val="3B3A3B"/>
          <w:w w:val="105"/>
        </w:rPr>
        <w:t>derive</w:t>
      </w:r>
      <w:r>
        <w:rPr>
          <w:color w:val="3B3A3B"/>
          <w:spacing w:val="-37"/>
          <w:w w:val="105"/>
        </w:rPr>
        <w:t xml:space="preserve"> </w:t>
      </w:r>
      <w:r>
        <w:rPr>
          <w:color w:val="3B3A3B"/>
          <w:w w:val="105"/>
        </w:rPr>
        <w:t>some positive</w:t>
      </w:r>
      <w:r>
        <w:rPr>
          <w:color w:val="3B3A3B"/>
          <w:spacing w:val="-17"/>
          <w:w w:val="105"/>
        </w:rPr>
        <w:t xml:space="preserve"> </w:t>
      </w:r>
      <w:r>
        <w:rPr>
          <w:color w:val="3B3A3B"/>
          <w:w w:val="105"/>
        </w:rPr>
        <w:t>outcomes</w:t>
      </w:r>
      <w:r>
        <w:rPr>
          <w:color w:val="3B3A3B"/>
          <w:spacing w:val="-10"/>
          <w:w w:val="105"/>
        </w:rPr>
        <w:t xml:space="preserve"> </w:t>
      </w:r>
      <w:r>
        <w:rPr>
          <w:color w:val="3B3A3B"/>
          <w:w w:val="105"/>
        </w:rPr>
        <w:t>from</w:t>
      </w:r>
      <w:r>
        <w:rPr>
          <w:color w:val="3B3A3B"/>
          <w:spacing w:val="-17"/>
          <w:w w:val="105"/>
        </w:rPr>
        <w:t xml:space="preserve"> </w:t>
      </w:r>
      <w:r>
        <w:rPr>
          <w:color w:val="3B3A3B"/>
          <w:w w:val="105"/>
        </w:rPr>
        <w:t>purchasing,</w:t>
      </w:r>
      <w:r>
        <w:rPr>
          <w:color w:val="3B3A3B"/>
          <w:spacing w:val="-12"/>
          <w:w w:val="105"/>
        </w:rPr>
        <w:t xml:space="preserve"> </w:t>
      </w:r>
      <w:r>
        <w:rPr>
          <w:color w:val="3B3A3B"/>
          <w:w w:val="105"/>
        </w:rPr>
        <w:t>such</w:t>
      </w:r>
      <w:r>
        <w:rPr>
          <w:color w:val="3B3A3B"/>
          <w:spacing w:val="-19"/>
          <w:w w:val="105"/>
        </w:rPr>
        <w:t xml:space="preserve"> </w:t>
      </w:r>
      <w:r>
        <w:rPr>
          <w:color w:val="3B3A3B"/>
          <w:w w:val="105"/>
        </w:rPr>
        <w:t>as</w:t>
      </w:r>
      <w:r>
        <w:rPr>
          <w:color w:val="3B3A3B"/>
          <w:spacing w:val="-14"/>
          <w:w w:val="105"/>
        </w:rPr>
        <w:t xml:space="preserve"> </w:t>
      </w:r>
      <w:r>
        <w:rPr>
          <w:color w:val="3B3A3B"/>
          <w:w w:val="105"/>
        </w:rPr>
        <w:t>reduction</w:t>
      </w:r>
      <w:r>
        <w:rPr>
          <w:color w:val="3B3A3B"/>
          <w:spacing w:val="-16"/>
          <w:w w:val="105"/>
        </w:rPr>
        <w:t xml:space="preserve"> </w:t>
      </w:r>
      <w:r>
        <w:rPr>
          <w:color w:val="3B3A3B"/>
          <w:w w:val="105"/>
        </w:rPr>
        <w:t>of</w:t>
      </w:r>
      <w:r>
        <w:rPr>
          <w:color w:val="3B3A3B"/>
          <w:spacing w:val="-23"/>
          <w:w w:val="105"/>
        </w:rPr>
        <w:t xml:space="preserve"> </w:t>
      </w:r>
      <w:r>
        <w:rPr>
          <w:color w:val="3B3A3B"/>
          <w:w w:val="105"/>
        </w:rPr>
        <w:t>stress</w:t>
      </w:r>
      <w:r>
        <w:rPr>
          <w:color w:val="3B3A3B"/>
          <w:spacing w:val="-16"/>
          <w:w w:val="105"/>
        </w:rPr>
        <w:t xml:space="preserve"> </w:t>
      </w:r>
      <w:r>
        <w:rPr>
          <w:color w:val="3B3A3B"/>
          <w:w w:val="105"/>
        </w:rPr>
        <w:t>and</w:t>
      </w:r>
      <w:r>
        <w:rPr>
          <w:color w:val="3B3A3B"/>
          <w:spacing w:val="-14"/>
          <w:w w:val="105"/>
        </w:rPr>
        <w:t xml:space="preserve"> </w:t>
      </w:r>
      <w:r>
        <w:rPr>
          <w:color w:val="3B3A3B"/>
          <w:w w:val="105"/>
        </w:rPr>
        <w:t>tension</w:t>
      </w:r>
      <w:r>
        <w:rPr>
          <w:color w:val="3B3A3B"/>
          <w:spacing w:val="-14"/>
          <w:w w:val="105"/>
        </w:rPr>
        <w:t xml:space="preserve"> </w:t>
      </w:r>
      <w:r>
        <w:rPr>
          <w:color w:val="3B3A3B"/>
          <w:w w:val="105"/>
        </w:rPr>
        <w:t>(Christenson</w:t>
      </w:r>
      <w:r>
        <w:rPr>
          <w:color w:val="3B3A3B"/>
          <w:spacing w:val="-6"/>
          <w:w w:val="105"/>
        </w:rPr>
        <w:t xml:space="preserve"> </w:t>
      </w:r>
      <w:r>
        <w:rPr>
          <w:color w:val="3B3A3B"/>
          <w:w w:val="105"/>
        </w:rPr>
        <w:t>et</w:t>
      </w:r>
      <w:r>
        <w:rPr>
          <w:color w:val="3B3A3B"/>
          <w:spacing w:val="-9"/>
          <w:w w:val="105"/>
        </w:rPr>
        <w:t xml:space="preserve"> </w:t>
      </w:r>
      <w:r>
        <w:rPr>
          <w:color w:val="3B3A3B"/>
          <w:w w:val="105"/>
        </w:rPr>
        <w:t>al.</w:t>
      </w:r>
      <w:r>
        <w:rPr>
          <w:color w:val="595759"/>
          <w:w w:val="105"/>
        </w:rPr>
        <w:t xml:space="preserve">, </w:t>
      </w:r>
      <w:r>
        <w:rPr>
          <w:color w:val="3B3A3B"/>
          <w:w w:val="105"/>
        </w:rPr>
        <w:t>1992; McElroy et al. 1994; Black 1996</w:t>
      </w:r>
      <w:r>
        <w:rPr>
          <w:color w:val="595759"/>
          <w:w w:val="105"/>
        </w:rPr>
        <w:t xml:space="preserve">; </w:t>
      </w:r>
      <w:r>
        <w:rPr>
          <w:color w:val="3B3A3B"/>
          <w:w w:val="105"/>
        </w:rPr>
        <w:t xml:space="preserve">2007; Rindfleisch, </w:t>
      </w:r>
      <w:r>
        <w:rPr>
          <w:color w:val="3B3A3B"/>
          <w:spacing w:val="-5"/>
          <w:w w:val="105"/>
        </w:rPr>
        <w:t>Burroughs</w:t>
      </w:r>
      <w:r>
        <w:rPr>
          <w:color w:val="595759"/>
          <w:spacing w:val="-5"/>
          <w:w w:val="105"/>
        </w:rPr>
        <w:t xml:space="preserve">, </w:t>
      </w:r>
      <w:r>
        <w:rPr>
          <w:color w:val="3B3A3B"/>
          <w:w w:val="105"/>
        </w:rPr>
        <w:t xml:space="preserve">and Denton, </w:t>
      </w:r>
      <w:r>
        <w:rPr>
          <w:color w:val="3B3A3B"/>
          <w:spacing w:val="-6"/>
          <w:w w:val="105"/>
        </w:rPr>
        <w:t>1997)</w:t>
      </w:r>
      <w:r>
        <w:rPr>
          <w:color w:val="595759"/>
          <w:spacing w:val="-6"/>
          <w:w w:val="105"/>
        </w:rPr>
        <w:t xml:space="preserve">, </w:t>
      </w:r>
      <w:r>
        <w:rPr>
          <w:color w:val="3B3A3B"/>
          <w:w w:val="105"/>
        </w:rPr>
        <w:t>temporary</w:t>
      </w:r>
      <w:r>
        <w:rPr>
          <w:color w:val="3B3A3B"/>
          <w:spacing w:val="-6"/>
          <w:w w:val="105"/>
        </w:rPr>
        <w:t xml:space="preserve"> </w:t>
      </w:r>
      <w:r>
        <w:rPr>
          <w:color w:val="3B3A3B"/>
          <w:w w:val="105"/>
        </w:rPr>
        <w:t>restoration</w:t>
      </w:r>
      <w:r>
        <w:rPr>
          <w:color w:val="3B3A3B"/>
          <w:spacing w:val="-11"/>
          <w:w w:val="105"/>
        </w:rPr>
        <w:t xml:space="preserve"> </w:t>
      </w:r>
      <w:r>
        <w:rPr>
          <w:color w:val="3B3A3B"/>
          <w:w w:val="105"/>
        </w:rPr>
        <w:t>of</w:t>
      </w:r>
      <w:r>
        <w:rPr>
          <w:color w:val="3B3A3B"/>
          <w:spacing w:val="-19"/>
          <w:w w:val="105"/>
        </w:rPr>
        <w:t xml:space="preserve"> </w:t>
      </w:r>
      <w:r>
        <w:rPr>
          <w:color w:val="3B3A3B"/>
          <w:w w:val="105"/>
        </w:rPr>
        <w:t>a</w:t>
      </w:r>
      <w:r>
        <w:rPr>
          <w:color w:val="3B3A3B"/>
          <w:spacing w:val="-16"/>
          <w:w w:val="105"/>
        </w:rPr>
        <w:t xml:space="preserve"> </w:t>
      </w:r>
      <w:r>
        <w:rPr>
          <w:color w:val="3B3A3B"/>
          <w:w w:val="105"/>
        </w:rPr>
        <w:t>positive</w:t>
      </w:r>
      <w:r>
        <w:rPr>
          <w:color w:val="3B3A3B"/>
          <w:spacing w:val="-18"/>
          <w:w w:val="105"/>
        </w:rPr>
        <w:t xml:space="preserve"> </w:t>
      </w:r>
      <w:r>
        <w:rPr>
          <w:color w:val="3B3A3B"/>
          <w:w w:val="105"/>
        </w:rPr>
        <w:t>self</w:t>
      </w:r>
      <w:r w:rsidR="005810B6">
        <w:rPr>
          <w:color w:val="3B3A3B"/>
          <w:spacing w:val="-18"/>
          <w:w w:val="105"/>
        </w:rPr>
        <w:t xml:space="preserve"> </w:t>
      </w:r>
      <w:r>
        <w:rPr>
          <w:color w:val="3B3A3B"/>
          <w:w w:val="105"/>
        </w:rPr>
        <w:t>concept</w:t>
      </w:r>
      <w:r>
        <w:rPr>
          <w:color w:val="3B3A3B"/>
          <w:spacing w:val="-18"/>
          <w:w w:val="105"/>
        </w:rPr>
        <w:t xml:space="preserve"> </w:t>
      </w:r>
      <w:r>
        <w:rPr>
          <w:color w:val="3B3A3B"/>
          <w:w w:val="105"/>
        </w:rPr>
        <w:t>(Hirschmann,</w:t>
      </w:r>
      <w:r>
        <w:rPr>
          <w:color w:val="3B3A3B"/>
          <w:spacing w:val="-9"/>
          <w:w w:val="105"/>
        </w:rPr>
        <w:t xml:space="preserve"> 1992</w:t>
      </w:r>
      <w:r>
        <w:rPr>
          <w:color w:val="595759"/>
          <w:spacing w:val="-9"/>
          <w:w w:val="105"/>
        </w:rPr>
        <w:t>;</w:t>
      </w:r>
      <w:r>
        <w:rPr>
          <w:color w:val="595759"/>
          <w:spacing w:val="-11"/>
          <w:w w:val="105"/>
        </w:rPr>
        <w:t xml:space="preserve"> </w:t>
      </w:r>
      <w:r>
        <w:rPr>
          <w:color w:val="3B3A3B"/>
          <w:spacing w:val="4"/>
          <w:w w:val="105"/>
        </w:rPr>
        <w:t>O</w:t>
      </w:r>
      <w:r>
        <w:rPr>
          <w:color w:val="595759"/>
          <w:spacing w:val="4"/>
          <w:w w:val="105"/>
        </w:rPr>
        <w:t>'</w:t>
      </w:r>
      <w:r>
        <w:rPr>
          <w:color w:val="595759"/>
          <w:spacing w:val="-49"/>
          <w:w w:val="105"/>
        </w:rPr>
        <w:t xml:space="preserve"> </w:t>
      </w:r>
      <w:r>
        <w:rPr>
          <w:color w:val="3B3A3B"/>
          <w:w w:val="105"/>
        </w:rPr>
        <w:t>Guinn</w:t>
      </w:r>
      <w:r>
        <w:rPr>
          <w:color w:val="3B3A3B"/>
          <w:spacing w:val="-18"/>
          <w:w w:val="105"/>
        </w:rPr>
        <w:t xml:space="preserve"> </w:t>
      </w:r>
      <w:r>
        <w:rPr>
          <w:color w:val="3B3A3B"/>
          <w:w w:val="105"/>
        </w:rPr>
        <w:t>and</w:t>
      </w:r>
      <w:r>
        <w:rPr>
          <w:color w:val="3B3A3B"/>
          <w:spacing w:val="-19"/>
          <w:w w:val="105"/>
        </w:rPr>
        <w:t xml:space="preserve"> </w:t>
      </w:r>
      <w:r>
        <w:rPr>
          <w:color w:val="3B3A3B"/>
          <w:w w:val="105"/>
        </w:rPr>
        <w:t>Faber,</w:t>
      </w:r>
      <w:r>
        <w:rPr>
          <w:color w:val="3B3A3B"/>
          <w:spacing w:val="-14"/>
          <w:w w:val="105"/>
        </w:rPr>
        <w:t xml:space="preserve"> </w:t>
      </w:r>
      <w:r>
        <w:rPr>
          <w:color w:val="3B3A3B"/>
          <w:w w:val="105"/>
        </w:rPr>
        <w:t>1992; Christenson</w:t>
      </w:r>
      <w:r>
        <w:rPr>
          <w:color w:val="3B3A3B"/>
          <w:spacing w:val="2"/>
          <w:w w:val="105"/>
        </w:rPr>
        <w:t xml:space="preserve"> </w:t>
      </w:r>
      <w:r>
        <w:rPr>
          <w:color w:val="3B3A3B"/>
          <w:w w:val="105"/>
        </w:rPr>
        <w:t>et</w:t>
      </w:r>
      <w:r>
        <w:rPr>
          <w:color w:val="3B3A3B"/>
          <w:spacing w:val="-14"/>
          <w:w w:val="105"/>
        </w:rPr>
        <w:t xml:space="preserve"> </w:t>
      </w:r>
      <w:r>
        <w:rPr>
          <w:color w:val="3B3A3B"/>
          <w:w w:val="105"/>
        </w:rPr>
        <w:t>al.,</w:t>
      </w:r>
      <w:r>
        <w:rPr>
          <w:color w:val="3B3A3B"/>
          <w:spacing w:val="-8"/>
          <w:w w:val="105"/>
        </w:rPr>
        <w:t xml:space="preserve"> </w:t>
      </w:r>
      <w:r>
        <w:rPr>
          <w:color w:val="3B3A3B"/>
          <w:w w:val="105"/>
        </w:rPr>
        <w:t>1992;</w:t>
      </w:r>
      <w:r>
        <w:rPr>
          <w:color w:val="3B3A3B"/>
          <w:spacing w:val="-17"/>
          <w:w w:val="105"/>
        </w:rPr>
        <w:t xml:space="preserve"> </w:t>
      </w:r>
      <w:r>
        <w:rPr>
          <w:color w:val="3B3A3B"/>
          <w:w w:val="105"/>
        </w:rPr>
        <w:t>McElroy</w:t>
      </w:r>
      <w:r>
        <w:rPr>
          <w:color w:val="3B3A3B"/>
          <w:spacing w:val="-5"/>
          <w:w w:val="105"/>
        </w:rPr>
        <w:t xml:space="preserve"> </w:t>
      </w:r>
      <w:r>
        <w:rPr>
          <w:color w:val="3B3A3B"/>
          <w:w w:val="105"/>
        </w:rPr>
        <w:t>et</w:t>
      </w:r>
      <w:r>
        <w:rPr>
          <w:color w:val="3B3A3B"/>
          <w:spacing w:val="-14"/>
          <w:w w:val="105"/>
        </w:rPr>
        <w:t xml:space="preserve"> </w:t>
      </w:r>
      <w:r>
        <w:rPr>
          <w:color w:val="3B3A3B"/>
          <w:w w:val="105"/>
        </w:rPr>
        <w:t>al.</w:t>
      </w:r>
      <w:r>
        <w:rPr>
          <w:color w:val="3B3A3B"/>
          <w:spacing w:val="-14"/>
          <w:w w:val="105"/>
        </w:rPr>
        <w:t xml:space="preserve"> </w:t>
      </w:r>
      <w:r>
        <w:rPr>
          <w:color w:val="2D2A2A"/>
          <w:w w:val="105"/>
        </w:rPr>
        <w:t>1994;</w:t>
      </w:r>
      <w:r>
        <w:rPr>
          <w:color w:val="2D2A2A"/>
          <w:spacing w:val="-4"/>
          <w:w w:val="105"/>
        </w:rPr>
        <w:t xml:space="preserve"> </w:t>
      </w:r>
      <w:r>
        <w:rPr>
          <w:color w:val="3B3A3B"/>
          <w:w w:val="105"/>
        </w:rPr>
        <w:t>Black</w:t>
      </w:r>
      <w:r>
        <w:rPr>
          <w:color w:val="3B3A3B"/>
          <w:spacing w:val="-10"/>
          <w:w w:val="105"/>
        </w:rPr>
        <w:t xml:space="preserve"> </w:t>
      </w:r>
      <w:r>
        <w:rPr>
          <w:color w:val="3B3A3B"/>
          <w:w w:val="105"/>
        </w:rPr>
        <w:t>1996;</w:t>
      </w:r>
      <w:r>
        <w:rPr>
          <w:color w:val="3B3A3B"/>
          <w:spacing w:val="-12"/>
          <w:w w:val="105"/>
        </w:rPr>
        <w:t xml:space="preserve"> </w:t>
      </w:r>
      <w:r>
        <w:rPr>
          <w:color w:val="3B3A3B"/>
          <w:w w:val="105"/>
        </w:rPr>
        <w:t>2007),</w:t>
      </w:r>
      <w:r>
        <w:rPr>
          <w:color w:val="3B3A3B"/>
          <w:spacing w:val="-12"/>
          <w:w w:val="105"/>
        </w:rPr>
        <w:t xml:space="preserve"> </w:t>
      </w:r>
      <w:r>
        <w:rPr>
          <w:color w:val="3B3A3B"/>
          <w:w w:val="105"/>
        </w:rPr>
        <w:t>and</w:t>
      </w:r>
      <w:r>
        <w:rPr>
          <w:color w:val="3B3A3B"/>
          <w:spacing w:val="-12"/>
          <w:w w:val="105"/>
        </w:rPr>
        <w:t xml:space="preserve"> </w:t>
      </w:r>
      <w:r>
        <w:rPr>
          <w:color w:val="3B3A3B"/>
          <w:w w:val="105"/>
        </w:rPr>
        <w:t>enhanced</w:t>
      </w:r>
      <w:r>
        <w:rPr>
          <w:color w:val="3B3A3B"/>
          <w:spacing w:val="2"/>
          <w:w w:val="105"/>
        </w:rPr>
        <w:t xml:space="preserve"> </w:t>
      </w:r>
      <w:r>
        <w:rPr>
          <w:color w:val="3B3A3B"/>
          <w:w w:val="105"/>
        </w:rPr>
        <w:t>interpersonal relations</w:t>
      </w:r>
      <w:r>
        <w:rPr>
          <w:color w:val="3B3A3B"/>
          <w:spacing w:val="-33"/>
          <w:w w:val="105"/>
        </w:rPr>
        <w:t xml:space="preserve"> </w:t>
      </w:r>
      <w:r>
        <w:rPr>
          <w:color w:val="3B3A3B"/>
          <w:w w:val="105"/>
        </w:rPr>
        <w:t>(O'Guinn</w:t>
      </w:r>
      <w:r>
        <w:rPr>
          <w:color w:val="3B3A3B"/>
          <w:spacing w:val="-28"/>
          <w:w w:val="105"/>
        </w:rPr>
        <w:t xml:space="preserve"> </w:t>
      </w:r>
      <w:r>
        <w:rPr>
          <w:color w:val="3B3A3B"/>
          <w:w w:val="105"/>
        </w:rPr>
        <w:t>and</w:t>
      </w:r>
      <w:r>
        <w:rPr>
          <w:color w:val="3B3A3B"/>
          <w:spacing w:val="-36"/>
          <w:w w:val="105"/>
        </w:rPr>
        <w:t xml:space="preserve"> </w:t>
      </w:r>
      <w:r>
        <w:rPr>
          <w:color w:val="3B3A3B"/>
          <w:w w:val="105"/>
        </w:rPr>
        <w:t>Faber,</w:t>
      </w:r>
      <w:r>
        <w:rPr>
          <w:color w:val="3B3A3B"/>
          <w:spacing w:val="-31"/>
          <w:w w:val="105"/>
        </w:rPr>
        <w:t xml:space="preserve"> </w:t>
      </w:r>
      <w:r>
        <w:rPr>
          <w:color w:val="2D2A2A"/>
          <w:w w:val="105"/>
        </w:rPr>
        <w:t>1989;</w:t>
      </w:r>
      <w:r>
        <w:rPr>
          <w:color w:val="2D2A2A"/>
          <w:spacing w:val="-37"/>
          <w:w w:val="105"/>
        </w:rPr>
        <w:t xml:space="preserve"> </w:t>
      </w:r>
      <w:r>
        <w:rPr>
          <w:color w:val="3B3A3B"/>
          <w:w w:val="105"/>
        </w:rPr>
        <w:t>Faber</w:t>
      </w:r>
      <w:r>
        <w:rPr>
          <w:color w:val="3B3A3B"/>
          <w:spacing w:val="-35"/>
          <w:w w:val="105"/>
        </w:rPr>
        <w:t xml:space="preserve"> </w:t>
      </w:r>
      <w:r>
        <w:rPr>
          <w:color w:val="3B3A3B"/>
          <w:w w:val="105"/>
        </w:rPr>
        <w:t>and</w:t>
      </w:r>
      <w:r>
        <w:rPr>
          <w:color w:val="3B3A3B"/>
          <w:spacing w:val="-33"/>
          <w:w w:val="105"/>
        </w:rPr>
        <w:t xml:space="preserve"> </w:t>
      </w:r>
      <w:r>
        <w:rPr>
          <w:color w:val="3B3A3B"/>
          <w:w w:val="105"/>
        </w:rPr>
        <w:t>O'Gui1U1,</w:t>
      </w:r>
      <w:r>
        <w:rPr>
          <w:color w:val="3B3A3B"/>
          <w:spacing w:val="-37"/>
          <w:w w:val="105"/>
        </w:rPr>
        <w:t xml:space="preserve"> </w:t>
      </w:r>
      <w:r>
        <w:rPr>
          <w:color w:val="3B3A3B"/>
          <w:w w:val="105"/>
        </w:rPr>
        <w:t>1992).</w:t>
      </w:r>
      <w:r>
        <w:rPr>
          <w:color w:val="3B3A3B"/>
          <w:spacing w:val="-41"/>
          <w:w w:val="105"/>
        </w:rPr>
        <w:t xml:space="preserve"> </w:t>
      </w:r>
      <w:r>
        <w:rPr>
          <w:color w:val="3B3A3B"/>
          <w:w w:val="105"/>
        </w:rPr>
        <w:t>The</w:t>
      </w:r>
      <w:r>
        <w:rPr>
          <w:color w:val="3B3A3B"/>
          <w:spacing w:val="-36"/>
          <w:w w:val="105"/>
        </w:rPr>
        <w:t xml:space="preserve"> </w:t>
      </w:r>
      <w:r>
        <w:rPr>
          <w:color w:val="3B3A3B"/>
          <w:w w:val="105"/>
        </w:rPr>
        <w:t>evidence</w:t>
      </w:r>
      <w:r>
        <w:rPr>
          <w:color w:val="3B3A3B"/>
          <w:spacing w:val="-30"/>
          <w:w w:val="105"/>
        </w:rPr>
        <w:t xml:space="preserve"> </w:t>
      </w:r>
      <w:r>
        <w:rPr>
          <w:color w:val="3B3A3B"/>
          <w:w w:val="105"/>
        </w:rPr>
        <w:t>is</w:t>
      </w:r>
      <w:r>
        <w:rPr>
          <w:color w:val="3B3A3B"/>
          <w:spacing w:val="-36"/>
          <w:w w:val="105"/>
        </w:rPr>
        <w:t xml:space="preserve"> </w:t>
      </w:r>
      <w:r>
        <w:rPr>
          <w:color w:val="3B3A3B"/>
          <w:spacing w:val="-5"/>
          <w:w w:val="105"/>
        </w:rPr>
        <w:t>overwhelming</w:t>
      </w:r>
      <w:r>
        <w:rPr>
          <w:color w:val="595759"/>
          <w:spacing w:val="-5"/>
          <w:w w:val="105"/>
        </w:rPr>
        <w:t xml:space="preserve">, </w:t>
      </w:r>
      <w:r>
        <w:rPr>
          <w:color w:val="3B3A3B"/>
        </w:rPr>
        <w:t>however,</w:t>
      </w:r>
      <w:r>
        <w:rPr>
          <w:color w:val="3B3A3B"/>
          <w:spacing w:val="-20"/>
        </w:rPr>
        <w:t xml:space="preserve"> </w:t>
      </w:r>
      <w:r>
        <w:rPr>
          <w:color w:val="3B3A3B"/>
        </w:rPr>
        <w:t>that</w:t>
      </w:r>
      <w:r>
        <w:rPr>
          <w:color w:val="3B3A3B"/>
          <w:spacing w:val="-20"/>
        </w:rPr>
        <w:t xml:space="preserve"> </w:t>
      </w:r>
      <w:r>
        <w:rPr>
          <w:color w:val="3B3A3B"/>
        </w:rPr>
        <w:t>these</w:t>
      </w:r>
      <w:r>
        <w:rPr>
          <w:color w:val="3B3A3B"/>
          <w:spacing w:val="-14"/>
        </w:rPr>
        <w:t xml:space="preserve"> </w:t>
      </w:r>
      <w:r>
        <w:rPr>
          <w:color w:val="3B3A3B"/>
        </w:rPr>
        <w:t>positive</w:t>
      </w:r>
      <w:r>
        <w:rPr>
          <w:color w:val="3B3A3B"/>
          <w:spacing w:val="-17"/>
        </w:rPr>
        <w:t xml:space="preserve"> </w:t>
      </w:r>
      <w:r>
        <w:rPr>
          <w:color w:val="3B3A3B"/>
        </w:rPr>
        <w:t>outcomes</w:t>
      </w:r>
      <w:r>
        <w:rPr>
          <w:color w:val="3B3A3B"/>
          <w:spacing w:val="-13"/>
        </w:rPr>
        <w:t xml:space="preserve"> </w:t>
      </w:r>
      <w:r>
        <w:rPr>
          <w:color w:val="3B3A3B"/>
        </w:rPr>
        <w:t>are</w:t>
      </w:r>
      <w:r>
        <w:rPr>
          <w:color w:val="3B3A3B"/>
          <w:spacing w:val="-24"/>
        </w:rPr>
        <w:t xml:space="preserve"> </w:t>
      </w:r>
      <w:r>
        <w:rPr>
          <w:color w:val="3B3A3B"/>
        </w:rPr>
        <w:t>ephemeral,</w:t>
      </w:r>
      <w:r>
        <w:rPr>
          <w:color w:val="3B3A3B"/>
          <w:spacing w:val="-12"/>
        </w:rPr>
        <w:t xml:space="preserve"> </w:t>
      </w:r>
      <w:r>
        <w:rPr>
          <w:color w:val="3B3A3B"/>
        </w:rPr>
        <w:t>and</w:t>
      </w:r>
      <w:r>
        <w:rPr>
          <w:color w:val="3B3A3B"/>
          <w:spacing w:val="-20"/>
        </w:rPr>
        <w:t xml:space="preserve"> </w:t>
      </w:r>
      <w:r>
        <w:rPr>
          <w:color w:val="3B3A3B"/>
        </w:rPr>
        <w:t>that</w:t>
      </w:r>
      <w:r>
        <w:rPr>
          <w:color w:val="3B3A3B"/>
          <w:spacing w:val="-17"/>
        </w:rPr>
        <w:t xml:space="preserve"> </w:t>
      </w:r>
      <w:r>
        <w:rPr>
          <w:color w:val="3B3A3B"/>
        </w:rPr>
        <w:t>long-term</w:t>
      </w:r>
      <w:r>
        <w:rPr>
          <w:color w:val="3B3A3B"/>
          <w:spacing w:val="-11"/>
        </w:rPr>
        <w:t xml:space="preserve"> </w:t>
      </w:r>
      <w:r>
        <w:rPr>
          <w:color w:val="3B3A3B"/>
        </w:rPr>
        <w:t>compulsive</w:t>
      </w:r>
      <w:r>
        <w:rPr>
          <w:color w:val="3B3A3B"/>
          <w:spacing w:val="-10"/>
        </w:rPr>
        <w:t xml:space="preserve"> </w:t>
      </w:r>
      <w:r>
        <w:rPr>
          <w:color w:val="3B3A3B"/>
        </w:rPr>
        <w:t xml:space="preserve">consumption </w:t>
      </w:r>
      <w:r>
        <w:rPr>
          <w:color w:val="3B3A3B"/>
          <w:w w:val="105"/>
        </w:rPr>
        <w:t xml:space="preserve">has adverse consequences for most </w:t>
      </w:r>
      <w:r>
        <w:rPr>
          <w:color w:val="2D2A2A"/>
          <w:w w:val="105"/>
        </w:rPr>
        <w:t xml:space="preserve">individuals </w:t>
      </w:r>
      <w:r>
        <w:rPr>
          <w:color w:val="3B3A3B"/>
          <w:w w:val="105"/>
        </w:rPr>
        <w:t xml:space="preserve">in the forms of excessive personal debt, </w:t>
      </w:r>
      <w:r>
        <w:rPr>
          <w:color w:val="2D2A2A"/>
          <w:w w:val="105"/>
        </w:rPr>
        <w:t xml:space="preserve">legal </w:t>
      </w:r>
      <w:r>
        <w:rPr>
          <w:color w:val="3B3A3B"/>
          <w:spacing w:val="-3"/>
          <w:w w:val="105"/>
        </w:rPr>
        <w:t>difficulties</w:t>
      </w:r>
      <w:r>
        <w:rPr>
          <w:color w:val="595759"/>
          <w:spacing w:val="-3"/>
          <w:w w:val="105"/>
        </w:rPr>
        <w:t>,</w:t>
      </w:r>
      <w:r>
        <w:rPr>
          <w:color w:val="595759"/>
          <w:spacing w:val="-8"/>
          <w:w w:val="105"/>
        </w:rPr>
        <w:t xml:space="preserve"> </w:t>
      </w:r>
      <w:r>
        <w:rPr>
          <w:color w:val="3B3A3B"/>
          <w:w w:val="105"/>
        </w:rPr>
        <w:t>as</w:t>
      </w:r>
      <w:r>
        <w:rPr>
          <w:color w:val="3B3A3B"/>
          <w:spacing w:val="-10"/>
          <w:w w:val="105"/>
        </w:rPr>
        <w:t xml:space="preserve"> </w:t>
      </w:r>
      <w:r>
        <w:rPr>
          <w:color w:val="3B3A3B"/>
          <w:w w:val="105"/>
        </w:rPr>
        <w:t>well</w:t>
      </w:r>
      <w:r>
        <w:rPr>
          <w:color w:val="3B3A3B"/>
          <w:spacing w:val="-10"/>
          <w:w w:val="105"/>
        </w:rPr>
        <w:t xml:space="preserve"> </w:t>
      </w:r>
      <w:r>
        <w:rPr>
          <w:color w:val="3B3A3B"/>
          <w:w w:val="105"/>
        </w:rPr>
        <w:t>as low</w:t>
      </w:r>
      <w:r>
        <w:rPr>
          <w:color w:val="3B3A3B"/>
          <w:spacing w:val="-17"/>
          <w:w w:val="105"/>
        </w:rPr>
        <w:t xml:space="preserve"> </w:t>
      </w:r>
      <w:r>
        <w:rPr>
          <w:color w:val="3B3A3B"/>
          <w:w w:val="105"/>
        </w:rPr>
        <w:t>self-esteem</w:t>
      </w:r>
      <w:r>
        <w:rPr>
          <w:color w:val="3B3A3B"/>
          <w:spacing w:val="4"/>
          <w:w w:val="105"/>
        </w:rPr>
        <w:t xml:space="preserve"> </w:t>
      </w:r>
      <w:r>
        <w:rPr>
          <w:color w:val="3B3A3B"/>
          <w:w w:val="105"/>
        </w:rPr>
        <w:t>and</w:t>
      </w:r>
      <w:r>
        <w:rPr>
          <w:color w:val="3B3A3B"/>
          <w:spacing w:val="-12"/>
          <w:w w:val="105"/>
        </w:rPr>
        <w:t xml:space="preserve"> </w:t>
      </w:r>
      <w:r>
        <w:rPr>
          <w:color w:val="3B3A3B"/>
          <w:w w:val="105"/>
        </w:rPr>
        <w:t>guilt</w:t>
      </w:r>
      <w:r>
        <w:rPr>
          <w:color w:val="3B3A3B"/>
          <w:spacing w:val="-10"/>
          <w:w w:val="105"/>
        </w:rPr>
        <w:t xml:space="preserve"> </w:t>
      </w:r>
      <w:r>
        <w:rPr>
          <w:color w:val="3B3A3B"/>
          <w:w w:val="105"/>
        </w:rPr>
        <w:t>associated</w:t>
      </w:r>
      <w:r>
        <w:rPr>
          <w:color w:val="3B3A3B"/>
          <w:spacing w:val="9"/>
          <w:w w:val="105"/>
        </w:rPr>
        <w:t xml:space="preserve"> </w:t>
      </w:r>
      <w:r>
        <w:rPr>
          <w:color w:val="3B3A3B"/>
          <w:w w:val="105"/>
        </w:rPr>
        <w:t>with</w:t>
      </w:r>
      <w:r>
        <w:rPr>
          <w:color w:val="3B3A3B"/>
          <w:spacing w:val="-9"/>
          <w:w w:val="105"/>
        </w:rPr>
        <w:t xml:space="preserve"> </w:t>
      </w:r>
      <w:r>
        <w:rPr>
          <w:color w:val="3B3A3B"/>
          <w:w w:val="105"/>
        </w:rPr>
        <w:t>these</w:t>
      </w:r>
      <w:r>
        <w:rPr>
          <w:color w:val="3B3A3B"/>
          <w:spacing w:val="-2"/>
          <w:w w:val="105"/>
        </w:rPr>
        <w:t xml:space="preserve"> </w:t>
      </w:r>
      <w:r>
        <w:rPr>
          <w:color w:val="3B3A3B"/>
          <w:w w:val="105"/>
        </w:rPr>
        <w:t>problems</w:t>
      </w:r>
      <w:r>
        <w:rPr>
          <w:color w:val="3B3A3B"/>
          <w:spacing w:val="-7"/>
          <w:w w:val="105"/>
        </w:rPr>
        <w:t xml:space="preserve"> </w:t>
      </w:r>
      <w:r>
        <w:rPr>
          <w:color w:val="3B3A3B"/>
          <w:w w:val="105"/>
        </w:rPr>
        <w:t xml:space="preserve">(Hirschmann, 1992; O'Guinn and Faber, </w:t>
      </w:r>
      <w:r>
        <w:rPr>
          <w:color w:val="2D2A2A"/>
          <w:spacing w:val="-4"/>
          <w:w w:val="105"/>
        </w:rPr>
        <w:t>1992</w:t>
      </w:r>
      <w:r>
        <w:rPr>
          <w:color w:val="595759"/>
          <w:spacing w:val="-4"/>
          <w:w w:val="105"/>
        </w:rPr>
        <w:t xml:space="preserve">; </w:t>
      </w:r>
      <w:r>
        <w:rPr>
          <w:color w:val="3B3A3B"/>
          <w:w w:val="105"/>
        </w:rPr>
        <w:t xml:space="preserve">Christenson et al., 1992; McElroy et al. 1994; Black  </w:t>
      </w:r>
      <w:r>
        <w:rPr>
          <w:color w:val="3B3A3B"/>
          <w:spacing w:val="5"/>
          <w:w w:val="105"/>
        </w:rPr>
        <w:t xml:space="preserve"> </w:t>
      </w:r>
      <w:r>
        <w:rPr>
          <w:color w:val="3B3A3B"/>
          <w:spacing w:val="-4"/>
          <w:w w:val="105"/>
        </w:rPr>
        <w:t>1996</w:t>
      </w:r>
      <w:r>
        <w:rPr>
          <w:color w:val="595759"/>
          <w:spacing w:val="-4"/>
          <w:w w:val="105"/>
        </w:rPr>
        <w:t>;</w:t>
      </w:r>
    </w:p>
    <w:p w:rsidR="00602FAA" w:rsidRDefault="00115F8D">
      <w:pPr>
        <w:pStyle w:val="BodyText"/>
        <w:spacing w:line="269" w:lineRule="exact"/>
        <w:ind w:left="116"/>
      </w:pPr>
      <w:r>
        <w:rPr>
          <w:color w:val="3B3A3B"/>
        </w:rPr>
        <w:t>2007).</w:t>
      </w:r>
    </w:p>
    <w:p w:rsidR="00602FAA" w:rsidRDefault="00602FAA">
      <w:pPr>
        <w:pStyle w:val="BodyText"/>
        <w:spacing w:before="3"/>
        <w:rPr>
          <w:sz w:val="25"/>
        </w:rPr>
      </w:pPr>
    </w:p>
    <w:p w:rsidR="00602FAA" w:rsidRDefault="00115F8D">
      <w:pPr>
        <w:pStyle w:val="ListParagraph"/>
        <w:numPr>
          <w:ilvl w:val="0"/>
          <w:numId w:val="5"/>
        </w:numPr>
        <w:tabs>
          <w:tab w:val="left" w:pos="2797"/>
        </w:tabs>
        <w:ind w:left="2797" w:hanging="393"/>
        <w:jc w:val="left"/>
        <w:rPr>
          <w:b/>
          <w:color w:val="3B3A3B"/>
          <w:sz w:val="23"/>
        </w:rPr>
      </w:pPr>
      <w:r>
        <w:rPr>
          <w:b/>
          <w:color w:val="2D2A2A"/>
          <w:w w:val="105"/>
          <w:sz w:val="23"/>
        </w:rPr>
        <w:t>Discussion</w:t>
      </w:r>
      <w:r>
        <w:rPr>
          <w:b/>
          <w:color w:val="2D2A2A"/>
          <w:spacing w:val="-14"/>
          <w:w w:val="105"/>
          <w:sz w:val="23"/>
        </w:rPr>
        <w:t xml:space="preserve"> </w:t>
      </w:r>
      <w:r>
        <w:rPr>
          <w:b/>
          <w:color w:val="3B3A3B"/>
          <w:w w:val="105"/>
          <w:sz w:val="23"/>
        </w:rPr>
        <w:t>and</w:t>
      </w:r>
      <w:r>
        <w:rPr>
          <w:b/>
          <w:color w:val="3B3A3B"/>
          <w:spacing w:val="-17"/>
          <w:w w:val="105"/>
          <w:sz w:val="23"/>
        </w:rPr>
        <w:t xml:space="preserve"> </w:t>
      </w:r>
      <w:r>
        <w:rPr>
          <w:b/>
          <w:color w:val="3B3A3B"/>
          <w:w w:val="105"/>
          <w:sz w:val="23"/>
        </w:rPr>
        <w:t>Implications</w:t>
      </w:r>
      <w:r>
        <w:rPr>
          <w:b/>
          <w:color w:val="3B3A3B"/>
          <w:spacing w:val="-9"/>
          <w:w w:val="105"/>
          <w:sz w:val="23"/>
        </w:rPr>
        <w:t xml:space="preserve"> </w:t>
      </w:r>
      <w:r>
        <w:rPr>
          <w:b/>
          <w:color w:val="3B3A3B"/>
          <w:w w:val="105"/>
          <w:sz w:val="23"/>
        </w:rPr>
        <w:t>for</w:t>
      </w:r>
      <w:r>
        <w:rPr>
          <w:b/>
          <w:color w:val="3B3A3B"/>
          <w:spacing w:val="-24"/>
          <w:w w:val="105"/>
          <w:sz w:val="23"/>
        </w:rPr>
        <w:t xml:space="preserve"> </w:t>
      </w:r>
      <w:r>
        <w:rPr>
          <w:b/>
          <w:color w:val="3B3A3B"/>
          <w:w w:val="105"/>
          <w:sz w:val="23"/>
        </w:rPr>
        <w:t>Marketing</w:t>
      </w:r>
    </w:p>
    <w:p w:rsidR="00602FAA" w:rsidRDefault="00602FAA">
      <w:pPr>
        <w:pStyle w:val="BodyText"/>
        <w:spacing w:before="6"/>
        <w:rPr>
          <w:b/>
        </w:rPr>
      </w:pPr>
    </w:p>
    <w:p w:rsidR="00602FAA" w:rsidRDefault="00115F8D">
      <w:pPr>
        <w:pStyle w:val="BodyText"/>
        <w:ind w:left="112" w:right="112" w:firstLine="539"/>
        <w:jc w:val="both"/>
      </w:pPr>
      <w:r>
        <w:rPr>
          <w:color w:val="3B3A3B"/>
        </w:rPr>
        <w:t>The literature reviewed has provided a body of knowledge from which to better understand compulsive buyers</w:t>
      </w:r>
      <w:r>
        <w:rPr>
          <w:color w:val="595759"/>
        </w:rPr>
        <w:t xml:space="preserve">. </w:t>
      </w:r>
      <w:r>
        <w:rPr>
          <w:color w:val="3B3A3B"/>
        </w:rPr>
        <w:t xml:space="preserve">A </w:t>
      </w:r>
      <w:r>
        <w:rPr>
          <w:color w:val="2D2A2A"/>
        </w:rPr>
        <w:t xml:space="preserve">theoretical </w:t>
      </w:r>
      <w:r>
        <w:rPr>
          <w:color w:val="3B3A3B"/>
          <w:spacing w:val="-7"/>
        </w:rPr>
        <w:t>framework</w:t>
      </w:r>
      <w:r>
        <w:rPr>
          <w:color w:val="595759"/>
          <w:spacing w:val="-7"/>
        </w:rPr>
        <w:t xml:space="preserve">, </w:t>
      </w:r>
      <w:r>
        <w:rPr>
          <w:color w:val="3B3A3B"/>
        </w:rPr>
        <w:t>Figure 1 was developed from this literature review. While</w:t>
      </w:r>
      <w:r>
        <w:rPr>
          <w:color w:val="3B3A3B"/>
          <w:spacing w:val="-16"/>
        </w:rPr>
        <w:t xml:space="preserve"> </w:t>
      </w:r>
      <w:r>
        <w:rPr>
          <w:color w:val="3B3A3B"/>
        </w:rPr>
        <w:t>recent</w:t>
      </w:r>
      <w:r>
        <w:rPr>
          <w:color w:val="3B3A3B"/>
          <w:spacing w:val="-18"/>
        </w:rPr>
        <w:t xml:space="preserve"> </w:t>
      </w:r>
      <w:r>
        <w:rPr>
          <w:color w:val="3B3A3B"/>
        </w:rPr>
        <w:t>research</w:t>
      </w:r>
      <w:r>
        <w:rPr>
          <w:color w:val="3B3A3B"/>
          <w:spacing w:val="-13"/>
        </w:rPr>
        <w:t xml:space="preserve"> </w:t>
      </w:r>
      <w:r>
        <w:rPr>
          <w:color w:val="3B3A3B"/>
        </w:rPr>
        <w:t>and</w:t>
      </w:r>
      <w:r>
        <w:rPr>
          <w:color w:val="3B3A3B"/>
          <w:spacing w:val="-20"/>
        </w:rPr>
        <w:t xml:space="preserve"> </w:t>
      </w:r>
      <w:r>
        <w:rPr>
          <w:color w:val="3B3A3B"/>
        </w:rPr>
        <w:t>popular</w:t>
      </w:r>
      <w:r>
        <w:rPr>
          <w:color w:val="3B3A3B"/>
          <w:spacing w:val="-12"/>
        </w:rPr>
        <w:t xml:space="preserve"> </w:t>
      </w:r>
      <w:r>
        <w:rPr>
          <w:color w:val="3B3A3B"/>
        </w:rPr>
        <w:t>literature</w:t>
      </w:r>
      <w:r>
        <w:rPr>
          <w:color w:val="3B3A3B"/>
          <w:spacing w:val="-14"/>
        </w:rPr>
        <w:t xml:space="preserve"> </w:t>
      </w:r>
      <w:r>
        <w:rPr>
          <w:color w:val="3B3A3B"/>
        </w:rPr>
        <w:t>have</w:t>
      </w:r>
      <w:r>
        <w:rPr>
          <w:color w:val="3B3A3B"/>
          <w:spacing w:val="-19"/>
        </w:rPr>
        <w:t xml:space="preserve"> </w:t>
      </w:r>
      <w:r>
        <w:rPr>
          <w:color w:val="3B3A3B"/>
        </w:rPr>
        <w:t>begun</w:t>
      </w:r>
      <w:r>
        <w:rPr>
          <w:color w:val="3B3A3B"/>
          <w:spacing w:val="-17"/>
        </w:rPr>
        <w:t xml:space="preserve"> </w:t>
      </w:r>
      <w:r>
        <w:rPr>
          <w:color w:val="3B3A3B"/>
        </w:rPr>
        <w:t>to</w:t>
      </w:r>
      <w:r>
        <w:rPr>
          <w:color w:val="3B3A3B"/>
          <w:spacing w:val="-25"/>
        </w:rPr>
        <w:t xml:space="preserve"> </w:t>
      </w:r>
      <w:r>
        <w:rPr>
          <w:color w:val="3B3A3B"/>
        </w:rPr>
        <w:t>recognize</w:t>
      </w:r>
      <w:r>
        <w:rPr>
          <w:color w:val="3B3A3B"/>
          <w:spacing w:val="-19"/>
        </w:rPr>
        <w:t xml:space="preserve"> </w:t>
      </w:r>
      <w:r>
        <w:rPr>
          <w:color w:val="3B3A3B"/>
        </w:rPr>
        <w:t>compulsive</w:t>
      </w:r>
      <w:r>
        <w:rPr>
          <w:color w:val="3B3A3B"/>
          <w:spacing w:val="-18"/>
        </w:rPr>
        <w:t xml:space="preserve"> </w:t>
      </w:r>
      <w:r>
        <w:rPr>
          <w:color w:val="3B3A3B"/>
        </w:rPr>
        <w:t>consumption</w:t>
      </w:r>
      <w:r>
        <w:rPr>
          <w:color w:val="3B3A3B"/>
          <w:spacing w:val="-4"/>
        </w:rPr>
        <w:t xml:space="preserve"> </w:t>
      </w:r>
      <w:r>
        <w:rPr>
          <w:color w:val="3B3A3B"/>
        </w:rPr>
        <w:t>as</w:t>
      </w:r>
      <w:r>
        <w:rPr>
          <w:color w:val="3B3A3B"/>
          <w:spacing w:val="-9"/>
        </w:rPr>
        <w:t xml:space="preserve"> </w:t>
      </w:r>
      <w:r>
        <w:rPr>
          <w:color w:val="3B3A3B"/>
        </w:rPr>
        <w:t>a problem worthy of increased attention by researchers, it has been evidenced that significant gaps exist in the literature that should be explored to provide better understanding of these consumers</w:t>
      </w:r>
      <w:r>
        <w:rPr>
          <w:color w:val="595759"/>
        </w:rPr>
        <w:t xml:space="preserve">' </w:t>
      </w:r>
      <w:r>
        <w:rPr>
          <w:color w:val="3B3A3B"/>
        </w:rPr>
        <w:t>propensities to behave. Given the significant differences existing between compulsive buyers</w:t>
      </w:r>
      <w:r>
        <w:rPr>
          <w:color w:val="3B3A3B"/>
          <w:spacing w:val="-21"/>
        </w:rPr>
        <w:t xml:space="preserve"> </w:t>
      </w:r>
      <w:r>
        <w:rPr>
          <w:color w:val="3B3A3B"/>
        </w:rPr>
        <w:t xml:space="preserve">and other consumers' behavior within traditional retail formats, how can we better predict the differential impact global innovations such as the Internet and home shopping formats may have on compulsive consumers? As </w:t>
      </w:r>
      <w:r>
        <w:rPr>
          <w:color w:val="2D2A2A"/>
        </w:rPr>
        <w:t xml:space="preserve">this </w:t>
      </w:r>
      <w:r>
        <w:rPr>
          <w:color w:val="3B3A3B"/>
        </w:rPr>
        <w:t xml:space="preserve">population segment continues to grow, the question becomes increasingly important. And in the interest of better understanding consumer behavior in general, as well as building improved retail strategy toward addressing and avoiding the corresponding </w:t>
      </w:r>
      <w:r>
        <w:rPr>
          <w:color w:val="2D2A2A"/>
        </w:rPr>
        <w:t xml:space="preserve">negative </w:t>
      </w:r>
      <w:r>
        <w:rPr>
          <w:color w:val="3B3A3B"/>
        </w:rPr>
        <w:t xml:space="preserve">consequences for these individuals, as well as for </w:t>
      </w:r>
      <w:r>
        <w:rPr>
          <w:color w:val="3B3A3B"/>
          <w:spacing w:val="-6"/>
        </w:rPr>
        <w:t>society</w:t>
      </w:r>
      <w:r>
        <w:rPr>
          <w:color w:val="595759"/>
          <w:spacing w:val="-6"/>
        </w:rPr>
        <w:t xml:space="preserve">, </w:t>
      </w:r>
      <w:r>
        <w:rPr>
          <w:color w:val="3B3A3B"/>
        </w:rPr>
        <w:t>it is a question that should be of interest to marketing researchers and practitioners,</w:t>
      </w:r>
      <w:r>
        <w:rPr>
          <w:color w:val="3B3A3B"/>
          <w:spacing w:val="17"/>
        </w:rPr>
        <w:t xml:space="preserve"> </w:t>
      </w:r>
      <w:r>
        <w:rPr>
          <w:color w:val="3B3A3B"/>
          <w:spacing w:val="-6"/>
        </w:rPr>
        <w:t>alike</w:t>
      </w:r>
      <w:r>
        <w:rPr>
          <w:color w:val="595759"/>
          <w:spacing w:val="-6"/>
        </w:rPr>
        <w:t>.</w:t>
      </w:r>
    </w:p>
    <w:p w:rsidR="00602FAA" w:rsidRDefault="00115F8D">
      <w:pPr>
        <w:pStyle w:val="BodyText"/>
        <w:spacing w:before="4" w:line="237" w:lineRule="auto"/>
        <w:ind w:left="109" w:right="112" w:firstLine="542"/>
        <w:jc w:val="both"/>
      </w:pPr>
      <w:r>
        <w:rPr>
          <w:color w:val="3B3A3B"/>
        </w:rPr>
        <w:t xml:space="preserve">The study of abnormal consumer behavior is important because these behaviors have severe consequences for both the affected and non-affected individuals. Economic and social problems </w:t>
      </w:r>
      <w:r>
        <w:rPr>
          <w:color w:val="2D2A2A"/>
        </w:rPr>
        <w:t xml:space="preserve">resulting </w:t>
      </w:r>
      <w:r>
        <w:rPr>
          <w:color w:val="3B3A3B"/>
        </w:rPr>
        <w:t xml:space="preserve">from unmanageable amounts of debt can be experienced by compulsive buyers, as well as by their families. Creditors who are unable to retire this </w:t>
      </w:r>
      <w:r>
        <w:rPr>
          <w:color w:val="2D2A2A"/>
        </w:rPr>
        <w:t xml:space="preserve">debt </w:t>
      </w:r>
      <w:r>
        <w:rPr>
          <w:color w:val="3B3A3B"/>
        </w:rPr>
        <w:t>can also be adversely affected by this abnormal marketplace behavior</w:t>
      </w:r>
    </w:p>
    <w:p w:rsidR="00602FAA" w:rsidRDefault="00115F8D">
      <w:pPr>
        <w:pStyle w:val="BodyText"/>
        <w:spacing w:before="14" w:line="237" w:lineRule="auto"/>
        <w:ind w:left="113" w:right="105" w:firstLine="540"/>
        <w:jc w:val="both"/>
      </w:pPr>
      <w:r>
        <w:rPr>
          <w:color w:val="3B3A3B"/>
        </w:rPr>
        <w:t>It has been argued that the study of harmful aspects of consumer behavior is essential to the field</w:t>
      </w:r>
      <w:r>
        <w:rPr>
          <w:color w:val="595759"/>
        </w:rPr>
        <w:t>'</w:t>
      </w:r>
      <w:r>
        <w:rPr>
          <w:color w:val="3B3A3B"/>
        </w:rPr>
        <w:t xml:space="preserve">s further development (Faber and O'Guinn </w:t>
      </w:r>
      <w:r>
        <w:rPr>
          <w:color w:val="2D2A2A"/>
        </w:rPr>
        <w:t xml:space="preserve">1988; </w:t>
      </w:r>
      <w:r>
        <w:rPr>
          <w:color w:val="3B3A3B"/>
        </w:rPr>
        <w:t xml:space="preserve">Moschis 1987; Moschis and Cox 1989; O'Guinn and Faber </w:t>
      </w:r>
      <w:r>
        <w:rPr>
          <w:color w:val="2D2A2A"/>
        </w:rPr>
        <w:t xml:space="preserve">1989a). </w:t>
      </w:r>
      <w:r>
        <w:rPr>
          <w:color w:val="3B3A3B"/>
        </w:rPr>
        <w:t xml:space="preserve">Thus, in the </w:t>
      </w:r>
      <w:r>
        <w:rPr>
          <w:color w:val="2D2A2A"/>
        </w:rPr>
        <w:t xml:space="preserve">interest </w:t>
      </w:r>
      <w:r>
        <w:rPr>
          <w:color w:val="3B3A3B"/>
        </w:rPr>
        <w:t>of an enhanced general understanding of the consumer behavior area, as well as the possibility for improving the related negative financial and social outcomes, additional marketing research is paramount in an area such as compulsive buying where a growing and significant number of consumers are</w:t>
      </w:r>
      <w:r>
        <w:rPr>
          <w:color w:val="3B3A3B"/>
          <w:spacing w:val="-36"/>
        </w:rPr>
        <w:t xml:space="preserve"> </w:t>
      </w:r>
      <w:r>
        <w:rPr>
          <w:color w:val="3B3A3B"/>
        </w:rPr>
        <w:t>emerging.</w:t>
      </w:r>
    </w:p>
    <w:p w:rsidR="00602FAA" w:rsidRDefault="00115F8D">
      <w:pPr>
        <w:pStyle w:val="BodyText"/>
        <w:spacing w:line="237" w:lineRule="auto"/>
        <w:ind w:left="109" w:right="110" w:firstLine="542"/>
        <w:jc w:val="both"/>
      </w:pPr>
      <w:r>
        <w:rPr>
          <w:color w:val="3B3A3B"/>
        </w:rPr>
        <w:t>The social and psychological needs of compulsive consumers have been regarded seriously enough in recent years to support the development of Debtors Anonymous (DA), an organization similar to Alcoholics Anonymous</w:t>
      </w:r>
      <w:r>
        <w:rPr>
          <w:color w:val="595759"/>
        </w:rPr>
        <w:t xml:space="preserve">. </w:t>
      </w:r>
      <w:r>
        <w:rPr>
          <w:color w:val="3B3A3B"/>
        </w:rPr>
        <w:t xml:space="preserve">DA offers guidance and action plans to assist these consumers in moving toward a more "normal" consumption </w:t>
      </w:r>
      <w:r>
        <w:rPr>
          <w:color w:val="2D2A2A"/>
        </w:rPr>
        <w:t xml:space="preserve">lifestyle. </w:t>
      </w:r>
      <w:r>
        <w:rPr>
          <w:color w:val="3B3A3B"/>
        </w:rPr>
        <w:t xml:space="preserve">It is suspected by many of those associated with DA and Consumer Credit Counseling Services (CCCS), that compulsive buyers may actually be negatively </w:t>
      </w:r>
      <w:r w:rsidR="002B4231">
        <w:rPr>
          <w:color w:val="3B3A3B"/>
        </w:rPr>
        <w:t xml:space="preserve">impacted </w:t>
      </w:r>
      <w:r>
        <w:rPr>
          <w:color w:val="3B3A3B"/>
        </w:rPr>
        <w:t xml:space="preserve">and </w:t>
      </w:r>
      <w:r w:rsidR="0015563F">
        <w:rPr>
          <w:color w:val="3B3A3B"/>
        </w:rPr>
        <w:t>encouraged to</w:t>
      </w:r>
      <w:r>
        <w:rPr>
          <w:color w:val="3B3A3B"/>
        </w:rPr>
        <w:t xml:space="preserve"> </w:t>
      </w:r>
      <w:r w:rsidR="0015563F">
        <w:rPr>
          <w:color w:val="3B3A3B"/>
        </w:rPr>
        <w:t>continue behaving compulsively</w:t>
      </w:r>
      <w:r>
        <w:rPr>
          <w:color w:val="3B3A3B"/>
        </w:rPr>
        <w:t xml:space="preserve">   by</w:t>
      </w:r>
    </w:p>
    <w:p w:rsidR="00602FAA" w:rsidRDefault="00602FAA">
      <w:pPr>
        <w:spacing w:line="237" w:lineRule="auto"/>
        <w:jc w:val="both"/>
        <w:sectPr w:rsidR="00602FAA">
          <w:headerReference w:type="even" r:id="rId26"/>
          <w:pgSz w:w="12240" w:h="15840"/>
          <w:pgMar w:top="1100" w:right="1140" w:bottom="280" w:left="1520" w:header="874" w:footer="0" w:gutter="0"/>
          <w:pgNumType w:start="114"/>
          <w:cols w:space="720"/>
        </w:sectPr>
      </w:pPr>
    </w:p>
    <w:p w:rsidR="00602FAA" w:rsidRDefault="00115F8D">
      <w:pPr>
        <w:tabs>
          <w:tab w:val="left" w:pos="1391"/>
          <w:tab w:val="right" w:pos="9486"/>
        </w:tabs>
        <w:spacing w:before="70"/>
        <w:ind w:left="144"/>
        <w:rPr>
          <w:rFonts w:ascii="Arial"/>
          <w:sz w:val="19"/>
        </w:rPr>
      </w:pPr>
      <w:r>
        <w:rPr>
          <w:color w:val="3B383A"/>
          <w:position w:val="2"/>
          <w:sz w:val="21"/>
        </w:rPr>
        <w:lastRenderedPageBreak/>
        <w:t>VOL.</w:t>
      </w:r>
      <w:r>
        <w:rPr>
          <w:color w:val="3B383A"/>
          <w:spacing w:val="-41"/>
          <w:position w:val="2"/>
          <w:sz w:val="21"/>
        </w:rPr>
        <w:t xml:space="preserve"> </w:t>
      </w:r>
      <w:r>
        <w:rPr>
          <w:color w:val="3B383A"/>
          <w:position w:val="2"/>
          <w:sz w:val="21"/>
        </w:rPr>
        <w:t>9</w:t>
      </w:r>
      <w:r>
        <w:rPr>
          <w:color w:val="3B383A"/>
          <w:position w:val="2"/>
          <w:sz w:val="21"/>
        </w:rPr>
        <w:tab/>
      </w:r>
      <w:r>
        <w:rPr>
          <w:color w:val="3B383A"/>
          <w:sz w:val="21"/>
        </w:rPr>
        <w:t>WORKMAN</w:t>
      </w:r>
      <w:r>
        <w:rPr>
          <w:color w:val="3B383A"/>
          <w:spacing w:val="-31"/>
          <w:sz w:val="21"/>
        </w:rPr>
        <w:t xml:space="preserve"> </w:t>
      </w:r>
      <w:r>
        <w:rPr>
          <w:color w:val="3B383A"/>
          <w:sz w:val="21"/>
        </w:rPr>
        <w:t>and</w:t>
      </w:r>
      <w:r>
        <w:rPr>
          <w:color w:val="3B383A"/>
          <w:spacing w:val="-37"/>
          <w:sz w:val="21"/>
        </w:rPr>
        <w:t xml:space="preserve"> </w:t>
      </w:r>
      <w:r>
        <w:rPr>
          <w:rFonts w:ascii="Arial"/>
          <w:color w:val="3B383A"/>
          <w:sz w:val="15"/>
        </w:rPr>
        <w:t>PAPER:</w:t>
      </w:r>
      <w:r>
        <w:rPr>
          <w:rFonts w:ascii="Arial"/>
          <w:color w:val="3B383A"/>
          <w:spacing w:val="-9"/>
          <w:sz w:val="15"/>
        </w:rPr>
        <w:t xml:space="preserve"> </w:t>
      </w:r>
      <w:r>
        <w:rPr>
          <w:color w:val="3B383A"/>
          <w:sz w:val="21"/>
        </w:rPr>
        <w:t>COMPULSIVE</w:t>
      </w:r>
      <w:r>
        <w:rPr>
          <w:color w:val="3B383A"/>
          <w:spacing w:val="-25"/>
          <w:sz w:val="21"/>
        </w:rPr>
        <w:t xml:space="preserve"> </w:t>
      </w:r>
      <w:r>
        <w:rPr>
          <w:color w:val="3B383A"/>
          <w:sz w:val="21"/>
        </w:rPr>
        <w:t>BUYING:</w:t>
      </w:r>
      <w:r>
        <w:rPr>
          <w:color w:val="3B383A"/>
          <w:spacing w:val="-25"/>
          <w:sz w:val="21"/>
        </w:rPr>
        <w:t xml:space="preserve"> </w:t>
      </w:r>
      <w:r>
        <w:rPr>
          <w:color w:val="3B383A"/>
          <w:sz w:val="21"/>
        </w:rPr>
        <w:t>A</w:t>
      </w:r>
      <w:r>
        <w:rPr>
          <w:color w:val="3B383A"/>
          <w:spacing w:val="-32"/>
          <w:sz w:val="21"/>
        </w:rPr>
        <w:t xml:space="preserve"> </w:t>
      </w:r>
      <w:r>
        <w:rPr>
          <w:color w:val="3B383A"/>
          <w:sz w:val="21"/>
        </w:rPr>
        <w:t>THEORETICAL</w:t>
      </w:r>
      <w:r>
        <w:rPr>
          <w:color w:val="3B383A"/>
          <w:spacing w:val="-15"/>
          <w:sz w:val="21"/>
        </w:rPr>
        <w:t xml:space="preserve"> </w:t>
      </w:r>
      <w:r>
        <w:rPr>
          <w:color w:val="3B383A"/>
          <w:sz w:val="21"/>
        </w:rPr>
        <w:t>FRAMEWORK</w:t>
      </w:r>
      <w:r>
        <w:rPr>
          <w:rFonts w:ascii="Arial"/>
          <w:color w:val="3B383A"/>
          <w:position w:val="2"/>
          <w:sz w:val="19"/>
        </w:rPr>
        <w:tab/>
        <w:t>115</w:t>
      </w:r>
    </w:p>
    <w:p w:rsidR="00602FAA" w:rsidRDefault="00602FAA">
      <w:pPr>
        <w:pStyle w:val="BodyText"/>
        <w:rPr>
          <w:rFonts w:ascii="Arial"/>
        </w:rPr>
      </w:pPr>
    </w:p>
    <w:p w:rsidR="00602FAA" w:rsidRDefault="00602FAA">
      <w:pPr>
        <w:pStyle w:val="BodyText"/>
        <w:spacing w:before="3"/>
        <w:rPr>
          <w:rFonts w:ascii="Arial"/>
          <w:sz w:val="19"/>
        </w:rPr>
      </w:pPr>
    </w:p>
    <w:p w:rsidR="00602FAA" w:rsidRDefault="00115F8D">
      <w:pPr>
        <w:spacing w:line="247" w:lineRule="auto"/>
        <w:ind w:left="128" w:right="115" w:firstLine="9"/>
        <w:jc w:val="both"/>
        <w:rPr>
          <w:sz w:val="23"/>
        </w:rPr>
      </w:pPr>
      <w:r>
        <w:rPr>
          <w:color w:val="3B383A"/>
          <w:w w:val="105"/>
          <w:sz w:val="23"/>
        </w:rPr>
        <w:t>existing marketing communications tactics such as advertising and aggressive personal selling (De Graaf, Wann and Naylor, 2005). Marketers have also been called enablers of compulsive buyers, a term that clearly does not hold respect or positive associations. If this is the case, additional research identifying how</w:t>
      </w:r>
      <w:r w:rsidR="00E664DD">
        <w:rPr>
          <w:color w:val="3B383A"/>
          <w:w w:val="105"/>
          <w:sz w:val="23"/>
        </w:rPr>
        <w:t xml:space="preserve"> to deal with the problem and gi</w:t>
      </w:r>
      <w:r>
        <w:rPr>
          <w:color w:val="3B383A"/>
          <w:w w:val="105"/>
          <w:sz w:val="23"/>
        </w:rPr>
        <w:t>ving recommendations for addressing the possible negative outcomes is needed.</w:t>
      </w:r>
    </w:p>
    <w:p w:rsidR="00602FAA" w:rsidRDefault="00115F8D">
      <w:pPr>
        <w:spacing w:line="249" w:lineRule="auto"/>
        <w:ind w:left="128" w:right="104" w:firstLine="539"/>
        <w:jc w:val="both"/>
        <w:rPr>
          <w:sz w:val="23"/>
        </w:rPr>
      </w:pPr>
      <w:r>
        <w:rPr>
          <w:color w:val="3B383A"/>
          <w:w w:val="105"/>
          <w:sz w:val="24"/>
        </w:rPr>
        <w:t xml:space="preserve">If </w:t>
      </w:r>
      <w:r>
        <w:rPr>
          <w:color w:val="3B383A"/>
          <w:w w:val="105"/>
          <w:sz w:val="23"/>
        </w:rPr>
        <w:t>marketers either knowingly or unknowingly encourage increased consumption by compulsive buyers who cannot pay for their purchases, potential negative outcomes stand to impact others well beyond the span of the personal psychological and financial situations of individual</w:t>
      </w:r>
      <w:r>
        <w:rPr>
          <w:color w:val="3B383A"/>
          <w:spacing w:val="-39"/>
          <w:w w:val="105"/>
          <w:sz w:val="23"/>
        </w:rPr>
        <w:t xml:space="preserve"> </w:t>
      </w:r>
      <w:r>
        <w:rPr>
          <w:color w:val="3B383A"/>
          <w:w w:val="105"/>
          <w:sz w:val="23"/>
        </w:rPr>
        <w:t>consumers.</w:t>
      </w:r>
      <w:r>
        <w:rPr>
          <w:color w:val="3B383A"/>
          <w:spacing w:val="-39"/>
          <w:w w:val="105"/>
          <w:sz w:val="23"/>
        </w:rPr>
        <w:t xml:space="preserve"> </w:t>
      </w:r>
      <w:r>
        <w:rPr>
          <w:color w:val="3B383A"/>
          <w:w w:val="105"/>
          <w:sz w:val="23"/>
        </w:rPr>
        <w:t>Financial</w:t>
      </w:r>
      <w:r>
        <w:rPr>
          <w:color w:val="3B383A"/>
          <w:spacing w:val="-36"/>
          <w:w w:val="105"/>
          <w:sz w:val="23"/>
        </w:rPr>
        <w:t xml:space="preserve"> </w:t>
      </w:r>
      <w:r>
        <w:rPr>
          <w:color w:val="3B383A"/>
          <w:w w:val="105"/>
          <w:sz w:val="23"/>
        </w:rPr>
        <w:t>institutions</w:t>
      </w:r>
      <w:r>
        <w:rPr>
          <w:color w:val="3B383A"/>
          <w:spacing w:val="-41"/>
          <w:w w:val="105"/>
          <w:sz w:val="23"/>
        </w:rPr>
        <w:t xml:space="preserve"> </w:t>
      </w:r>
      <w:r>
        <w:rPr>
          <w:color w:val="3B383A"/>
          <w:w w:val="105"/>
          <w:sz w:val="23"/>
        </w:rPr>
        <w:t>providing</w:t>
      </w:r>
      <w:r>
        <w:rPr>
          <w:color w:val="3B383A"/>
          <w:spacing w:val="-36"/>
          <w:w w:val="105"/>
          <w:sz w:val="23"/>
        </w:rPr>
        <w:t xml:space="preserve"> </w:t>
      </w:r>
      <w:r>
        <w:rPr>
          <w:color w:val="3B383A"/>
          <w:w w:val="105"/>
          <w:sz w:val="23"/>
        </w:rPr>
        <w:t>retailer</w:t>
      </w:r>
      <w:r>
        <w:rPr>
          <w:color w:val="3B383A"/>
          <w:spacing w:val="-45"/>
          <w:w w:val="105"/>
          <w:sz w:val="23"/>
        </w:rPr>
        <w:t xml:space="preserve"> </w:t>
      </w:r>
      <w:r>
        <w:rPr>
          <w:color w:val="3B383A"/>
          <w:w w:val="105"/>
          <w:sz w:val="23"/>
        </w:rPr>
        <w:t>and</w:t>
      </w:r>
      <w:r>
        <w:rPr>
          <w:color w:val="3B383A"/>
          <w:spacing w:val="-43"/>
          <w:w w:val="105"/>
          <w:sz w:val="23"/>
        </w:rPr>
        <w:t xml:space="preserve"> </w:t>
      </w:r>
      <w:r>
        <w:rPr>
          <w:color w:val="3B383A"/>
          <w:w w:val="105"/>
          <w:sz w:val="23"/>
        </w:rPr>
        <w:t>customer</w:t>
      </w:r>
      <w:r>
        <w:rPr>
          <w:color w:val="3B383A"/>
          <w:spacing w:val="-38"/>
          <w:w w:val="105"/>
          <w:sz w:val="23"/>
        </w:rPr>
        <w:t xml:space="preserve"> </w:t>
      </w:r>
      <w:r>
        <w:rPr>
          <w:color w:val="3B383A"/>
          <w:w w:val="105"/>
          <w:sz w:val="23"/>
        </w:rPr>
        <w:t>credit,</w:t>
      </w:r>
      <w:r>
        <w:rPr>
          <w:color w:val="3B383A"/>
          <w:spacing w:val="-40"/>
          <w:w w:val="105"/>
          <w:sz w:val="23"/>
        </w:rPr>
        <w:t xml:space="preserve"> </w:t>
      </w:r>
      <w:r>
        <w:rPr>
          <w:color w:val="3B383A"/>
          <w:w w:val="105"/>
          <w:sz w:val="23"/>
        </w:rPr>
        <w:t>retail</w:t>
      </w:r>
      <w:r>
        <w:rPr>
          <w:color w:val="3B383A"/>
          <w:spacing w:val="-44"/>
          <w:w w:val="105"/>
          <w:sz w:val="23"/>
        </w:rPr>
        <w:t xml:space="preserve"> </w:t>
      </w:r>
      <w:r>
        <w:rPr>
          <w:color w:val="3B383A"/>
          <w:w w:val="105"/>
          <w:sz w:val="23"/>
        </w:rPr>
        <w:t xml:space="preserve">institutions, </w:t>
      </w:r>
      <w:proofErr w:type="spellStart"/>
      <w:r>
        <w:rPr>
          <w:color w:val="3B383A"/>
          <w:w w:val="105"/>
          <w:sz w:val="23"/>
        </w:rPr>
        <w:t>aJI</w:t>
      </w:r>
      <w:proofErr w:type="spellEnd"/>
      <w:r>
        <w:rPr>
          <w:color w:val="3B383A"/>
          <w:w w:val="105"/>
          <w:sz w:val="23"/>
        </w:rPr>
        <w:t xml:space="preserve"> other consumers, as well as the nation's economy can become subject to the increasing costs realized by compulsive buyers</w:t>
      </w:r>
      <w:r>
        <w:rPr>
          <w:color w:val="545254"/>
          <w:w w:val="105"/>
          <w:sz w:val="23"/>
        </w:rPr>
        <w:t xml:space="preserve">' </w:t>
      </w:r>
      <w:r>
        <w:rPr>
          <w:color w:val="3B383A"/>
          <w:w w:val="105"/>
          <w:sz w:val="23"/>
        </w:rPr>
        <w:t>mounting non-collectable debt (Bragg</w:t>
      </w:r>
      <w:r>
        <w:rPr>
          <w:color w:val="545254"/>
          <w:w w:val="105"/>
          <w:sz w:val="23"/>
        </w:rPr>
        <w:t>,</w:t>
      </w:r>
      <w:r>
        <w:rPr>
          <w:color w:val="545254"/>
          <w:spacing w:val="-39"/>
          <w:w w:val="105"/>
          <w:sz w:val="23"/>
        </w:rPr>
        <w:t xml:space="preserve"> </w:t>
      </w:r>
      <w:r>
        <w:rPr>
          <w:color w:val="3B383A"/>
          <w:w w:val="105"/>
          <w:sz w:val="23"/>
        </w:rPr>
        <w:t>2009).</w:t>
      </w:r>
    </w:p>
    <w:p w:rsidR="00602FAA" w:rsidRDefault="00602FAA">
      <w:pPr>
        <w:pStyle w:val="BodyText"/>
        <w:spacing w:before="9"/>
      </w:pPr>
    </w:p>
    <w:p w:rsidR="00602FAA" w:rsidRDefault="00115F8D">
      <w:pPr>
        <w:pStyle w:val="ListParagraph"/>
        <w:numPr>
          <w:ilvl w:val="1"/>
          <w:numId w:val="5"/>
        </w:numPr>
        <w:tabs>
          <w:tab w:val="left" w:pos="3566"/>
        </w:tabs>
        <w:ind w:left="3565" w:hanging="269"/>
        <w:jc w:val="left"/>
        <w:rPr>
          <w:i/>
          <w:color w:val="3B383A"/>
          <w:sz w:val="23"/>
        </w:rPr>
      </w:pPr>
      <w:r>
        <w:rPr>
          <w:i/>
          <w:color w:val="3B383A"/>
          <w:w w:val="105"/>
          <w:sz w:val="23"/>
        </w:rPr>
        <w:t>Are Marketers</w:t>
      </w:r>
      <w:r>
        <w:rPr>
          <w:i/>
          <w:color w:val="3B383A"/>
          <w:spacing w:val="-36"/>
          <w:w w:val="105"/>
          <w:sz w:val="23"/>
        </w:rPr>
        <w:t xml:space="preserve"> </w:t>
      </w:r>
      <w:r>
        <w:rPr>
          <w:i/>
          <w:color w:val="3B383A"/>
          <w:w w:val="105"/>
          <w:sz w:val="23"/>
        </w:rPr>
        <w:t>Responsible?</w:t>
      </w:r>
    </w:p>
    <w:p w:rsidR="00602FAA" w:rsidRDefault="00602FAA">
      <w:pPr>
        <w:pStyle w:val="BodyText"/>
        <w:spacing w:before="6"/>
        <w:rPr>
          <w:i/>
        </w:rPr>
      </w:pPr>
    </w:p>
    <w:p w:rsidR="00602FAA" w:rsidRDefault="00115F8D">
      <w:pPr>
        <w:spacing w:line="249" w:lineRule="auto"/>
        <w:ind w:left="119" w:right="111" w:firstLine="543"/>
        <w:jc w:val="both"/>
        <w:rPr>
          <w:sz w:val="23"/>
        </w:rPr>
      </w:pPr>
      <w:r>
        <w:rPr>
          <w:color w:val="3B383A"/>
          <w:w w:val="105"/>
          <w:sz w:val="23"/>
        </w:rPr>
        <w:t>As</w:t>
      </w:r>
      <w:r>
        <w:rPr>
          <w:color w:val="3B383A"/>
          <w:spacing w:val="-8"/>
          <w:w w:val="105"/>
          <w:sz w:val="23"/>
        </w:rPr>
        <w:t xml:space="preserve"> </w:t>
      </w:r>
      <w:r>
        <w:rPr>
          <w:color w:val="3B383A"/>
          <w:w w:val="105"/>
          <w:sz w:val="23"/>
        </w:rPr>
        <w:t>previously</w:t>
      </w:r>
      <w:r>
        <w:rPr>
          <w:color w:val="3B383A"/>
          <w:spacing w:val="2"/>
          <w:w w:val="105"/>
          <w:sz w:val="23"/>
        </w:rPr>
        <w:t xml:space="preserve"> </w:t>
      </w:r>
      <w:r>
        <w:rPr>
          <w:color w:val="3B383A"/>
          <w:w w:val="105"/>
          <w:sz w:val="23"/>
        </w:rPr>
        <w:t>discussed</w:t>
      </w:r>
      <w:r>
        <w:rPr>
          <w:color w:val="3B383A"/>
          <w:spacing w:val="8"/>
          <w:w w:val="105"/>
          <w:sz w:val="23"/>
        </w:rPr>
        <w:t xml:space="preserve"> </w:t>
      </w:r>
      <w:r>
        <w:rPr>
          <w:color w:val="3B383A"/>
          <w:w w:val="105"/>
          <w:sz w:val="23"/>
        </w:rPr>
        <w:t>in</w:t>
      </w:r>
      <w:r>
        <w:rPr>
          <w:color w:val="3B383A"/>
          <w:spacing w:val="-6"/>
          <w:w w:val="105"/>
          <w:sz w:val="23"/>
        </w:rPr>
        <w:t xml:space="preserve"> </w:t>
      </w:r>
      <w:r>
        <w:rPr>
          <w:color w:val="3B383A"/>
          <w:w w:val="105"/>
          <w:sz w:val="23"/>
        </w:rPr>
        <w:t>the</w:t>
      </w:r>
      <w:r>
        <w:rPr>
          <w:color w:val="3B383A"/>
          <w:spacing w:val="-4"/>
          <w:w w:val="105"/>
          <w:sz w:val="23"/>
        </w:rPr>
        <w:t xml:space="preserve"> </w:t>
      </w:r>
      <w:r>
        <w:rPr>
          <w:color w:val="3B383A"/>
          <w:w w:val="105"/>
          <w:sz w:val="23"/>
        </w:rPr>
        <w:t>literature</w:t>
      </w:r>
      <w:r>
        <w:rPr>
          <w:color w:val="3B383A"/>
          <w:spacing w:val="-8"/>
          <w:w w:val="105"/>
          <w:sz w:val="23"/>
        </w:rPr>
        <w:t xml:space="preserve"> </w:t>
      </w:r>
      <w:r>
        <w:rPr>
          <w:color w:val="3B383A"/>
          <w:w w:val="105"/>
          <w:sz w:val="23"/>
        </w:rPr>
        <w:t>review</w:t>
      </w:r>
      <w:r>
        <w:rPr>
          <w:color w:val="545254"/>
          <w:w w:val="105"/>
          <w:sz w:val="23"/>
        </w:rPr>
        <w:t>,</w:t>
      </w:r>
      <w:r>
        <w:rPr>
          <w:color w:val="545254"/>
          <w:spacing w:val="-12"/>
          <w:w w:val="105"/>
          <w:sz w:val="23"/>
        </w:rPr>
        <w:t xml:space="preserve"> </w:t>
      </w:r>
      <w:r>
        <w:rPr>
          <w:color w:val="3B383A"/>
          <w:w w:val="105"/>
          <w:sz w:val="23"/>
        </w:rPr>
        <w:t>the</w:t>
      </w:r>
      <w:r>
        <w:rPr>
          <w:color w:val="3B383A"/>
          <w:spacing w:val="-14"/>
          <w:w w:val="105"/>
          <w:sz w:val="23"/>
        </w:rPr>
        <w:t xml:space="preserve"> </w:t>
      </w:r>
      <w:r>
        <w:rPr>
          <w:color w:val="3B383A"/>
          <w:w w:val="105"/>
          <w:sz w:val="23"/>
        </w:rPr>
        <w:t>behaviors</w:t>
      </w:r>
      <w:r>
        <w:rPr>
          <w:color w:val="3B383A"/>
          <w:spacing w:val="-6"/>
          <w:w w:val="105"/>
          <w:sz w:val="23"/>
        </w:rPr>
        <w:t xml:space="preserve"> </w:t>
      </w:r>
      <w:r>
        <w:rPr>
          <w:color w:val="3B383A"/>
          <w:w w:val="105"/>
          <w:sz w:val="23"/>
        </w:rPr>
        <w:t>of</w:t>
      </w:r>
      <w:r>
        <w:rPr>
          <w:color w:val="3B383A"/>
          <w:spacing w:val="-12"/>
          <w:w w:val="105"/>
          <w:sz w:val="23"/>
        </w:rPr>
        <w:t xml:space="preserve"> </w:t>
      </w:r>
      <w:r>
        <w:rPr>
          <w:color w:val="3B383A"/>
          <w:w w:val="105"/>
          <w:sz w:val="23"/>
        </w:rPr>
        <w:t>impulsive</w:t>
      </w:r>
      <w:r>
        <w:rPr>
          <w:color w:val="3B383A"/>
          <w:spacing w:val="-3"/>
          <w:w w:val="105"/>
          <w:sz w:val="23"/>
        </w:rPr>
        <w:t xml:space="preserve"> </w:t>
      </w:r>
      <w:r>
        <w:rPr>
          <w:color w:val="3B383A"/>
          <w:w w:val="105"/>
          <w:sz w:val="23"/>
        </w:rPr>
        <w:t>and</w:t>
      </w:r>
      <w:r>
        <w:rPr>
          <w:color w:val="3B383A"/>
          <w:spacing w:val="-6"/>
          <w:w w:val="105"/>
          <w:sz w:val="23"/>
        </w:rPr>
        <w:t xml:space="preserve"> </w:t>
      </w:r>
      <w:r>
        <w:rPr>
          <w:color w:val="3B383A"/>
          <w:w w:val="105"/>
          <w:sz w:val="23"/>
        </w:rPr>
        <w:t>compulsive buyers in the marketplace can easily look the same to marketers on the surface, and, given marketers' organizational goals, the outcomes of increased purchase behaviors</w:t>
      </w:r>
      <w:r>
        <w:rPr>
          <w:color w:val="545254"/>
          <w:w w:val="105"/>
          <w:sz w:val="23"/>
        </w:rPr>
        <w:t xml:space="preserve">, </w:t>
      </w:r>
      <w:r>
        <w:rPr>
          <w:color w:val="3B383A"/>
          <w:spacing w:val="-4"/>
          <w:w w:val="105"/>
          <w:sz w:val="23"/>
        </w:rPr>
        <w:t>i</w:t>
      </w:r>
      <w:r>
        <w:rPr>
          <w:color w:val="545254"/>
          <w:spacing w:val="-4"/>
          <w:w w:val="105"/>
          <w:sz w:val="23"/>
        </w:rPr>
        <w:t>.</w:t>
      </w:r>
      <w:r>
        <w:rPr>
          <w:color w:val="3B383A"/>
          <w:spacing w:val="-4"/>
          <w:w w:val="105"/>
          <w:sz w:val="23"/>
        </w:rPr>
        <w:t>e</w:t>
      </w:r>
      <w:r>
        <w:rPr>
          <w:color w:val="545254"/>
          <w:spacing w:val="-4"/>
          <w:w w:val="105"/>
          <w:sz w:val="23"/>
        </w:rPr>
        <w:t xml:space="preserve">. </w:t>
      </w:r>
      <w:r>
        <w:rPr>
          <w:color w:val="3B383A"/>
          <w:w w:val="105"/>
          <w:sz w:val="23"/>
        </w:rPr>
        <w:t>sales, are positive. It would not be reasonable to hold marketers responsible for triggering all compulsive consumption acts merely because they are trying to optimize their environmental store stimuli toward triggering impulse sales and improved profits</w:t>
      </w:r>
      <w:r>
        <w:rPr>
          <w:color w:val="545254"/>
          <w:w w:val="105"/>
          <w:sz w:val="23"/>
        </w:rPr>
        <w:t xml:space="preserve">. </w:t>
      </w:r>
      <w:r>
        <w:rPr>
          <w:color w:val="3B383A"/>
          <w:w w:val="105"/>
          <w:sz w:val="23"/>
        </w:rPr>
        <w:t xml:space="preserve">These are reasonable goals and are clearly </w:t>
      </w:r>
      <w:r>
        <w:rPr>
          <w:rFonts w:ascii="Arial"/>
          <w:color w:val="3B383A"/>
          <w:w w:val="105"/>
          <w:sz w:val="23"/>
        </w:rPr>
        <w:t xml:space="preserve">in </w:t>
      </w:r>
      <w:r>
        <w:rPr>
          <w:color w:val="3B383A"/>
          <w:w w:val="105"/>
          <w:sz w:val="23"/>
        </w:rPr>
        <w:t>the best interests of most organizational stakeholders. After all, it is nearly impossible to discern in many cases whether a consumer is behaving according to temporary environmental stimuli, i.e.</w:t>
      </w:r>
      <w:r>
        <w:rPr>
          <w:color w:val="545254"/>
          <w:w w:val="105"/>
          <w:sz w:val="23"/>
        </w:rPr>
        <w:t xml:space="preserve">, </w:t>
      </w:r>
      <w:r>
        <w:rPr>
          <w:color w:val="3B383A"/>
          <w:w w:val="105"/>
          <w:sz w:val="23"/>
        </w:rPr>
        <w:t>an impulse purchase, or whether she/he is in fact, on a 12 hour buying binge to escape</w:t>
      </w:r>
      <w:r>
        <w:rPr>
          <w:color w:val="3B383A"/>
          <w:spacing w:val="-7"/>
          <w:w w:val="105"/>
          <w:sz w:val="23"/>
        </w:rPr>
        <w:t xml:space="preserve"> </w:t>
      </w:r>
      <w:r>
        <w:rPr>
          <w:color w:val="3B383A"/>
          <w:w w:val="105"/>
          <w:sz w:val="23"/>
        </w:rPr>
        <w:t>life</w:t>
      </w:r>
      <w:r>
        <w:rPr>
          <w:color w:val="3B383A"/>
          <w:spacing w:val="-13"/>
          <w:w w:val="105"/>
          <w:sz w:val="23"/>
        </w:rPr>
        <w:t xml:space="preserve"> </w:t>
      </w:r>
      <w:r>
        <w:rPr>
          <w:color w:val="3B383A"/>
          <w:w w:val="105"/>
          <w:sz w:val="23"/>
        </w:rPr>
        <w:t>crises.</w:t>
      </w:r>
      <w:r>
        <w:rPr>
          <w:color w:val="3B383A"/>
          <w:spacing w:val="-18"/>
          <w:w w:val="105"/>
          <w:sz w:val="23"/>
        </w:rPr>
        <w:t xml:space="preserve"> </w:t>
      </w:r>
      <w:r>
        <w:rPr>
          <w:color w:val="3B383A"/>
          <w:w w:val="105"/>
          <w:sz w:val="23"/>
        </w:rPr>
        <w:t>It</w:t>
      </w:r>
      <w:r>
        <w:rPr>
          <w:color w:val="3B383A"/>
          <w:spacing w:val="-2"/>
          <w:w w:val="105"/>
          <w:sz w:val="23"/>
        </w:rPr>
        <w:t xml:space="preserve"> </w:t>
      </w:r>
      <w:r>
        <w:rPr>
          <w:color w:val="3B383A"/>
          <w:w w:val="105"/>
          <w:sz w:val="23"/>
        </w:rPr>
        <w:t>is</w:t>
      </w:r>
      <w:r>
        <w:rPr>
          <w:color w:val="3B383A"/>
          <w:spacing w:val="-7"/>
          <w:w w:val="105"/>
          <w:sz w:val="23"/>
        </w:rPr>
        <w:t xml:space="preserve"> </w:t>
      </w:r>
      <w:r>
        <w:rPr>
          <w:color w:val="3B383A"/>
          <w:w w:val="105"/>
          <w:sz w:val="23"/>
        </w:rPr>
        <w:t>of</w:t>
      </w:r>
      <w:r>
        <w:rPr>
          <w:color w:val="3B383A"/>
          <w:spacing w:val="-12"/>
          <w:w w:val="105"/>
          <w:sz w:val="23"/>
        </w:rPr>
        <w:t xml:space="preserve"> </w:t>
      </w:r>
      <w:r>
        <w:rPr>
          <w:color w:val="3B383A"/>
          <w:w w:val="105"/>
          <w:sz w:val="23"/>
        </w:rPr>
        <w:t>critical</w:t>
      </w:r>
      <w:r>
        <w:rPr>
          <w:color w:val="3B383A"/>
          <w:spacing w:val="-7"/>
          <w:w w:val="105"/>
          <w:sz w:val="23"/>
        </w:rPr>
        <w:t xml:space="preserve"> </w:t>
      </w:r>
      <w:r>
        <w:rPr>
          <w:color w:val="3B383A"/>
          <w:w w:val="105"/>
          <w:sz w:val="23"/>
        </w:rPr>
        <w:t>importance,</w:t>
      </w:r>
      <w:r>
        <w:rPr>
          <w:color w:val="3B383A"/>
          <w:spacing w:val="-1"/>
          <w:w w:val="105"/>
          <w:sz w:val="23"/>
        </w:rPr>
        <w:t xml:space="preserve"> </w:t>
      </w:r>
      <w:r>
        <w:rPr>
          <w:color w:val="3B383A"/>
          <w:w w:val="105"/>
          <w:sz w:val="23"/>
        </w:rPr>
        <w:t>however,</w:t>
      </w:r>
      <w:r>
        <w:rPr>
          <w:color w:val="3B383A"/>
          <w:spacing w:val="-14"/>
          <w:w w:val="105"/>
          <w:sz w:val="23"/>
        </w:rPr>
        <w:t xml:space="preserve"> </w:t>
      </w:r>
      <w:r>
        <w:rPr>
          <w:color w:val="3B383A"/>
          <w:w w:val="105"/>
          <w:sz w:val="23"/>
        </w:rPr>
        <w:t>that</w:t>
      </w:r>
      <w:r>
        <w:rPr>
          <w:color w:val="3B383A"/>
          <w:spacing w:val="-8"/>
          <w:w w:val="105"/>
          <w:sz w:val="23"/>
        </w:rPr>
        <w:t xml:space="preserve"> </w:t>
      </w:r>
      <w:r>
        <w:rPr>
          <w:color w:val="3B383A"/>
          <w:w w:val="105"/>
          <w:sz w:val="23"/>
        </w:rPr>
        <w:t>marketers</w:t>
      </w:r>
      <w:r>
        <w:rPr>
          <w:color w:val="3B383A"/>
          <w:spacing w:val="-2"/>
          <w:w w:val="105"/>
          <w:sz w:val="23"/>
        </w:rPr>
        <w:t xml:space="preserve"> </w:t>
      </w:r>
      <w:r>
        <w:rPr>
          <w:color w:val="3B383A"/>
          <w:w w:val="105"/>
          <w:sz w:val="23"/>
        </w:rPr>
        <w:t>at</w:t>
      </w:r>
      <w:r>
        <w:rPr>
          <w:color w:val="3B383A"/>
          <w:spacing w:val="6"/>
          <w:w w:val="105"/>
          <w:sz w:val="23"/>
        </w:rPr>
        <w:t xml:space="preserve"> </w:t>
      </w:r>
      <w:r>
        <w:rPr>
          <w:color w:val="3B383A"/>
          <w:w w:val="105"/>
          <w:sz w:val="23"/>
        </w:rPr>
        <w:t>least</w:t>
      </w:r>
      <w:r>
        <w:rPr>
          <w:color w:val="3B383A"/>
          <w:spacing w:val="-6"/>
          <w:w w:val="105"/>
          <w:sz w:val="23"/>
        </w:rPr>
        <w:t xml:space="preserve"> </w:t>
      </w:r>
      <w:r>
        <w:rPr>
          <w:color w:val="3B383A"/>
          <w:w w:val="105"/>
          <w:sz w:val="23"/>
        </w:rPr>
        <w:t>begin</w:t>
      </w:r>
      <w:r>
        <w:rPr>
          <w:color w:val="3B383A"/>
          <w:spacing w:val="4"/>
          <w:w w:val="105"/>
          <w:sz w:val="23"/>
        </w:rPr>
        <w:t xml:space="preserve"> </w:t>
      </w:r>
      <w:r>
        <w:rPr>
          <w:color w:val="3B383A"/>
          <w:w w:val="105"/>
          <w:sz w:val="23"/>
        </w:rPr>
        <w:t>to</w:t>
      </w:r>
      <w:r>
        <w:rPr>
          <w:color w:val="3B383A"/>
          <w:spacing w:val="3"/>
          <w:w w:val="105"/>
          <w:sz w:val="23"/>
        </w:rPr>
        <w:t xml:space="preserve"> </w:t>
      </w:r>
      <w:r>
        <w:rPr>
          <w:color w:val="3B383A"/>
          <w:w w:val="105"/>
          <w:sz w:val="23"/>
        </w:rPr>
        <w:t>realize</w:t>
      </w:r>
      <w:r>
        <w:rPr>
          <w:color w:val="3B383A"/>
          <w:spacing w:val="-14"/>
          <w:w w:val="105"/>
          <w:sz w:val="23"/>
        </w:rPr>
        <w:t xml:space="preserve"> </w:t>
      </w:r>
      <w:r>
        <w:rPr>
          <w:color w:val="3B383A"/>
          <w:w w:val="105"/>
          <w:sz w:val="23"/>
        </w:rPr>
        <w:t xml:space="preserve">that crafting such successful in-store </w:t>
      </w:r>
      <w:r>
        <w:rPr>
          <w:color w:val="3B383A"/>
          <w:spacing w:val="-6"/>
          <w:w w:val="105"/>
          <w:sz w:val="23"/>
        </w:rPr>
        <w:t>displays</w:t>
      </w:r>
      <w:r>
        <w:rPr>
          <w:color w:val="545254"/>
          <w:spacing w:val="-6"/>
          <w:w w:val="105"/>
          <w:sz w:val="23"/>
        </w:rPr>
        <w:t xml:space="preserve">, </w:t>
      </w:r>
      <w:r>
        <w:rPr>
          <w:color w:val="3B383A"/>
          <w:w w:val="105"/>
          <w:sz w:val="23"/>
        </w:rPr>
        <w:t xml:space="preserve">could actually </w:t>
      </w:r>
      <w:r>
        <w:rPr>
          <w:color w:val="3B383A"/>
          <w:w w:val="105"/>
          <w:sz w:val="24"/>
        </w:rPr>
        <w:t xml:space="preserve">be </w:t>
      </w:r>
      <w:r>
        <w:rPr>
          <w:color w:val="3B383A"/>
          <w:w w:val="105"/>
          <w:sz w:val="23"/>
        </w:rPr>
        <w:t xml:space="preserve">contributing to the demise of some compulsive </w:t>
      </w:r>
      <w:r>
        <w:rPr>
          <w:color w:val="3B383A"/>
          <w:spacing w:val="-3"/>
          <w:w w:val="105"/>
          <w:sz w:val="23"/>
        </w:rPr>
        <w:t>buyers</w:t>
      </w:r>
      <w:r>
        <w:rPr>
          <w:color w:val="545254"/>
          <w:spacing w:val="-3"/>
          <w:w w:val="105"/>
          <w:sz w:val="23"/>
        </w:rPr>
        <w:t xml:space="preserve">. </w:t>
      </w:r>
      <w:r>
        <w:rPr>
          <w:color w:val="3B383A"/>
          <w:w w:val="105"/>
          <w:sz w:val="23"/>
        </w:rPr>
        <w:t xml:space="preserve">Granted, compulsive buyers do not typically represent the majority of </w:t>
      </w:r>
      <w:r>
        <w:rPr>
          <w:color w:val="3B383A"/>
          <w:spacing w:val="-6"/>
          <w:w w:val="105"/>
          <w:sz w:val="23"/>
        </w:rPr>
        <w:t>consumers</w:t>
      </w:r>
      <w:r>
        <w:rPr>
          <w:color w:val="545254"/>
          <w:spacing w:val="-6"/>
          <w:w w:val="105"/>
          <w:sz w:val="23"/>
        </w:rPr>
        <w:t xml:space="preserve">, </w:t>
      </w:r>
      <w:r>
        <w:rPr>
          <w:color w:val="3B383A"/>
          <w:w w:val="105"/>
          <w:sz w:val="23"/>
        </w:rPr>
        <w:t>but the disease has been growing significantly in the past decade. We know that compulsive buyers number around 18 million consumers</w:t>
      </w:r>
      <w:r>
        <w:rPr>
          <w:color w:val="545254"/>
          <w:w w:val="105"/>
          <w:sz w:val="23"/>
        </w:rPr>
        <w:t xml:space="preserve">, </w:t>
      </w:r>
      <w:r>
        <w:rPr>
          <w:color w:val="3B383A"/>
          <w:w w:val="105"/>
          <w:sz w:val="23"/>
        </w:rPr>
        <w:t>and as Peter (1991) suggests, whether knowingly or unknowingly</w:t>
      </w:r>
      <w:r>
        <w:rPr>
          <w:color w:val="545254"/>
          <w:w w:val="105"/>
          <w:sz w:val="23"/>
        </w:rPr>
        <w:t xml:space="preserve">, </w:t>
      </w:r>
      <w:r>
        <w:rPr>
          <w:color w:val="3B383A"/>
          <w:w w:val="105"/>
          <w:sz w:val="23"/>
        </w:rPr>
        <w:t>if marketers are at all contributing toward the increase of this social disease, it is time for marketers to begin a conversation about how they may be playing a role and</w:t>
      </w:r>
      <w:r>
        <w:rPr>
          <w:color w:val="3B383A"/>
          <w:spacing w:val="-9"/>
          <w:w w:val="105"/>
          <w:sz w:val="23"/>
        </w:rPr>
        <w:t xml:space="preserve"> </w:t>
      </w:r>
      <w:r>
        <w:rPr>
          <w:color w:val="3B383A"/>
          <w:w w:val="105"/>
          <w:sz w:val="23"/>
        </w:rPr>
        <w:t>what</w:t>
      </w:r>
      <w:r>
        <w:rPr>
          <w:color w:val="3B383A"/>
          <w:spacing w:val="-9"/>
          <w:w w:val="105"/>
          <w:sz w:val="23"/>
        </w:rPr>
        <w:t xml:space="preserve"> </w:t>
      </w:r>
      <w:r>
        <w:rPr>
          <w:color w:val="3B383A"/>
          <w:w w:val="105"/>
          <w:sz w:val="23"/>
        </w:rPr>
        <w:t>marketing</w:t>
      </w:r>
      <w:r>
        <w:rPr>
          <w:color w:val="3B383A"/>
          <w:spacing w:val="-5"/>
          <w:w w:val="105"/>
          <w:sz w:val="23"/>
        </w:rPr>
        <w:t xml:space="preserve"> </w:t>
      </w:r>
      <w:r>
        <w:rPr>
          <w:color w:val="3B383A"/>
          <w:w w:val="105"/>
          <w:sz w:val="23"/>
        </w:rPr>
        <w:t>strategies</w:t>
      </w:r>
      <w:r>
        <w:rPr>
          <w:color w:val="3B383A"/>
          <w:spacing w:val="-20"/>
          <w:w w:val="105"/>
          <w:sz w:val="23"/>
        </w:rPr>
        <w:t xml:space="preserve"> </w:t>
      </w:r>
      <w:r>
        <w:rPr>
          <w:color w:val="3B383A"/>
          <w:w w:val="105"/>
          <w:sz w:val="23"/>
        </w:rPr>
        <w:t>and</w:t>
      </w:r>
      <w:r>
        <w:rPr>
          <w:color w:val="3B383A"/>
          <w:spacing w:val="-9"/>
          <w:w w:val="105"/>
          <w:sz w:val="23"/>
        </w:rPr>
        <w:t xml:space="preserve"> </w:t>
      </w:r>
      <w:r>
        <w:rPr>
          <w:color w:val="3B383A"/>
          <w:w w:val="105"/>
          <w:sz w:val="23"/>
        </w:rPr>
        <w:t>tactics</w:t>
      </w:r>
      <w:r>
        <w:rPr>
          <w:color w:val="3B383A"/>
          <w:spacing w:val="-12"/>
          <w:w w:val="105"/>
          <w:sz w:val="23"/>
        </w:rPr>
        <w:t xml:space="preserve"> </w:t>
      </w:r>
      <w:r>
        <w:rPr>
          <w:color w:val="3B383A"/>
          <w:w w:val="105"/>
          <w:sz w:val="23"/>
        </w:rPr>
        <w:t>should</w:t>
      </w:r>
      <w:r>
        <w:rPr>
          <w:color w:val="3B383A"/>
          <w:spacing w:val="-4"/>
          <w:w w:val="105"/>
          <w:sz w:val="23"/>
        </w:rPr>
        <w:t xml:space="preserve"> </w:t>
      </w:r>
      <w:r>
        <w:rPr>
          <w:color w:val="3B383A"/>
          <w:w w:val="105"/>
          <w:sz w:val="23"/>
        </w:rPr>
        <w:t>be</w:t>
      </w:r>
      <w:r>
        <w:rPr>
          <w:color w:val="3B383A"/>
          <w:spacing w:val="-5"/>
          <w:w w:val="105"/>
          <w:sz w:val="23"/>
        </w:rPr>
        <w:t xml:space="preserve"> </w:t>
      </w:r>
      <w:r>
        <w:rPr>
          <w:color w:val="3B383A"/>
          <w:w w:val="105"/>
          <w:sz w:val="23"/>
        </w:rPr>
        <w:t>re-examined</w:t>
      </w:r>
      <w:r>
        <w:rPr>
          <w:color w:val="3B383A"/>
          <w:spacing w:val="2"/>
          <w:w w:val="105"/>
          <w:sz w:val="23"/>
        </w:rPr>
        <w:t xml:space="preserve"> </w:t>
      </w:r>
      <w:r>
        <w:rPr>
          <w:color w:val="3B383A"/>
          <w:w w:val="105"/>
          <w:sz w:val="23"/>
        </w:rPr>
        <w:t>and</w:t>
      </w:r>
      <w:r>
        <w:rPr>
          <w:color w:val="3B383A"/>
          <w:spacing w:val="-9"/>
          <w:w w:val="105"/>
          <w:sz w:val="23"/>
        </w:rPr>
        <w:t xml:space="preserve"> </w:t>
      </w:r>
      <w:r>
        <w:rPr>
          <w:color w:val="3B383A"/>
          <w:w w:val="105"/>
          <w:sz w:val="23"/>
        </w:rPr>
        <w:t>modified.</w:t>
      </w:r>
    </w:p>
    <w:p w:rsidR="00602FAA" w:rsidRDefault="00602FAA">
      <w:pPr>
        <w:pStyle w:val="BodyText"/>
        <w:spacing w:before="6"/>
      </w:pPr>
    </w:p>
    <w:p w:rsidR="00602FAA" w:rsidRDefault="00115F8D">
      <w:pPr>
        <w:pStyle w:val="ListParagraph"/>
        <w:numPr>
          <w:ilvl w:val="0"/>
          <w:numId w:val="5"/>
        </w:numPr>
        <w:tabs>
          <w:tab w:val="left" w:pos="3814"/>
        </w:tabs>
        <w:ind w:left="3814" w:hanging="483"/>
        <w:jc w:val="left"/>
        <w:rPr>
          <w:b/>
          <w:color w:val="3B383A"/>
          <w:sz w:val="23"/>
        </w:rPr>
      </w:pPr>
      <w:r>
        <w:rPr>
          <w:b/>
          <w:color w:val="3B383A"/>
          <w:w w:val="105"/>
          <w:sz w:val="23"/>
        </w:rPr>
        <w:t>Consumer</w:t>
      </w:r>
      <w:r>
        <w:rPr>
          <w:b/>
          <w:color w:val="3B383A"/>
          <w:spacing w:val="-40"/>
          <w:w w:val="105"/>
          <w:sz w:val="23"/>
        </w:rPr>
        <w:t xml:space="preserve"> </w:t>
      </w:r>
      <w:r>
        <w:rPr>
          <w:b/>
          <w:color w:val="3B383A"/>
          <w:w w:val="105"/>
          <w:sz w:val="23"/>
        </w:rPr>
        <w:t>Socialization</w:t>
      </w:r>
    </w:p>
    <w:p w:rsidR="00602FAA" w:rsidRDefault="00602FAA">
      <w:pPr>
        <w:pStyle w:val="BodyText"/>
        <w:spacing w:before="4"/>
        <w:rPr>
          <w:b/>
          <w:sz w:val="25"/>
        </w:rPr>
      </w:pPr>
    </w:p>
    <w:p w:rsidR="00602FAA" w:rsidRDefault="00115F8D">
      <w:pPr>
        <w:spacing w:line="244" w:lineRule="auto"/>
        <w:ind w:left="119" w:right="127" w:firstLine="531"/>
        <w:jc w:val="both"/>
        <w:rPr>
          <w:sz w:val="23"/>
        </w:rPr>
      </w:pPr>
      <w:r>
        <w:rPr>
          <w:color w:val="3B383A"/>
          <w:w w:val="105"/>
          <w:sz w:val="23"/>
        </w:rPr>
        <w:t>Social learning theory is proposed to play a possible and significant role in the lives of some compulsive buyers</w:t>
      </w:r>
      <w:r>
        <w:rPr>
          <w:color w:val="545254"/>
          <w:w w:val="105"/>
          <w:sz w:val="23"/>
        </w:rPr>
        <w:t xml:space="preserve">, </w:t>
      </w:r>
      <w:r>
        <w:rPr>
          <w:color w:val="3B383A"/>
          <w:w w:val="105"/>
          <w:sz w:val="23"/>
        </w:rPr>
        <w:t xml:space="preserve">shaping their shopping behaviors in negative ways from an early age. This theory posits that compulsive buyers could be learning some of their disease related behaviors through socialization processes evidenced through roles played by family members and significant others as they are growing up. </w:t>
      </w:r>
      <w:r>
        <w:rPr>
          <w:color w:val="3B383A"/>
          <w:w w:val="105"/>
          <w:sz w:val="24"/>
        </w:rPr>
        <w:t xml:space="preserve">In </w:t>
      </w:r>
      <w:r>
        <w:rPr>
          <w:color w:val="3B383A"/>
          <w:w w:val="105"/>
          <w:sz w:val="23"/>
        </w:rPr>
        <w:t>addition, the process of consumer socialization in the marketplace could be playing an additional negative role among compulsive buyers, as evidenced in the Tables I and 2.</w:t>
      </w:r>
    </w:p>
    <w:p w:rsidR="00602FAA" w:rsidRDefault="00115F8D">
      <w:pPr>
        <w:spacing w:before="7" w:line="249" w:lineRule="auto"/>
        <w:ind w:left="124" w:right="136" w:firstLine="523"/>
        <w:jc w:val="both"/>
        <w:rPr>
          <w:sz w:val="23"/>
        </w:rPr>
      </w:pPr>
      <w:r>
        <w:rPr>
          <w:color w:val="3B383A"/>
          <w:w w:val="105"/>
          <w:sz w:val="23"/>
        </w:rPr>
        <w:t xml:space="preserve">Tables </w:t>
      </w:r>
      <w:r>
        <w:rPr>
          <w:rFonts w:ascii="Arial"/>
          <w:b/>
          <w:color w:val="3B383A"/>
          <w:w w:val="105"/>
          <w:sz w:val="23"/>
        </w:rPr>
        <w:t xml:space="preserve">1 </w:t>
      </w:r>
      <w:r>
        <w:rPr>
          <w:color w:val="3B383A"/>
          <w:w w:val="105"/>
          <w:sz w:val="23"/>
        </w:rPr>
        <w:t>and 2 of this study point to one marketing area in particular, electronic retailing</w:t>
      </w:r>
      <w:r>
        <w:rPr>
          <w:color w:val="545254"/>
          <w:w w:val="105"/>
          <w:sz w:val="23"/>
        </w:rPr>
        <w:t xml:space="preserve">, </w:t>
      </w:r>
      <w:r>
        <w:rPr>
          <w:color w:val="3B383A"/>
          <w:w w:val="105"/>
          <w:sz w:val="23"/>
        </w:rPr>
        <w:t>which may attract and enable a higher number of compulsive buyers than others, simply</w:t>
      </w:r>
      <w:r>
        <w:rPr>
          <w:color w:val="3B383A"/>
          <w:spacing w:val="-23"/>
          <w:w w:val="105"/>
          <w:sz w:val="23"/>
        </w:rPr>
        <w:t xml:space="preserve"> </w:t>
      </w:r>
      <w:r>
        <w:rPr>
          <w:color w:val="3B383A"/>
          <w:w w:val="105"/>
          <w:sz w:val="23"/>
        </w:rPr>
        <w:t xml:space="preserve">because of its unique retail format. Consumers of this retail format buy merchandise in the privacy of their own homes, </w:t>
      </w:r>
      <w:r>
        <w:rPr>
          <w:color w:val="3B383A"/>
          <w:spacing w:val="-3"/>
          <w:w w:val="105"/>
          <w:sz w:val="23"/>
        </w:rPr>
        <w:t>thu</w:t>
      </w:r>
      <w:r>
        <w:rPr>
          <w:color w:val="545254"/>
          <w:spacing w:val="-3"/>
          <w:w w:val="105"/>
          <w:sz w:val="23"/>
        </w:rPr>
        <w:t xml:space="preserve">s </w:t>
      </w:r>
      <w:r>
        <w:rPr>
          <w:color w:val="3B383A"/>
          <w:w w:val="105"/>
          <w:sz w:val="23"/>
        </w:rPr>
        <w:t>eliminating any risk of negative social judgment from others observing their abnormal behaviors. The conversations between program hosts and consumers recorded</w:t>
      </w:r>
      <w:r>
        <w:rPr>
          <w:color w:val="3B383A"/>
          <w:spacing w:val="60"/>
          <w:w w:val="105"/>
          <w:sz w:val="23"/>
        </w:rPr>
        <w:t xml:space="preserve"> </w:t>
      </w:r>
      <w:r>
        <w:rPr>
          <w:color w:val="3B383A"/>
          <w:w w:val="105"/>
          <w:sz w:val="23"/>
        </w:rPr>
        <w:t>in</w:t>
      </w:r>
    </w:p>
    <w:p w:rsidR="00602FAA" w:rsidRDefault="00602FAA">
      <w:pPr>
        <w:spacing w:line="249" w:lineRule="auto"/>
        <w:jc w:val="both"/>
        <w:rPr>
          <w:sz w:val="23"/>
        </w:rPr>
        <w:sectPr w:rsidR="00602FAA">
          <w:headerReference w:type="default" r:id="rId27"/>
          <w:pgSz w:w="12240" w:h="15840"/>
          <w:pgMar w:top="760" w:right="1500" w:bottom="280" w:left="1140" w:header="0" w:footer="0" w:gutter="0"/>
          <w:cols w:space="720"/>
        </w:sectPr>
      </w:pPr>
    </w:p>
    <w:p w:rsidR="00602FAA" w:rsidRDefault="00115F8D">
      <w:pPr>
        <w:tabs>
          <w:tab w:val="left" w:pos="3307"/>
          <w:tab w:val="left" w:pos="8967"/>
        </w:tabs>
        <w:spacing w:before="68"/>
        <w:ind w:left="116"/>
        <w:jc w:val="both"/>
        <w:rPr>
          <w:rFonts w:ascii="Arial"/>
          <w:sz w:val="20"/>
        </w:rPr>
      </w:pPr>
      <w:r>
        <w:rPr>
          <w:color w:val="3B383B"/>
          <w:position w:val="2"/>
          <w:sz w:val="20"/>
        </w:rPr>
        <w:lastRenderedPageBreak/>
        <w:t>l</w:t>
      </w:r>
      <w:r>
        <w:rPr>
          <w:color w:val="3B383B"/>
          <w:spacing w:val="-18"/>
          <w:position w:val="2"/>
          <w:sz w:val="20"/>
        </w:rPr>
        <w:t xml:space="preserve"> </w:t>
      </w:r>
      <w:r>
        <w:rPr>
          <w:color w:val="3B383B"/>
          <w:position w:val="2"/>
          <w:sz w:val="20"/>
        </w:rPr>
        <w:t>16</w:t>
      </w:r>
      <w:r>
        <w:rPr>
          <w:color w:val="3B383B"/>
          <w:position w:val="2"/>
          <w:sz w:val="20"/>
        </w:rPr>
        <w:tab/>
      </w:r>
      <w:r>
        <w:rPr>
          <w:i/>
          <w:color w:val="3B383B"/>
          <w:spacing w:val="-7"/>
          <w:sz w:val="21"/>
        </w:rPr>
        <w:t>JOURNA</w:t>
      </w:r>
      <w:r>
        <w:rPr>
          <w:i/>
          <w:color w:val="565657"/>
          <w:spacing w:val="-7"/>
          <w:sz w:val="21"/>
        </w:rPr>
        <w:t xml:space="preserve">L </w:t>
      </w:r>
      <w:r>
        <w:rPr>
          <w:i/>
          <w:color w:val="3B383B"/>
          <w:sz w:val="21"/>
        </w:rPr>
        <w:t>OF</w:t>
      </w:r>
      <w:r>
        <w:rPr>
          <w:i/>
          <w:color w:val="3B383B"/>
          <w:spacing w:val="-33"/>
          <w:sz w:val="21"/>
        </w:rPr>
        <w:t xml:space="preserve"> </w:t>
      </w:r>
      <w:r>
        <w:rPr>
          <w:i/>
          <w:color w:val="3B383B"/>
          <w:sz w:val="21"/>
        </w:rPr>
        <w:t>BUSINESS</w:t>
      </w:r>
      <w:r>
        <w:rPr>
          <w:i/>
          <w:color w:val="3B383B"/>
          <w:spacing w:val="-7"/>
          <w:sz w:val="21"/>
        </w:rPr>
        <w:t xml:space="preserve"> </w:t>
      </w:r>
      <w:r>
        <w:rPr>
          <w:i/>
          <w:color w:val="3B383B"/>
          <w:spacing w:val="-3"/>
          <w:sz w:val="21"/>
        </w:rPr>
        <w:t>INQUIR</w:t>
      </w:r>
      <w:r>
        <w:rPr>
          <w:i/>
          <w:color w:val="565657"/>
          <w:spacing w:val="-3"/>
          <w:sz w:val="21"/>
        </w:rPr>
        <w:t>Y</w:t>
      </w:r>
      <w:r>
        <w:rPr>
          <w:i/>
          <w:color w:val="565657"/>
          <w:spacing w:val="-3"/>
          <w:sz w:val="21"/>
        </w:rPr>
        <w:tab/>
      </w:r>
      <w:r>
        <w:rPr>
          <w:rFonts w:ascii="Arial"/>
          <w:color w:val="3B383B"/>
          <w:position w:val="1"/>
          <w:sz w:val="20"/>
        </w:rPr>
        <w:t>2010</w:t>
      </w:r>
    </w:p>
    <w:p w:rsidR="00602FAA" w:rsidRDefault="00602FAA">
      <w:pPr>
        <w:pStyle w:val="BodyText"/>
        <w:rPr>
          <w:rFonts w:ascii="Arial"/>
        </w:rPr>
      </w:pPr>
    </w:p>
    <w:p w:rsidR="00602FAA" w:rsidRDefault="00115F8D">
      <w:pPr>
        <w:pStyle w:val="BodyText"/>
        <w:spacing w:before="212"/>
        <w:ind w:left="114" w:right="146" w:firstLine="1"/>
        <w:jc w:val="both"/>
      </w:pPr>
      <w:r>
        <w:rPr>
          <w:color w:val="3B383B"/>
        </w:rPr>
        <w:t>Tables</w:t>
      </w:r>
      <w:r>
        <w:rPr>
          <w:color w:val="3B383B"/>
          <w:spacing w:val="-10"/>
        </w:rPr>
        <w:t xml:space="preserve"> </w:t>
      </w:r>
      <w:r>
        <w:rPr>
          <w:color w:val="3B383B"/>
        </w:rPr>
        <w:t>1</w:t>
      </w:r>
      <w:r>
        <w:rPr>
          <w:color w:val="3B383B"/>
          <w:spacing w:val="-8"/>
        </w:rPr>
        <w:t xml:space="preserve"> </w:t>
      </w:r>
      <w:r>
        <w:rPr>
          <w:color w:val="3B383B"/>
        </w:rPr>
        <w:t>and</w:t>
      </w:r>
      <w:r>
        <w:rPr>
          <w:color w:val="3B383B"/>
          <w:spacing w:val="-2"/>
        </w:rPr>
        <w:t xml:space="preserve"> </w:t>
      </w:r>
      <w:r>
        <w:rPr>
          <w:color w:val="3B383B"/>
        </w:rPr>
        <w:t>2</w:t>
      </w:r>
      <w:r>
        <w:rPr>
          <w:color w:val="3B383B"/>
          <w:spacing w:val="-3"/>
        </w:rPr>
        <w:t xml:space="preserve"> </w:t>
      </w:r>
      <w:r>
        <w:rPr>
          <w:color w:val="3B383B"/>
        </w:rPr>
        <w:t>evidence</w:t>
      </w:r>
      <w:r>
        <w:rPr>
          <w:color w:val="3B383B"/>
          <w:spacing w:val="-7"/>
        </w:rPr>
        <w:t xml:space="preserve"> </w:t>
      </w:r>
      <w:r>
        <w:rPr>
          <w:color w:val="3B383B"/>
        </w:rPr>
        <w:t>shoppers</w:t>
      </w:r>
      <w:r>
        <w:rPr>
          <w:color w:val="3B383B"/>
          <w:spacing w:val="1"/>
        </w:rPr>
        <w:t xml:space="preserve"> </w:t>
      </w:r>
      <w:r>
        <w:rPr>
          <w:color w:val="3B383B"/>
        </w:rPr>
        <w:t>who</w:t>
      </w:r>
      <w:r>
        <w:rPr>
          <w:color w:val="3B383B"/>
          <w:spacing w:val="-10"/>
        </w:rPr>
        <w:t xml:space="preserve"> </w:t>
      </w:r>
      <w:r>
        <w:rPr>
          <w:color w:val="3B383B"/>
        </w:rPr>
        <w:t>could</w:t>
      </w:r>
      <w:r>
        <w:rPr>
          <w:color w:val="3B383B"/>
          <w:spacing w:val="-9"/>
        </w:rPr>
        <w:t xml:space="preserve"> </w:t>
      </w:r>
      <w:r>
        <w:rPr>
          <w:color w:val="3B383B"/>
        </w:rPr>
        <w:t>be</w:t>
      </w:r>
      <w:r>
        <w:rPr>
          <w:color w:val="3B383B"/>
          <w:spacing w:val="-22"/>
        </w:rPr>
        <w:t xml:space="preserve"> </w:t>
      </w:r>
      <w:r>
        <w:rPr>
          <w:color w:val="3B383B"/>
        </w:rPr>
        <w:t>experiencing</w:t>
      </w:r>
      <w:r>
        <w:rPr>
          <w:color w:val="3B383B"/>
          <w:spacing w:val="-7"/>
        </w:rPr>
        <w:t xml:space="preserve"> </w:t>
      </w:r>
      <w:r>
        <w:rPr>
          <w:color w:val="3B383B"/>
        </w:rPr>
        <w:t>negative</w:t>
      </w:r>
      <w:r>
        <w:rPr>
          <w:color w:val="3B383B"/>
          <w:spacing w:val="-1"/>
        </w:rPr>
        <w:t xml:space="preserve"> </w:t>
      </w:r>
      <w:r>
        <w:rPr>
          <w:color w:val="3B383B"/>
        </w:rPr>
        <w:t>feelings</w:t>
      </w:r>
      <w:r>
        <w:rPr>
          <w:color w:val="3B383B"/>
          <w:spacing w:val="-16"/>
        </w:rPr>
        <w:t xml:space="preserve"> </w:t>
      </w:r>
      <w:r>
        <w:rPr>
          <w:color w:val="3B383B"/>
        </w:rPr>
        <w:t>such</w:t>
      </w:r>
      <w:r>
        <w:rPr>
          <w:color w:val="3B383B"/>
          <w:spacing w:val="-7"/>
        </w:rPr>
        <w:t xml:space="preserve"> </w:t>
      </w:r>
      <w:r>
        <w:rPr>
          <w:color w:val="3B383B"/>
        </w:rPr>
        <w:t>as</w:t>
      </w:r>
      <w:r>
        <w:rPr>
          <w:color w:val="3B383B"/>
          <w:spacing w:val="-15"/>
        </w:rPr>
        <w:t xml:space="preserve"> </w:t>
      </w:r>
      <w:r>
        <w:rPr>
          <w:color w:val="3B383B"/>
        </w:rPr>
        <w:t xml:space="preserve">depression and </w:t>
      </w:r>
      <w:r>
        <w:rPr>
          <w:color w:val="3B383B"/>
          <w:spacing w:val="-5"/>
        </w:rPr>
        <w:t>loneliness</w:t>
      </w:r>
      <w:r>
        <w:rPr>
          <w:color w:val="565657"/>
          <w:spacing w:val="-5"/>
        </w:rPr>
        <w:t xml:space="preserve">. </w:t>
      </w:r>
      <w:r>
        <w:rPr>
          <w:color w:val="3B383B"/>
          <w:spacing w:val="-7"/>
        </w:rPr>
        <w:t>Yet</w:t>
      </w:r>
      <w:r>
        <w:rPr>
          <w:color w:val="565657"/>
          <w:spacing w:val="-7"/>
        </w:rPr>
        <w:t xml:space="preserve">, </w:t>
      </w:r>
      <w:r>
        <w:rPr>
          <w:color w:val="3B383B"/>
        </w:rPr>
        <w:t xml:space="preserve">it is clear that the hosts of the shows are in these cases, enabling their call-in customers with their disease by encouraging them to continue shopping. The hosts recorded in this sample are speaking the language of addiction with consumers, who can be easily identified as abnormal in their consumption patterns by what they state, e.g., "I have every color of cubic zirconium that you sell-you should come over to my house and buy from me!" Responses from the show hosts, marketers, to comments such as these include comments such as "Ha, </w:t>
      </w:r>
      <w:r>
        <w:rPr>
          <w:color w:val="3B383B"/>
          <w:spacing w:val="-4"/>
        </w:rPr>
        <w:t>ha</w:t>
      </w:r>
      <w:r>
        <w:rPr>
          <w:color w:val="565657"/>
          <w:spacing w:val="-4"/>
        </w:rPr>
        <w:t xml:space="preserve">, </w:t>
      </w:r>
      <w:r w:rsidR="00E664DD">
        <w:rPr>
          <w:color w:val="3B383B"/>
        </w:rPr>
        <w:t>well</w:t>
      </w:r>
      <w:r>
        <w:rPr>
          <w:color w:val="3B383B"/>
        </w:rPr>
        <w:t xml:space="preserve"> it's certainly something that can get you </w:t>
      </w:r>
      <w:r>
        <w:rPr>
          <w:color w:val="3B383B"/>
          <w:spacing w:val="-5"/>
        </w:rPr>
        <w:t>hooked</w:t>
      </w:r>
      <w:r>
        <w:rPr>
          <w:color w:val="646467"/>
          <w:spacing w:val="-5"/>
        </w:rPr>
        <w:t xml:space="preserve">, </w:t>
      </w:r>
      <w:r>
        <w:rPr>
          <w:color w:val="3B383B"/>
        </w:rPr>
        <w:t>but it's a good hooked."</w:t>
      </w:r>
    </w:p>
    <w:p w:rsidR="00602FAA" w:rsidRDefault="00115F8D">
      <w:pPr>
        <w:pStyle w:val="BodyText"/>
        <w:spacing w:before="2"/>
        <w:ind w:left="120" w:right="129" w:firstLine="540"/>
        <w:jc w:val="both"/>
      </w:pPr>
      <w:r>
        <w:rPr>
          <w:color w:val="3B383B"/>
        </w:rPr>
        <w:t xml:space="preserve">Consumer socialization is suggested by the comments, "Stock up, save </w:t>
      </w:r>
      <w:r>
        <w:rPr>
          <w:color w:val="3B383B"/>
          <w:spacing w:val="-4"/>
        </w:rPr>
        <w:t>them</w:t>
      </w:r>
      <w:r>
        <w:rPr>
          <w:color w:val="565657"/>
          <w:spacing w:val="-4"/>
        </w:rPr>
        <w:t xml:space="preserve">, </w:t>
      </w:r>
      <w:r>
        <w:rPr>
          <w:color w:val="3B383B"/>
        </w:rPr>
        <w:t xml:space="preserve">hoard them! Give them to all of your friends!" and, "We know we are </w:t>
      </w:r>
      <w:r>
        <w:rPr>
          <w:color w:val="3B383B"/>
          <w:spacing w:val="-7"/>
        </w:rPr>
        <w:t>women</w:t>
      </w:r>
      <w:r>
        <w:rPr>
          <w:color w:val="231F1F"/>
          <w:spacing w:val="-7"/>
        </w:rPr>
        <w:t xml:space="preserve">. </w:t>
      </w:r>
      <w:r>
        <w:rPr>
          <w:color w:val="3B383B"/>
        </w:rPr>
        <w:t xml:space="preserve">The estrogen makes us shop. We know how </w:t>
      </w:r>
      <w:r>
        <w:rPr>
          <w:color w:val="3B383B"/>
          <w:spacing w:val="4"/>
        </w:rPr>
        <w:t>to</w:t>
      </w:r>
      <w:r w:rsidR="00834AC5">
        <w:rPr>
          <w:color w:val="3B383B"/>
          <w:spacing w:val="4"/>
        </w:rPr>
        <w:t xml:space="preserve"> </w:t>
      </w:r>
      <w:r>
        <w:rPr>
          <w:color w:val="3B383B"/>
          <w:spacing w:val="4"/>
        </w:rPr>
        <w:t xml:space="preserve">shop. </w:t>
      </w:r>
      <w:r>
        <w:rPr>
          <w:color w:val="3B383B"/>
        </w:rPr>
        <w:t xml:space="preserve">I've been shopping for a living for </w:t>
      </w:r>
      <w:r>
        <w:rPr>
          <w:color w:val="3B383B"/>
          <w:spacing w:val="-5"/>
        </w:rPr>
        <w:t>14</w:t>
      </w:r>
      <w:r>
        <w:rPr>
          <w:color w:val="231F1F"/>
          <w:spacing w:val="-5"/>
        </w:rPr>
        <w:t>.</w:t>
      </w:r>
      <w:r>
        <w:rPr>
          <w:color w:val="3B383B"/>
          <w:spacing w:val="-5"/>
        </w:rPr>
        <w:t xml:space="preserve">5 </w:t>
      </w:r>
      <w:r>
        <w:rPr>
          <w:color w:val="3B383B"/>
        </w:rPr>
        <w:t xml:space="preserve">years." </w:t>
      </w:r>
      <w:r>
        <w:rPr>
          <w:color w:val="3B383B"/>
          <w:sz w:val="26"/>
        </w:rPr>
        <w:t xml:space="preserve">In </w:t>
      </w:r>
      <w:r>
        <w:rPr>
          <w:color w:val="3B383B"/>
        </w:rPr>
        <w:t>each of these cases</w:t>
      </w:r>
      <w:r>
        <w:rPr>
          <w:color w:val="565657"/>
        </w:rPr>
        <w:t xml:space="preserve">, </w:t>
      </w:r>
      <w:r>
        <w:rPr>
          <w:color w:val="3B383B"/>
        </w:rPr>
        <w:t>the show host is suggesting to consumers that evidencing extreme shopping behaviors is normal, if not good. In addition, the element of humor is present, thus making a joke of the phenomenon of compulsive shopping</w:t>
      </w:r>
      <w:r>
        <w:rPr>
          <w:color w:val="565657"/>
        </w:rPr>
        <w:t xml:space="preserve">. </w:t>
      </w:r>
      <w:r>
        <w:rPr>
          <w:color w:val="3B383B"/>
        </w:rPr>
        <w:t xml:space="preserve">Compulsive buying research has evidenced that compulsive buyers respond more strongly to environmental stimuli (Moore, </w:t>
      </w:r>
      <w:r>
        <w:rPr>
          <w:color w:val="3B383B"/>
          <w:spacing w:val="-4"/>
        </w:rPr>
        <w:t>Harris</w:t>
      </w:r>
      <w:r>
        <w:rPr>
          <w:color w:val="565657"/>
          <w:spacing w:val="-4"/>
        </w:rPr>
        <w:t xml:space="preserve">, </w:t>
      </w:r>
      <w:r>
        <w:rPr>
          <w:color w:val="3B383B"/>
        </w:rPr>
        <w:t xml:space="preserve">and Chen, 1995; </w:t>
      </w:r>
      <w:r>
        <w:rPr>
          <w:color w:val="3B383B"/>
          <w:spacing w:val="-4"/>
        </w:rPr>
        <w:t>Black</w:t>
      </w:r>
      <w:r>
        <w:rPr>
          <w:color w:val="565657"/>
          <w:spacing w:val="-4"/>
        </w:rPr>
        <w:t xml:space="preserve">, </w:t>
      </w:r>
      <w:r>
        <w:rPr>
          <w:color w:val="3B383B"/>
        </w:rPr>
        <w:t>1996), and are unable to make rational normative evaluations about their purchases</w:t>
      </w:r>
      <w:r>
        <w:rPr>
          <w:color w:val="565657"/>
        </w:rPr>
        <w:t xml:space="preserve">, </w:t>
      </w:r>
      <w:r>
        <w:rPr>
          <w:color w:val="3B383B"/>
        </w:rPr>
        <w:t xml:space="preserve">as compared with normal consumers (Christenson, et al., 1994; McElroy, et al., 1991; Faber and O'Guinn, 1988a, 1988b, 1989; </w:t>
      </w:r>
      <w:r>
        <w:rPr>
          <w:color w:val="3B383B"/>
          <w:spacing w:val="4"/>
        </w:rPr>
        <w:t>O</w:t>
      </w:r>
      <w:r>
        <w:rPr>
          <w:color w:val="565657"/>
          <w:spacing w:val="4"/>
        </w:rPr>
        <w:t>'</w:t>
      </w:r>
      <w:r>
        <w:rPr>
          <w:color w:val="3B383B"/>
          <w:spacing w:val="4"/>
        </w:rPr>
        <w:t xml:space="preserve">Guinn </w:t>
      </w:r>
      <w:r>
        <w:rPr>
          <w:color w:val="3B383B"/>
        </w:rPr>
        <w:t xml:space="preserve">and Faber, </w:t>
      </w:r>
      <w:r>
        <w:rPr>
          <w:color w:val="3B383B"/>
          <w:spacing w:val="-8"/>
        </w:rPr>
        <w:t>1989</w:t>
      </w:r>
      <w:r>
        <w:rPr>
          <w:color w:val="565657"/>
          <w:spacing w:val="-8"/>
        </w:rPr>
        <w:t xml:space="preserve">, </w:t>
      </w:r>
      <w:r>
        <w:rPr>
          <w:color w:val="3B383B"/>
        </w:rPr>
        <w:t xml:space="preserve">1992; McElroy, et al., 1994; Black, 1996; 2007). Thus, aggressive selling tactic behaviors such as these evidenced by marketers are clearly playing the role of enablers for listening consumers who are afflicted with the compulsive buying disease. Because each of these shopping channels enjoys nearly 200 million households as their customer base, it is reasonable to expect a significant number of their customers are being socialized </w:t>
      </w:r>
      <w:r w:rsidR="00E254C3">
        <w:rPr>
          <w:color w:val="3B383B"/>
        </w:rPr>
        <w:t>in</w:t>
      </w:r>
      <w:r>
        <w:rPr>
          <w:color w:val="3B383B"/>
        </w:rPr>
        <w:t xml:space="preserve"> this manner, and positively influenced to view extreme and compulsive shopping behaviors as normal.</w:t>
      </w:r>
    </w:p>
    <w:p w:rsidR="00602FAA" w:rsidRDefault="00115F8D">
      <w:pPr>
        <w:pStyle w:val="BodyText"/>
        <w:ind w:left="129" w:right="125" w:firstLine="542"/>
        <w:jc w:val="both"/>
      </w:pPr>
      <w:r>
        <w:rPr>
          <w:color w:val="3B383B"/>
          <w:spacing w:val="-5"/>
        </w:rPr>
        <w:t>Thus</w:t>
      </w:r>
      <w:r>
        <w:rPr>
          <w:color w:val="565657"/>
          <w:spacing w:val="-5"/>
        </w:rPr>
        <w:t>,</w:t>
      </w:r>
      <w:r>
        <w:rPr>
          <w:color w:val="565657"/>
          <w:spacing w:val="-8"/>
        </w:rPr>
        <w:t xml:space="preserve"> </w:t>
      </w:r>
      <w:r>
        <w:rPr>
          <w:color w:val="3B383B"/>
        </w:rPr>
        <w:t>although</w:t>
      </w:r>
      <w:r>
        <w:rPr>
          <w:color w:val="3B383B"/>
          <w:spacing w:val="-2"/>
        </w:rPr>
        <w:t xml:space="preserve"> </w:t>
      </w:r>
      <w:r>
        <w:rPr>
          <w:color w:val="3B383B"/>
        </w:rPr>
        <w:t>marketers</w:t>
      </w:r>
      <w:r>
        <w:rPr>
          <w:color w:val="3B383B"/>
          <w:spacing w:val="-8"/>
        </w:rPr>
        <w:t xml:space="preserve"> </w:t>
      </w:r>
      <w:r>
        <w:rPr>
          <w:color w:val="3B383B"/>
        </w:rPr>
        <w:t>may</w:t>
      </w:r>
      <w:r>
        <w:rPr>
          <w:color w:val="3B383B"/>
          <w:spacing w:val="-4"/>
        </w:rPr>
        <w:t xml:space="preserve"> </w:t>
      </w:r>
      <w:r>
        <w:rPr>
          <w:color w:val="3B383B"/>
        </w:rPr>
        <w:t>not</w:t>
      </w:r>
      <w:r>
        <w:rPr>
          <w:color w:val="3B383B"/>
          <w:spacing w:val="-4"/>
        </w:rPr>
        <w:t xml:space="preserve"> </w:t>
      </w:r>
      <w:r>
        <w:rPr>
          <w:color w:val="3B383B"/>
        </w:rPr>
        <w:t>be</w:t>
      </w:r>
      <w:r>
        <w:rPr>
          <w:color w:val="3B383B"/>
          <w:spacing w:val="-14"/>
        </w:rPr>
        <w:t xml:space="preserve"> </w:t>
      </w:r>
      <w:r>
        <w:rPr>
          <w:color w:val="3B383B"/>
        </w:rPr>
        <w:t>responsible</w:t>
      </w:r>
      <w:r>
        <w:rPr>
          <w:color w:val="3B383B"/>
          <w:spacing w:val="5"/>
        </w:rPr>
        <w:t xml:space="preserve"> </w:t>
      </w:r>
      <w:r>
        <w:rPr>
          <w:color w:val="3B383B"/>
        </w:rPr>
        <w:t>for</w:t>
      </w:r>
      <w:r>
        <w:rPr>
          <w:color w:val="3B383B"/>
          <w:spacing w:val="-10"/>
        </w:rPr>
        <w:t xml:space="preserve"> </w:t>
      </w:r>
      <w:r>
        <w:rPr>
          <w:color w:val="3B383B"/>
        </w:rPr>
        <w:t>each</w:t>
      </w:r>
      <w:r>
        <w:rPr>
          <w:color w:val="3B383B"/>
          <w:spacing w:val="-6"/>
        </w:rPr>
        <w:t xml:space="preserve"> </w:t>
      </w:r>
      <w:r>
        <w:rPr>
          <w:color w:val="3B383B"/>
        </w:rPr>
        <w:t>of</w:t>
      </w:r>
      <w:r>
        <w:rPr>
          <w:color w:val="3B383B"/>
          <w:spacing w:val="-11"/>
        </w:rPr>
        <w:t xml:space="preserve"> </w:t>
      </w:r>
      <w:r>
        <w:rPr>
          <w:color w:val="3B383B"/>
        </w:rPr>
        <w:t>the</w:t>
      </w:r>
      <w:r>
        <w:rPr>
          <w:color w:val="3B383B"/>
          <w:spacing w:val="-10"/>
        </w:rPr>
        <w:t xml:space="preserve"> </w:t>
      </w:r>
      <w:r>
        <w:rPr>
          <w:color w:val="3B383B"/>
        </w:rPr>
        <w:t>behaviors</w:t>
      </w:r>
      <w:r>
        <w:rPr>
          <w:color w:val="3B383B"/>
          <w:spacing w:val="-4"/>
        </w:rPr>
        <w:t xml:space="preserve"> </w:t>
      </w:r>
      <w:r>
        <w:rPr>
          <w:color w:val="3B383B"/>
        </w:rPr>
        <w:t>of</w:t>
      </w:r>
      <w:r>
        <w:rPr>
          <w:color w:val="3B383B"/>
          <w:spacing w:val="-8"/>
        </w:rPr>
        <w:t xml:space="preserve"> </w:t>
      </w:r>
      <w:r>
        <w:rPr>
          <w:color w:val="3B383B"/>
        </w:rPr>
        <w:t>all</w:t>
      </w:r>
      <w:r>
        <w:rPr>
          <w:color w:val="3B383B"/>
          <w:spacing w:val="-9"/>
        </w:rPr>
        <w:t xml:space="preserve"> </w:t>
      </w:r>
      <w:r>
        <w:rPr>
          <w:color w:val="3B383B"/>
        </w:rPr>
        <w:t>compulsive buyers, there is evidence that some marketing tactics practiced and evidenced among millions of consumers clearly are not socially responsible. Enabling compulsive buyers by speaking the language</w:t>
      </w:r>
      <w:r>
        <w:rPr>
          <w:color w:val="3B383B"/>
          <w:spacing w:val="-18"/>
        </w:rPr>
        <w:t xml:space="preserve"> </w:t>
      </w:r>
      <w:r>
        <w:rPr>
          <w:color w:val="3B383B"/>
        </w:rPr>
        <w:t>of</w:t>
      </w:r>
      <w:r>
        <w:rPr>
          <w:color w:val="3B383B"/>
          <w:spacing w:val="-24"/>
        </w:rPr>
        <w:t xml:space="preserve"> </w:t>
      </w:r>
      <w:r>
        <w:rPr>
          <w:color w:val="3B383B"/>
          <w:spacing w:val="-8"/>
        </w:rPr>
        <w:t>addiction</w:t>
      </w:r>
      <w:r>
        <w:rPr>
          <w:color w:val="565657"/>
          <w:spacing w:val="-8"/>
        </w:rPr>
        <w:t>,</w:t>
      </w:r>
      <w:r>
        <w:rPr>
          <w:color w:val="565657"/>
          <w:spacing w:val="-18"/>
        </w:rPr>
        <w:t xml:space="preserve"> </w:t>
      </w:r>
      <w:r>
        <w:rPr>
          <w:color w:val="3B383B"/>
        </w:rPr>
        <w:t>and</w:t>
      </w:r>
      <w:r>
        <w:rPr>
          <w:color w:val="3B383B"/>
          <w:spacing w:val="-19"/>
        </w:rPr>
        <w:t xml:space="preserve"> </w:t>
      </w:r>
      <w:r>
        <w:rPr>
          <w:color w:val="3B383B"/>
        </w:rPr>
        <w:t>attempting</w:t>
      </w:r>
      <w:r>
        <w:rPr>
          <w:color w:val="3B383B"/>
          <w:spacing w:val="-15"/>
        </w:rPr>
        <w:t xml:space="preserve"> </w:t>
      </w:r>
      <w:r>
        <w:rPr>
          <w:color w:val="3B383B"/>
        </w:rPr>
        <w:t>to</w:t>
      </w:r>
      <w:r>
        <w:rPr>
          <w:color w:val="3B383B"/>
          <w:spacing w:val="-31"/>
        </w:rPr>
        <w:t xml:space="preserve"> </w:t>
      </w:r>
      <w:r>
        <w:rPr>
          <w:color w:val="3B383B"/>
        </w:rPr>
        <w:t>socialize</w:t>
      </w:r>
      <w:r>
        <w:rPr>
          <w:color w:val="3B383B"/>
          <w:spacing w:val="-22"/>
        </w:rPr>
        <w:t xml:space="preserve"> </w:t>
      </w:r>
      <w:r>
        <w:rPr>
          <w:color w:val="3B383B"/>
        </w:rPr>
        <w:t>mi11ions</w:t>
      </w:r>
      <w:r>
        <w:rPr>
          <w:color w:val="3B383B"/>
          <w:spacing w:val="-25"/>
        </w:rPr>
        <w:t xml:space="preserve"> </w:t>
      </w:r>
      <w:r>
        <w:rPr>
          <w:color w:val="3B383B"/>
        </w:rPr>
        <w:t>of</w:t>
      </w:r>
      <w:r>
        <w:rPr>
          <w:color w:val="3B383B"/>
          <w:spacing w:val="-24"/>
        </w:rPr>
        <w:t xml:space="preserve"> </w:t>
      </w:r>
      <w:r>
        <w:rPr>
          <w:color w:val="3B383B"/>
        </w:rPr>
        <w:t>consumers</w:t>
      </w:r>
      <w:r>
        <w:rPr>
          <w:color w:val="3B383B"/>
          <w:spacing w:val="-14"/>
        </w:rPr>
        <w:t xml:space="preserve"> </w:t>
      </w:r>
      <w:r>
        <w:rPr>
          <w:color w:val="3B383B"/>
        </w:rPr>
        <w:t>to</w:t>
      </w:r>
      <w:r>
        <w:rPr>
          <w:color w:val="3B383B"/>
          <w:spacing w:val="-22"/>
        </w:rPr>
        <w:t xml:space="preserve"> </w:t>
      </w:r>
      <w:r>
        <w:rPr>
          <w:color w:val="3B383B"/>
        </w:rPr>
        <w:t>believe</w:t>
      </w:r>
      <w:r>
        <w:rPr>
          <w:color w:val="3B383B"/>
          <w:spacing w:val="-13"/>
        </w:rPr>
        <w:t xml:space="preserve"> </w:t>
      </w:r>
      <w:r>
        <w:rPr>
          <w:color w:val="3B383B"/>
        </w:rPr>
        <w:t>that</w:t>
      </w:r>
      <w:r>
        <w:rPr>
          <w:color w:val="3B383B"/>
          <w:spacing w:val="-25"/>
        </w:rPr>
        <w:t xml:space="preserve"> </w:t>
      </w:r>
      <w:r>
        <w:rPr>
          <w:color w:val="3B383B"/>
        </w:rPr>
        <w:t xml:space="preserve">compulsive shopping behaviors are normal, good, or even funny, do not represent acts of socially responsible </w:t>
      </w:r>
      <w:r>
        <w:rPr>
          <w:color w:val="3B383B"/>
          <w:spacing w:val="-6"/>
        </w:rPr>
        <w:t>marketers</w:t>
      </w:r>
      <w:r>
        <w:rPr>
          <w:color w:val="231F1F"/>
          <w:spacing w:val="-6"/>
        </w:rPr>
        <w:t xml:space="preserve">. </w:t>
      </w:r>
      <w:r>
        <w:rPr>
          <w:color w:val="3B383B"/>
        </w:rPr>
        <w:t>Tactics such as these represent marketers' worst practices, and they can be what lead many consumers to a mindset of cynicism toward all</w:t>
      </w:r>
      <w:r>
        <w:rPr>
          <w:color w:val="3B383B"/>
          <w:spacing w:val="7"/>
        </w:rPr>
        <w:t xml:space="preserve"> </w:t>
      </w:r>
      <w:r>
        <w:rPr>
          <w:color w:val="3B383B"/>
          <w:spacing w:val="-4"/>
        </w:rPr>
        <w:t>marketers</w:t>
      </w:r>
      <w:r>
        <w:rPr>
          <w:color w:val="565657"/>
          <w:spacing w:val="-4"/>
        </w:rPr>
        <w:t>.</w:t>
      </w:r>
    </w:p>
    <w:p w:rsidR="00602FAA" w:rsidRDefault="00115F8D">
      <w:pPr>
        <w:pStyle w:val="BodyText"/>
        <w:spacing w:before="2" w:line="237" w:lineRule="auto"/>
        <w:ind w:left="132" w:right="115" w:firstLine="542"/>
        <w:jc w:val="both"/>
      </w:pPr>
      <w:r>
        <w:rPr>
          <w:color w:val="3B383B"/>
        </w:rPr>
        <w:t>Modification of selling tactics employed by hosts of television shopping channels is an area where marketers stand to improve toward the goal of operational social responsibility. For example, hosts should be given sensitivity training about compulsive buying and be taught to recognize some of the obvious symptoms of compulsive buyers calling in to speak on air with them, as evidenced in Tables I and 2. When customers begin speaking about shopping without consideration for its consequences, hosts could modify their typical hard selling tactics to a softer selling style</w:t>
      </w:r>
      <w:r>
        <w:rPr>
          <w:color w:val="231F1F"/>
        </w:rPr>
        <w:t xml:space="preserve">. </w:t>
      </w:r>
      <w:r>
        <w:rPr>
          <w:color w:val="3B383B"/>
          <w:sz w:val="23"/>
        </w:rPr>
        <w:t xml:space="preserve">An </w:t>
      </w:r>
      <w:r>
        <w:rPr>
          <w:color w:val="3B383B"/>
        </w:rPr>
        <w:t xml:space="preserve">example could be, "We appreciate your business and are very happy that you like this </w:t>
      </w:r>
      <w:r>
        <w:rPr>
          <w:color w:val="3B383B"/>
          <w:spacing w:val="-3"/>
        </w:rPr>
        <w:t>merchandise</w:t>
      </w:r>
      <w:r>
        <w:rPr>
          <w:color w:val="565657"/>
          <w:spacing w:val="-3"/>
        </w:rPr>
        <w:t xml:space="preserve">. </w:t>
      </w:r>
      <w:r>
        <w:rPr>
          <w:color w:val="3B383B"/>
        </w:rPr>
        <w:t xml:space="preserve">We realize that you may not be able to budget every piece of jewelry in </w:t>
      </w:r>
      <w:r>
        <w:rPr>
          <w:color w:val="3B383B"/>
          <w:spacing w:val="3"/>
        </w:rPr>
        <w:t>today</w:t>
      </w:r>
      <w:r>
        <w:rPr>
          <w:color w:val="565657"/>
          <w:spacing w:val="3"/>
        </w:rPr>
        <w:t>'</w:t>
      </w:r>
      <w:r>
        <w:rPr>
          <w:color w:val="3B383B"/>
          <w:spacing w:val="3"/>
        </w:rPr>
        <w:t xml:space="preserve">s </w:t>
      </w:r>
      <w:r>
        <w:rPr>
          <w:color w:val="3B383B"/>
        </w:rPr>
        <w:t>show, but we hope that you will return as our customer again real soon." In this way, the host is not engaging in the language of addiction. Consumer socialization is also addressed as the customer base of millions of customers is not encouraged and</w:t>
      </w:r>
      <w:r>
        <w:rPr>
          <w:color w:val="3B383B"/>
          <w:spacing w:val="-43"/>
        </w:rPr>
        <w:t xml:space="preserve"> </w:t>
      </w:r>
      <w:r>
        <w:rPr>
          <w:color w:val="3B383B"/>
        </w:rPr>
        <w:t>socialized by compulsively.</w:t>
      </w:r>
    </w:p>
    <w:p w:rsidR="00602FAA" w:rsidRDefault="00602FAA">
      <w:pPr>
        <w:spacing w:line="237" w:lineRule="auto"/>
        <w:jc w:val="both"/>
        <w:sectPr w:rsidR="00602FAA">
          <w:headerReference w:type="even" r:id="rId28"/>
          <w:pgSz w:w="12240" w:h="15840"/>
          <w:pgMar w:top="800" w:right="1120" w:bottom="280" w:left="1500" w:header="0" w:footer="0" w:gutter="0"/>
          <w:cols w:space="720"/>
        </w:sectPr>
      </w:pPr>
    </w:p>
    <w:p w:rsidR="00602FAA" w:rsidRDefault="00115F8D">
      <w:pPr>
        <w:tabs>
          <w:tab w:val="left" w:pos="1377"/>
          <w:tab w:val="right" w:pos="9494"/>
        </w:tabs>
        <w:spacing w:before="69"/>
        <w:ind w:left="112"/>
        <w:rPr>
          <w:rFonts w:ascii="Arial"/>
          <w:sz w:val="19"/>
        </w:rPr>
      </w:pPr>
      <w:r>
        <w:rPr>
          <w:rFonts w:ascii="Arial"/>
          <w:color w:val="3B383B"/>
          <w:w w:val="98"/>
          <w:sz w:val="19"/>
        </w:rPr>
        <w:lastRenderedPageBreak/>
        <w:t>VO</w:t>
      </w:r>
      <w:r>
        <w:rPr>
          <w:rFonts w:ascii="Arial"/>
          <w:color w:val="3B383B"/>
          <w:spacing w:val="-28"/>
          <w:w w:val="98"/>
          <w:sz w:val="19"/>
        </w:rPr>
        <w:t>L</w:t>
      </w:r>
      <w:r>
        <w:rPr>
          <w:rFonts w:ascii="Arial"/>
          <w:color w:val="565657"/>
          <w:w w:val="93"/>
          <w:sz w:val="19"/>
        </w:rPr>
        <w:t>.</w:t>
      </w:r>
      <w:r>
        <w:rPr>
          <w:rFonts w:ascii="Arial"/>
          <w:color w:val="565657"/>
          <w:spacing w:val="-7"/>
          <w:sz w:val="19"/>
        </w:rPr>
        <w:t xml:space="preserve"> </w:t>
      </w:r>
      <w:r>
        <w:rPr>
          <w:rFonts w:ascii="Arial"/>
          <w:color w:val="3B383B"/>
          <w:w w:val="93"/>
          <w:sz w:val="19"/>
        </w:rPr>
        <w:t>9</w:t>
      </w:r>
      <w:r>
        <w:rPr>
          <w:rFonts w:ascii="Arial"/>
          <w:color w:val="3B383B"/>
          <w:sz w:val="19"/>
        </w:rPr>
        <w:tab/>
      </w:r>
      <w:r>
        <w:rPr>
          <w:color w:val="3B383B"/>
          <w:w w:val="77"/>
          <w:sz w:val="21"/>
        </w:rPr>
        <w:t>WORKMAN</w:t>
      </w:r>
      <w:r>
        <w:rPr>
          <w:color w:val="3B383B"/>
          <w:spacing w:val="-9"/>
          <w:sz w:val="21"/>
        </w:rPr>
        <w:t xml:space="preserve"> </w:t>
      </w:r>
      <w:r>
        <w:rPr>
          <w:color w:val="3B383B"/>
          <w:w w:val="94"/>
          <w:sz w:val="21"/>
        </w:rPr>
        <w:t>and</w:t>
      </w:r>
      <w:r>
        <w:rPr>
          <w:color w:val="3B383B"/>
          <w:spacing w:val="-10"/>
          <w:sz w:val="21"/>
        </w:rPr>
        <w:t xml:space="preserve"> </w:t>
      </w:r>
      <w:r>
        <w:rPr>
          <w:color w:val="3B383B"/>
          <w:w w:val="79"/>
          <w:sz w:val="21"/>
        </w:rPr>
        <w:t>PAPER:</w:t>
      </w:r>
      <w:r>
        <w:rPr>
          <w:color w:val="3B383B"/>
          <w:spacing w:val="6"/>
          <w:sz w:val="21"/>
        </w:rPr>
        <w:t xml:space="preserve"> </w:t>
      </w:r>
      <w:r>
        <w:rPr>
          <w:color w:val="3B383B"/>
          <w:w w:val="94"/>
          <w:sz w:val="21"/>
        </w:rPr>
        <w:t>COMPULSIVE</w:t>
      </w:r>
      <w:r>
        <w:rPr>
          <w:color w:val="3B383B"/>
          <w:spacing w:val="5"/>
          <w:sz w:val="21"/>
        </w:rPr>
        <w:t xml:space="preserve"> </w:t>
      </w:r>
      <w:r>
        <w:rPr>
          <w:color w:val="3B383B"/>
          <w:w w:val="105"/>
          <w:sz w:val="21"/>
        </w:rPr>
        <w:t>BUYIN</w:t>
      </w:r>
      <w:r>
        <w:rPr>
          <w:color w:val="3B383B"/>
          <w:spacing w:val="-103"/>
          <w:w w:val="105"/>
          <w:sz w:val="21"/>
        </w:rPr>
        <w:t>G</w:t>
      </w:r>
      <w:r>
        <w:rPr>
          <w:color w:val="565657"/>
          <w:w w:val="99"/>
          <w:sz w:val="21"/>
        </w:rPr>
        <w:t>:</w:t>
      </w:r>
      <w:r>
        <w:rPr>
          <w:color w:val="565657"/>
          <w:sz w:val="21"/>
        </w:rPr>
        <w:t xml:space="preserve"> </w:t>
      </w:r>
      <w:r>
        <w:rPr>
          <w:color w:val="3B383B"/>
          <w:w w:val="101"/>
          <w:sz w:val="21"/>
        </w:rPr>
        <w:t>A</w:t>
      </w:r>
      <w:r>
        <w:rPr>
          <w:color w:val="3B383B"/>
          <w:spacing w:val="-20"/>
          <w:sz w:val="21"/>
        </w:rPr>
        <w:t xml:space="preserve"> </w:t>
      </w:r>
      <w:r>
        <w:rPr>
          <w:color w:val="3B383B"/>
          <w:w w:val="94"/>
          <w:sz w:val="21"/>
        </w:rPr>
        <w:t>THEORETICAL</w:t>
      </w:r>
      <w:r>
        <w:rPr>
          <w:color w:val="3B383B"/>
          <w:spacing w:val="17"/>
          <w:sz w:val="21"/>
        </w:rPr>
        <w:t xml:space="preserve"> </w:t>
      </w:r>
      <w:r>
        <w:rPr>
          <w:color w:val="3B383B"/>
          <w:w w:val="93"/>
          <w:sz w:val="21"/>
        </w:rPr>
        <w:t>FRAMEWORK</w:t>
      </w:r>
      <w:r>
        <w:rPr>
          <w:rFonts w:ascii="Arial"/>
          <w:color w:val="2A2628"/>
          <w:w w:val="99"/>
          <w:position w:val="4"/>
          <w:sz w:val="19"/>
        </w:rPr>
        <w:t xml:space="preserve"> </w:t>
      </w:r>
      <w:r>
        <w:rPr>
          <w:rFonts w:ascii="Arial"/>
          <w:color w:val="2A2628"/>
          <w:position w:val="4"/>
          <w:sz w:val="19"/>
        </w:rPr>
        <w:tab/>
      </w:r>
      <w:r>
        <w:rPr>
          <w:rFonts w:ascii="Arial"/>
          <w:color w:val="2A2628"/>
          <w:w w:val="94"/>
          <w:position w:val="4"/>
          <w:sz w:val="19"/>
        </w:rPr>
        <w:t>117</w:t>
      </w:r>
    </w:p>
    <w:p w:rsidR="00602FAA" w:rsidRDefault="00602FAA">
      <w:pPr>
        <w:pStyle w:val="BodyText"/>
        <w:rPr>
          <w:rFonts w:ascii="Arial"/>
          <w:sz w:val="26"/>
        </w:rPr>
      </w:pPr>
    </w:p>
    <w:p w:rsidR="00602FAA" w:rsidRDefault="00115F8D">
      <w:pPr>
        <w:pStyle w:val="ListParagraph"/>
        <w:numPr>
          <w:ilvl w:val="1"/>
          <w:numId w:val="5"/>
        </w:numPr>
        <w:tabs>
          <w:tab w:val="left" w:pos="4000"/>
        </w:tabs>
        <w:spacing w:before="199"/>
        <w:jc w:val="left"/>
        <w:rPr>
          <w:i/>
          <w:color w:val="3B383B"/>
          <w:sz w:val="23"/>
        </w:rPr>
      </w:pPr>
      <w:r>
        <w:rPr>
          <w:i/>
          <w:color w:val="3B383B"/>
          <w:w w:val="105"/>
          <w:sz w:val="23"/>
        </w:rPr>
        <w:t>Study's</w:t>
      </w:r>
      <w:r>
        <w:rPr>
          <w:i/>
          <w:color w:val="3B383B"/>
          <w:spacing w:val="3"/>
          <w:w w:val="105"/>
          <w:sz w:val="23"/>
        </w:rPr>
        <w:t xml:space="preserve"> </w:t>
      </w:r>
      <w:r>
        <w:rPr>
          <w:i/>
          <w:color w:val="3B383B"/>
          <w:w w:val="105"/>
          <w:sz w:val="23"/>
        </w:rPr>
        <w:t>Limitations</w:t>
      </w:r>
    </w:p>
    <w:p w:rsidR="00602FAA" w:rsidRDefault="00602FAA">
      <w:pPr>
        <w:pStyle w:val="BodyText"/>
        <w:spacing w:before="4"/>
        <w:rPr>
          <w:i/>
          <w:sz w:val="21"/>
        </w:rPr>
      </w:pPr>
    </w:p>
    <w:p w:rsidR="00602FAA" w:rsidRDefault="00115F8D">
      <w:pPr>
        <w:pStyle w:val="BodyText"/>
        <w:spacing w:line="278" w:lineRule="exact"/>
        <w:ind w:left="105" w:right="141" w:firstLine="721"/>
        <w:jc w:val="both"/>
      </w:pPr>
      <w:r>
        <w:rPr>
          <w:color w:val="3B383B"/>
        </w:rPr>
        <w:t xml:space="preserve">This theoretical study does not provide additional empirical evidence about the constructs and data themes related to the compulsive buying disease. Although literature was reviewed from four </w:t>
      </w:r>
      <w:r>
        <w:rPr>
          <w:color w:val="3B383B"/>
          <w:spacing w:val="-8"/>
        </w:rPr>
        <w:t>disciplines</w:t>
      </w:r>
      <w:r>
        <w:rPr>
          <w:color w:val="565657"/>
          <w:spacing w:val="-8"/>
        </w:rPr>
        <w:t xml:space="preserve">, </w:t>
      </w:r>
      <w:r>
        <w:rPr>
          <w:color w:val="3B383B"/>
        </w:rPr>
        <w:t xml:space="preserve">there may be studies currently </w:t>
      </w:r>
      <w:r>
        <w:rPr>
          <w:color w:val="3B383B"/>
          <w:sz w:val="25"/>
        </w:rPr>
        <w:t xml:space="preserve">in </w:t>
      </w:r>
      <w:r>
        <w:rPr>
          <w:color w:val="3B383B"/>
        </w:rPr>
        <w:t>press or progress that reveal new and significant constructs and data themes related to compulsive buying not previously published or reviewed</w:t>
      </w:r>
      <w:r>
        <w:rPr>
          <w:color w:val="3B383B"/>
          <w:spacing w:val="-8"/>
        </w:rPr>
        <w:t xml:space="preserve"> </w:t>
      </w:r>
      <w:r>
        <w:rPr>
          <w:color w:val="3B383B"/>
        </w:rPr>
        <w:t>Such</w:t>
      </w:r>
      <w:r>
        <w:rPr>
          <w:color w:val="3B383B"/>
          <w:spacing w:val="-15"/>
        </w:rPr>
        <w:t xml:space="preserve"> </w:t>
      </w:r>
      <w:r>
        <w:rPr>
          <w:color w:val="3B383B"/>
        </w:rPr>
        <w:t>new</w:t>
      </w:r>
      <w:r>
        <w:rPr>
          <w:color w:val="3B383B"/>
          <w:spacing w:val="-22"/>
        </w:rPr>
        <w:t xml:space="preserve"> </w:t>
      </w:r>
      <w:r>
        <w:rPr>
          <w:color w:val="3B383B"/>
        </w:rPr>
        <w:t>constructs</w:t>
      </w:r>
      <w:r>
        <w:rPr>
          <w:color w:val="3B383B"/>
          <w:spacing w:val="-16"/>
        </w:rPr>
        <w:t xml:space="preserve"> </w:t>
      </w:r>
      <w:r>
        <w:rPr>
          <w:color w:val="3B383B"/>
        </w:rPr>
        <w:t>should</w:t>
      </w:r>
      <w:r>
        <w:rPr>
          <w:color w:val="3B383B"/>
          <w:spacing w:val="-8"/>
        </w:rPr>
        <w:t xml:space="preserve"> </w:t>
      </w:r>
      <w:r>
        <w:rPr>
          <w:color w:val="3B383B"/>
        </w:rPr>
        <w:t>be</w:t>
      </w:r>
      <w:r>
        <w:rPr>
          <w:color w:val="3B383B"/>
          <w:spacing w:val="-29"/>
        </w:rPr>
        <w:t xml:space="preserve"> </w:t>
      </w:r>
      <w:r>
        <w:rPr>
          <w:color w:val="3B383B"/>
        </w:rPr>
        <w:t>added</w:t>
      </w:r>
      <w:r>
        <w:rPr>
          <w:color w:val="3B383B"/>
          <w:spacing w:val="-21"/>
        </w:rPr>
        <w:t xml:space="preserve"> </w:t>
      </w:r>
      <w:r>
        <w:rPr>
          <w:color w:val="3B383B"/>
          <w:spacing w:val="6"/>
        </w:rPr>
        <w:t>to</w:t>
      </w:r>
      <w:r w:rsidR="00C24E73">
        <w:rPr>
          <w:color w:val="3B383B"/>
          <w:spacing w:val="6"/>
        </w:rPr>
        <w:t xml:space="preserve"> </w:t>
      </w:r>
      <w:r>
        <w:rPr>
          <w:color w:val="3B383B"/>
          <w:spacing w:val="6"/>
        </w:rPr>
        <w:t>the</w:t>
      </w:r>
      <w:r>
        <w:rPr>
          <w:color w:val="3B383B"/>
          <w:spacing w:val="-27"/>
        </w:rPr>
        <w:t xml:space="preserve"> </w:t>
      </w:r>
      <w:r>
        <w:rPr>
          <w:color w:val="3B383B"/>
        </w:rPr>
        <w:t>current</w:t>
      </w:r>
      <w:r>
        <w:rPr>
          <w:color w:val="3B383B"/>
          <w:spacing w:val="-10"/>
        </w:rPr>
        <w:t xml:space="preserve"> </w:t>
      </w:r>
      <w:r>
        <w:rPr>
          <w:color w:val="3B383B"/>
        </w:rPr>
        <w:t>model</w:t>
      </w:r>
      <w:r>
        <w:rPr>
          <w:color w:val="3B383B"/>
          <w:spacing w:val="-12"/>
        </w:rPr>
        <w:t xml:space="preserve"> </w:t>
      </w:r>
      <w:r>
        <w:rPr>
          <w:color w:val="3B383B"/>
        </w:rPr>
        <w:t>and</w:t>
      </w:r>
      <w:r>
        <w:rPr>
          <w:color w:val="3B383B"/>
          <w:spacing w:val="-14"/>
        </w:rPr>
        <w:t xml:space="preserve"> </w:t>
      </w:r>
      <w:r>
        <w:rPr>
          <w:color w:val="2A2628"/>
        </w:rPr>
        <w:t>tested</w:t>
      </w:r>
      <w:r>
        <w:rPr>
          <w:color w:val="2A2628"/>
          <w:spacing w:val="-26"/>
        </w:rPr>
        <w:t xml:space="preserve"> </w:t>
      </w:r>
      <w:r>
        <w:rPr>
          <w:color w:val="3B383B"/>
        </w:rPr>
        <w:t>in</w:t>
      </w:r>
      <w:r>
        <w:rPr>
          <w:color w:val="3B383B"/>
          <w:spacing w:val="-25"/>
        </w:rPr>
        <w:t xml:space="preserve"> </w:t>
      </w:r>
      <w:r>
        <w:rPr>
          <w:color w:val="3B383B"/>
        </w:rPr>
        <w:t>future</w:t>
      </w:r>
      <w:r>
        <w:rPr>
          <w:color w:val="3B383B"/>
          <w:spacing w:val="-34"/>
        </w:rPr>
        <w:t xml:space="preserve"> </w:t>
      </w:r>
      <w:r>
        <w:rPr>
          <w:color w:val="3B383B"/>
        </w:rPr>
        <w:t>research.</w:t>
      </w:r>
    </w:p>
    <w:p w:rsidR="00602FAA" w:rsidRDefault="00602FAA">
      <w:pPr>
        <w:pStyle w:val="BodyText"/>
        <w:spacing w:before="10"/>
      </w:pPr>
    </w:p>
    <w:p w:rsidR="00602FAA" w:rsidRDefault="00115F8D">
      <w:pPr>
        <w:pStyle w:val="ListParagraph"/>
        <w:numPr>
          <w:ilvl w:val="1"/>
          <w:numId w:val="5"/>
        </w:numPr>
        <w:tabs>
          <w:tab w:val="left" w:pos="3595"/>
        </w:tabs>
        <w:ind w:left="3594" w:hanging="269"/>
        <w:jc w:val="left"/>
        <w:rPr>
          <w:i/>
          <w:color w:val="3B383B"/>
          <w:sz w:val="23"/>
        </w:rPr>
      </w:pPr>
      <w:r>
        <w:rPr>
          <w:i/>
          <w:color w:val="3B383B"/>
          <w:w w:val="105"/>
          <w:sz w:val="23"/>
        </w:rPr>
        <w:t>Future Research</w:t>
      </w:r>
      <w:r>
        <w:rPr>
          <w:i/>
          <w:color w:val="3B383B"/>
          <w:spacing w:val="-18"/>
          <w:w w:val="105"/>
          <w:sz w:val="23"/>
        </w:rPr>
        <w:t xml:space="preserve"> </w:t>
      </w:r>
      <w:r>
        <w:rPr>
          <w:i/>
          <w:color w:val="3B383B"/>
          <w:w w:val="105"/>
          <w:sz w:val="23"/>
        </w:rPr>
        <w:t>Directions</w:t>
      </w:r>
    </w:p>
    <w:p w:rsidR="00602FAA" w:rsidRDefault="00602FAA">
      <w:pPr>
        <w:pStyle w:val="BodyText"/>
        <w:spacing w:before="7"/>
        <w:rPr>
          <w:i/>
        </w:rPr>
      </w:pPr>
    </w:p>
    <w:p w:rsidR="00602FAA" w:rsidRDefault="00115F8D">
      <w:pPr>
        <w:pStyle w:val="BodyText"/>
        <w:ind w:left="111" w:right="134" w:firstLine="546"/>
        <w:jc w:val="both"/>
      </w:pPr>
      <w:r>
        <w:rPr>
          <w:color w:val="3B383B"/>
        </w:rPr>
        <w:t xml:space="preserve">Although the compulsive buying </w:t>
      </w:r>
      <w:r>
        <w:rPr>
          <w:color w:val="2A2628"/>
        </w:rPr>
        <w:t xml:space="preserve">literature </w:t>
      </w:r>
      <w:r>
        <w:rPr>
          <w:color w:val="3B383B"/>
        </w:rPr>
        <w:t>points to its first discussions as long ago as the early 20th century (e.g</w:t>
      </w:r>
      <w:r>
        <w:rPr>
          <w:color w:val="565657"/>
        </w:rPr>
        <w:t>.</w:t>
      </w:r>
      <w:r>
        <w:rPr>
          <w:color w:val="3B383B"/>
        </w:rPr>
        <w:t>, Krae</w:t>
      </w:r>
      <w:r>
        <w:rPr>
          <w:color w:val="3B383B"/>
          <w:spacing w:val="-10"/>
        </w:rPr>
        <w:t>pelin</w:t>
      </w:r>
      <w:r>
        <w:rPr>
          <w:color w:val="565657"/>
          <w:spacing w:val="-10"/>
        </w:rPr>
        <w:t xml:space="preserve">, </w:t>
      </w:r>
      <w:r>
        <w:rPr>
          <w:color w:val="3B383B"/>
        </w:rPr>
        <w:t xml:space="preserve">1915; Bleuler </w:t>
      </w:r>
      <w:r>
        <w:rPr>
          <w:color w:val="3B383B"/>
          <w:sz w:val="25"/>
        </w:rPr>
        <w:t>I</w:t>
      </w:r>
      <w:r>
        <w:rPr>
          <w:color w:val="3B383B"/>
          <w:spacing w:val="-53"/>
          <w:sz w:val="25"/>
        </w:rPr>
        <w:t xml:space="preserve"> </w:t>
      </w:r>
      <w:r>
        <w:rPr>
          <w:color w:val="3B383B"/>
        </w:rPr>
        <w:t>924), the issue of compulsive buying has only reappeared as a significant personal, social, and economic problem in the U.S. within the past two decades. Future qualitative research is begged for a more detailed understanding of the lived experiences of compulsive buyers.</w:t>
      </w:r>
    </w:p>
    <w:p w:rsidR="00602FAA" w:rsidRDefault="00115F8D">
      <w:pPr>
        <w:pStyle w:val="BodyText"/>
        <w:ind w:left="121" w:right="130" w:firstLine="547"/>
        <w:jc w:val="both"/>
      </w:pPr>
      <w:r>
        <w:rPr>
          <w:color w:val="3B383B"/>
        </w:rPr>
        <w:t xml:space="preserve">As the body of research increases in compulsive buying in the future, performing a quantitative study based on a positivist research paradigm becomes more meaningful and relevant. Based on the literature reviewed, we have developed a structural measurement model to be employed in a future quantitative study of compulsive buying. Figure 2 represents the variable relationships via arrows between dependent and independent </w:t>
      </w:r>
      <w:r>
        <w:rPr>
          <w:color w:val="565657"/>
        </w:rPr>
        <w:t>v</w:t>
      </w:r>
      <w:r>
        <w:rPr>
          <w:color w:val="3B383B"/>
        </w:rPr>
        <w:t>ariables, with either positive or negative associations between them based on the compulsive buying literature. In this future study</w:t>
      </w:r>
      <w:r>
        <w:rPr>
          <w:color w:val="565657"/>
        </w:rPr>
        <w:t xml:space="preserve">, </w:t>
      </w:r>
      <w:r>
        <w:rPr>
          <w:color w:val="3B383B"/>
        </w:rPr>
        <w:t>our plan is to collect data from a large sample of members seeking financial assistance from Consumer Credit Counseling Services (CCCS).</w:t>
      </w:r>
    </w:p>
    <w:p w:rsidR="00602FAA" w:rsidRDefault="00115F8D">
      <w:pPr>
        <w:pStyle w:val="BodyText"/>
        <w:spacing w:line="242" w:lineRule="auto"/>
        <w:ind w:left="124" w:right="109" w:firstLine="542"/>
        <w:jc w:val="both"/>
      </w:pPr>
      <w:r>
        <w:rPr>
          <w:color w:val="3B383B"/>
        </w:rPr>
        <w:t>Future research is also called for in the area of comorbidity of disease</w:t>
      </w:r>
      <w:r>
        <w:rPr>
          <w:color w:val="565657"/>
        </w:rPr>
        <w:t xml:space="preserve">. </w:t>
      </w:r>
      <w:r>
        <w:rPr>
          <w:color w:val="3B383B"/>
        </w:rPr>
        <w:t>It would be very interesting to investigate other compulsive diseases such as bulimic eating disorder to see how closely associated it is to the compulsive buying diseases. Additional areas begged for future research include how Americans perceive the usage of credit cards and their meaning, as well as their perceived meaning of money</w:t>
      </w:r>
      <w:r>
        <w:rPr>
          <w:color w:val="565657"/>
        </w:rPr>
        <w:t xml:space="preserve">. </w:t>
      </w:r>
      <w:r>
        <w:rPr>
          <w:color w:val="3B383B"/>
        </w:rPr>
        <w:t>The socialization process of shopping and financial education among families</w:t>
      </w:r>
      <w:r>
        <w:rPr>
          <w:color w:val="565657"/>
        </w:rPr>
        <w:t xml:space="preserve">, </w:t>
      </w:r>
      <w:r>
        <w:rPr>
          <w:color w:val="3B383B"/>
        </w:rPr>
        <w:t xml:space="preserve">friends and retail personnel is another area ripe for future </w:t>
      </w:r>
      <w:r>
        <w:rPr>
          <w:color w:val="2A2628"/>
        </w:rPr>
        <w:t>research.</w:t>
      </w:r>
    </w:p>
    <w:p w:rsidR="00602FAA" w:rsidRDefault="00115F8D">
      <w:pPr>
        <w:pStyle w:val="BodyText"/>
        <w:spacing w:line="242" w:lineRule="auto"/>
        <w:ind w:left="133" w:right="112" w:firstLine="550"/>
        <w:jc w:val="both"/>
      </w:pPr>
      <w:r>
        <w:rPr>
          <w:color w:val="3B383B"/>
        </w:rPr>
        <w:t xml:space="preserve">In addition, the United Kingdom has Consumer Credit Counseling </w:t>
      </w:r>
      <w:r>
        <w:rPr>
          <w:color w:val="3B383B"/>
          <w:spacing w:val="-5"/>
        </w:rPr>
        <w:t>offices</w:t>
      </w:r>
      <w:r>
        <w:rPr>
          <w:color w:val="565657"/>
          <w:spacing w:val="-5"/>
        </w:rPr>
        <w:t xml:space="preserve">. </w:t>
      </w:r>
      <w:r>
        <w:rPr>
          <w:color w:val="3B383B"/>
        </w:rPr>
        <w:t xml:space="preserve">It would be extremely interesting to perform this study across multiple cultures to determine similarities and differences, particularly related to the theoretical underpinning of this study, </w:t>
      </w:r>
      <w:r w:rsidR="00330620">
        <w:rPr>
          <w:color w:val="3B383B"/>
        </w:rPr>
        <w:t>affl</w:t>
      </w:r>
      <w:r>
        <w:rPr>
          <w:color w:val="3B383B"/>
        </w:rPr>
        <w:t>uenza (De Graaf, Wann and Naylor, 2005)</w:t>
      </w:r>
      <w:r>
        <w:rPr>
          <w:color w:val="565657"/>
        </w:rPr>
        <w:t xml:space="preserve">. </w:t>
      </w:r>
      <w:r>
        <w:rPr>
          <w:color w:val="3B383B"/>
        </w:rPr>
        <w:t>With the U</w:t>
      </w:r>
      <w:r>
        <w:rPr>
          <w:color w:val="565657"/>
        </w:rPr>
        <w:t>.</w:t>
      </w:r>
      <w:r>
        <w:rPr>
          <w:color w:val="3B383B"/>
        </w:rPr>
        <w:t>S. cultural context currently evi</w:t>
      </w:r>
      <w:r w:rsidR="00330620">
        <w:rPr>
          <w:color w:val="3B383B"/>
        </w:rPr>
        <w:t>dencing so many symptoms of affl</w:t>
      </w:r>
      <w:r>
        <w:rPr>
          <w:color w:val="3B383B"/>
        </w:rPr>
        <w:t xml:space="preserve">uenza, it is reasonable to expect that </w:t>
      </w:r>
      <w:r>
        <w:rPr>
          <w:color w:val="3B383B"/>
          <w:spacing w:val="-3"/>
        </w:rPr>
        <w:t>U</w:t>
      </w:r>
      <w:r>
        <w:rPr>
          <w:color w:val="565657"/>
          <w:spacing w:val="-3"/>
        </w:rPr>
        <w:t>.</w:t>
      </w:r>
      <w:r>
        <w:rPr>
          <w:color w:val="3B383B"/>
          <w:spacing w:val="-3"/>
        </w:rPr>
        <w:t>S</w:t>
      </w:r>
      <w:r>
        <w:rPr>
          <w:color w:val="565657"/>
          <w:spacing w:val="-3"/>
        </w:rPr>
        <w:t xml:space="preserve">. </w:t>
      </w:r>
      <w:r>
        <w:rPr>
          <w:color w:val="3B383B"/>
        </w:rPr>
        <w:t xml:space="preserve">consumers could be differentially negatively impacted by these cultural influences, thus propelling them into spending </w:t>
      </w:r>
      <w:r w:rsidR="007B169B">
        <w:rPr>
          <w:color w:val="3B383B"/>
        </w:rPr>
        <w:t xml:space="preserve">beyond </w:t>
      </w:r>
      <w:r>
        <w:rPr>
          <w:color w:val="3B383B"/>
        </w:rPr>
        <w:t>their means at a higher rate than consumers of different</w:t>
      </w:r>
      <w:r>
        <w:rPr>
          <w:color w:val="3B383B"/>
          <w:spacing w:val="2"/>
        </w:rPr>
        <w:t xml:space="preserve"> </w:t>
      </w:r>
      <w:r>
        <w:rPr>
          <w:color w:val="3B383B"/>
        </w:rPr>
        <w:t>cultures.</w:t>
      </w:r>
    </w:p>
    <w:p w:rsidR="00602FAA" w:rsidRDefault="00602FAA">
      <w:pPr>
        <w:spacing w:line="242" w:lineRule="auto"/>
        <w:jc w:val="both"/>
        <w:sectPr w:rsidR="00602FAA">
          <w:headerReference w:type="default" r:id="rId29"/>
          <w:pgSz w:w="12240" w:h="15840"/>
          <w:pgMar w:top="740" w:right="1360" w:bottom="280" w:left="1240" w:header="0" w:footer="0" w:gutter="0"/>
          <w:cols w:space="720"/>
        </w:sectPr>
      </w:pPr>
    </w:p>
    <w:p w:rsidR="00602FAA" w:rsidRDefault="00602FAA">
      <w:pPr>
        <w:pStyle w:val="BodyText"/>
        <w:rPr>
          <w:sz w:val="20"/>
        </w:rPr>
      </w:pPr>
    </w:p>
    <w:p w:rsidR="00602FAA" w:rsidRDefault="00602FAA">
      <w:pPr>
        <w:pStyle w:val="BodyText"/>
        <w:rPr>
          <w:sz w:val="20"/>
        </w:rPr>
      </w:pPr>
    </w:p>
    <w:p w:rsidR="00602FAA" w:rsidRDefault="00602FAA">
      <w:pPr>
        <w:pStyle w:val="BodyText"/>
        <w:rPr>
          <w:sz w:val="20"/>
        </w:rPr>
      </w:pPr>
    </w:p>
    <w:p w:rsidR="00602FAA" w:rsidRDefault="00602FAA">
      <w:pPr>
        <w:pStyle w:val="BodyText"/>
        <w:spacing w:before="4"/>
        <w:rPr>
          <w:sz w:val="21"/>
        </w:rPr>
      </w:pPr>
    </w:p>
    <w:p w:rsidR="00602FAA" w:rsidRDefault="00115F8D">
      <w:pPr>
        <w:spacing w:before="91"/>
        <w:ind w:left="2080"/>
        <w:rPr>
          <w:b/>
          <w:sz w:val="23"/>
        </w:rPr>
      </w:pPr>
      <w:r>
        <w:rPr>
          <w:b/>
          <w:color w:val="3A383A"/>
          <w:w w:val="105"/>
          <w:sz w:val="23"/>
        </w:rPr>
        <w:t>Figure 2: Measurement Model of Compulsive Buying</w:t>
      </w:r>
    </w:p>
    <w:p w:rsidR="00602FAA" w:rsidRDefault="00602FAA">
      <w:pPr>
        <w:pStyle w:val="BodyText"/>
        <w:rPr>
          <w:b/>
          <w:sz w:val="20"/>
        </w:rPr>
      </w:pPr>
    </w:p>
    <w:p w:rsidR="00602FAA" w:rsidRDefault="000238C7">
      <w:pPr>
        <w:pStyle w:val="BodyText"/>
        <w:spacing w:before="2"/>
        <w:rPr>
          <w:b/>
          <w:sz w:val="18"/>
        </w:rPr>
      </w:pPr>
      <w:r>
        <w:pict>
          <v:group id="_x0000_s1026" style="position:absolute;margin-left:120pt;margin-top:12.4pt;width:384.7pt;height:279.4pt;z-index:251659264;mso-wrap-distance-left:0;mso-wrap-distance-right:0;mso-position-horizontal-relative:page" coordorigin="2400,248" coordsize="7694,5588">
            <v:shape id="_x0000_s1039" type="#_x0000_t75" style="position:absolute;left:2400;top:248;width:7546;height:5587">
              <v:imagedata r:id="rId30" o:title=""/>
            </v:shape>
            <v:shape id="_x0000_s1038" type="#_x0000_t75" style="position:absolute;left:8947;top:1074;width:1056;height:826">
              <v:imagedata r:id="rId31" o:title=""/>
            </v:shape>
            <v:line id="_x0000_s1037" style="position:absolute" from="8794,3282" to="8794,2447" strokecolor="#444" strokeweight=".96pt"/>
            <v:line id="_x0000_s1036" style="position:absolute" from="8890,1832" to="8890,920" strokecolor="#443f44" strokeweight=".48pt"/>
            <v:line id="_x0000_s1035" style="position:absolute" from="9970,4616" to="9970,3839" strokecolor="#606060" strokeweight=".96pt"/>
            <v:line id="_x0000_s1034" style="position:absolute" from="9994,3292" to="9994,2466" strokecolor="#4f4f4f" strokeweight=".96pt"/>
            <v:line id="_x0000_s1033" style="position:absolute" from="10013,1852" to="10013,940" strokecolor="#4b484b" strokeweight=".96pt"/>
            <v:line id="_x0000_s1032" style="position:absolute" from="8794,2466" to="10003,2466" strokecolor="#4f4f4f" strokeweight=".48pt"/>
            <v:line id="_x0000_s1031" style="position:absolute" from="8784,3287" to="9994,3287" strokecolor="#4b4b4f" strokeweight=".96pt"/>
            <v:shape id="_x0000_s1030" type="#_x0000_t202" style="position:absolute;left:9042;top:769;width:1051;height:246" filled="f" stroked="f">
              <v:textbox style="mso-next-textbox:#_x0000_s1030" inset="0,0,0,0">
                <w:txbxContent>
                  <w:p w:rsidR="000238C7" w:rsidRDefault="000238C7">
                    <w:pPr>
                      <w:spacing w:line="246" w:lineRule="exact"/>
                      <w:rPr>
                        <w:sz w:val="13"/>
                      </w:rPr>
                    </w:pPr>
                    <w:r>
                      <w:rPr>
                        <w:rFonts w:ascii="Arial" w:hAnsi="Arial"/>
                        <w:color w:val="BDBFC1"/>
                        <w:w w:val="104"/>
                      </w:rPr>
                      <w:t>.</w:t>
                    </w:r>
                    <w:r>
                      <w:rPr>
                        <w:rFonts w:ascii="Arial" w:hAnsi="Arial"/>
                        <w:color w:val="BDBFC1"/>
                      </w:rPr>
                      <w:t xml:space="preserve"> </w:t>
                    </w:r>
                    <w:r>
                      <w:rPr>
                        <w:rFonts w:ascii="Arial" w:hAnsi="Arial"/>
                        <w:color w:val="BDBFC1"/>
                        <w:spacing w:val="-24"/>
                      </w:rPr>
                      <w:t xml:space="preserve"> </w:t>
                    </w:r>
                    <w:r>
                      <w:rPr>
                        <w:rFonts w:ascii="Arial" w:hAnsi="Arial"/>
                        <w:color w:val="7C7C80"/>
                        <w:spacing w:val="24"/>
                        <w:w w:val="104"/>
                      </w:rPr>
                      <w:t>.</w:t>
                    </w:r>
                    <w:r>
                      <w:rPr>
                        <w:color w:val="7C7C80"/>
                        <w:spacing w:val="-13"/>
                        <w:w w:val="237"/>
                        <w:sz w:val="13"/>
                      </w:rPr>
                      <w:t>·</w:t>
                    </w:r>
                    <w:r>
                      <w:rPr>
                        <w:color w:val="7C7C80"/>
                        <w:spacing w:val="-62"/>
                        <w:w w:val="237"/>
                        <w:sz w:val="13"/>
                      </w:rPr>
                      <w:t>-</w:t>
                    </w:r>
                    <w:r>
                      <w:rPr>
                        <w:color w:val="7C7C80"/>
                        <w:spacing w:val="-113"/>
                        <w:w w:val="237"/>
                        <w:sz w:val="13"/>
                      </w:rPr>
                      <w:t>-</w:t>
                    </w:r>
                    <w:r>
                      <w:rPr>
                        <w:color w:val="7C7C80"/>
                        <w:spacing w:val="-134"/>
                        <w:w w:val="237"/>
                        <w:sz w:val="13"/>
                      </w:rPr>
                      <w:t>-</w:t>
                    </w:r>
                    <w:r>
                      <w:rPr>
                        <w:color w:val="7C7C80"/>
                        <w:spacing w:val="-71"/>
                        <w:w w:val="237"/>
                        <w:sz w:val="13"/>
                      </w:rPr>
                      <w:t>,</w:t>
                    </w:r>
                    <w:r>
                      <w:rPr>
                        <w:color w:val="7C7C80"/>
                        <w:spacing w:val="-24"/>
                        <w:w w:val="237"/>
                        <w:sz w:val="13"/>
                      </w:rPr>
                      <w:t>-,</w:t>
                    </w:r>
                    <w:r>
                      <w:rPr>
                        <w:color w:val="7C7C80"/>
                        <w:w w:val="237"/>
                        <w:sz w:val="13"/>
                      </w:rPr>
                      <w:t>,</w:t>
                    </w:r>
                  </w:p>
                </w:txbxContent>
              </v:textbox>
            </v:shape>
            <v:shape id="_x0000_s1029" type="#_x0000_t202" style="position:absolute;left:8520;top:2567;width:1318;height:370" filled="f" stroked="f">
              <v:textbox style="mso-next-textbox:#_x0000_s1029" inset="0,0,0,0">
                <w:txbxContent>
                  <w:p w:rsidR="000238C7" w:rsidRDefault="000238C7">
                    <w:pPr>
                      <w:spacing w:line="369" w:lineRule="exact"/>
                      <w:rPr>
                        <w:rFonts w:ascii="Arial" w:hAnsi="Arial"/>
                        <w:sz w:val="27"/>
                      </w:rPr>
                    </w:pPr>
                    <w:r>
                      <w:rPr>
                        <w:rFonts w:ascii="Arial" w:hAnsi="Arial"/>
                        <w:color w:val="49494B"/>
                        <w:w w:val="215"/>
                        <w:position w:val="8"/>
                        <w:sz w:val="26"/>
                      </w:rPr>
                      <w:t>+</w:t>
                    </w:r>
                    <w:r>
                      <w:rPr>
                        <w:rFonts w:ascii="Arial" w:hAnsi="Arial"/>
                        <w:color w:val="49494B"/>
                        <w:spacing w:val="-97"/>
                        <w:w w:val="215"/>
                        <w:position w:val="8"/>
                        <w:sz w:val="26"/>
                      </w:rPr>
                      <w:t xml:space="preserve"> </w:t>
                    </w:r>
                    <w:r>
                      <w:rPr>
                        <w:color w:val="AAACAF"/>
                        <w:w w:val="90"/>
                      </w:rPr>
                      <w:t xml:space="preserve">·· </w:t>
                    </w:r>
                    <w:r>
                      <w:rPr>
                        <w:i/>
                        <w:color w:val="AAACAF"/>
                        <w:spacing w:val="-5"/>
                        <w:w w:val="90"/>
                      </w:rPr>
                      <w:t>,</w:t>
                    </w:r>
                    <w:r>
                      <w:rPr>
                        <w:rFonts w:ascii="Arial" w:hAnsi="Arial"/>
                        <w:color w:val="AAACAF"/>
                        <w:spacing w:val="-86"/>
                        <w:sz w:val="27"/>
                      </w:rPr>
                      <w:t>·</w:t>
                    </w:r>
                  </w:p>
                </w:txbxContent>
              </v:textbox>
            </v:shape>
            <v:shape id="_x0000_s1028" type="#_x0000_t202" style="position:absolute;left:8737;top:2911;width:1185;height:257" filled="f" stroked="f">
              <v:textbox style="mso-next-textbox:#_x0000_s1028" inset="0,0,0,0">
                <w:txbxContent>
                  <w:p w:rsidR="000238C7" w:rsidRDefault="000238C7">
                    <w:pPr>
                      <w:spacing w:line="257" w:lineRule="exact"/>
                      <w:rPr>
                        <w:sz w:val="9"/>
                      </w:rPr>
                    </w:pPr>
                    <w:proofErr w:type="gramStart"/>
                    <w:r>
                      <w:rPr>
                        <w:color w:val="7C7C80"/>
                        <w:w w:val="87"/>
                        <w:sz w:val="8"/>
                      </w:rPr>
                      <w:t>,</w:t>
                    </w:r>
                    <w:r>
                      <w:rPr>
                        <w:color w:val="7C7C80"/>
                        <w:sz w:val="8"/>
                      </w:rPr>
                      <w:t xml:space="preserve">   </w:t>
                    </w:r>
                    <w:proofErr w:type="gramEnd"/>
                    <w:r>
                      <w:rPr>
                        <w:color w:val="7C7C80"/>
                        <w:sz w:val="8"/>
                      </w:rPr>
                      <w:t xml:space="preserve"> </w:t>
                    </w:r>
                    <w:r>
                      <w:rPr>
                        <w:color w:val="7C7C80"/>
                        <w:spacing w:val="1"/>
                        <w:sz w:val="8"/>
                      </w:rPr>
                      <w:t xml:space="preserve"> </w:t>
                    </w:r>
                    <w:r>
                      <w:rPr>
                        <w:color w:val="95979A"/>
                        <w:w w:val="86"/>
                        <w:sz w:val="8"/>
                      </w:rPr>
                      <w:t>•</w:t>
                    </w:r>
                    <w:r>
                      <w:rPr>
                        <w:color w:val="95979A"/>
                        <w:sz w:val="8"/>
                      </w:rPr>
                      <w:t xml:space="preserve">      </w:t>
                    </w:r>
                    <w:r>
                      <w:rPr>
                        <w:color w:val="95979A"/>
                        <w:spacing w:val="-3"/>
                        <w:sz w:val="8"/>
                      </w:rPr>
                      <w:t xml:space="preserve"> </w:t>
                    </w:r>
                    <w:r>
                      <w:rPr>
                        <w:color w:val="AAACAF"/>
                        <w:w w:val="87"/>
                        <w:sz w:val="8"/>
                      </w:rPr>
                      <w:t>.,</w:t>
                    </w:r>
                    <w:r>
                      <w:rPr>
                        <w:color w:val="AAACAF"/>
                        <w:sz w:val="8"/>
                      </w:rPr>
                      <w:t xml:space="preserve">   </w:t>
                    </w:r>
                    <w:r>
                      <w:rPr>
                        <w:color w:val="AAACAF"/>
                        <w:spacing w:val="1"/>
                        <w:sz w:val="8"/>
                      </w:rPr>
                      <w:t xml:space="preserve"> </w:t>
                    </w:r>
                    <w:r>
                      <w:rPr>
                        <w:color w:val="AAACAF"/>
                        <w:w w:val="86"/>
                        <w:sz w:val="8"/>
                      </w:rPr>
                      <w:t>•</w:t>
                    </w:r>
                    <w:r>
                      <w:rPr>
                        <w:color w:val="AAACAF"/>
                        <w:sz w:val="8"/>
                      </w:rPr>
                      <w:t xml:space="preserve">   </w:t>
                    </w:r>
                    <w:r>
                      <w:rPr>
                        <w:color w:val="AAACAF"/>
                        <w:spacing w:val="-5"/>
                        <w:sz w:val="8"/>
                      </w:rPr>
                      <w:t xml:space="preserve"> </w:t>
                    </w:r>
                    <w:r>
                      <w:rPr>
                        <w:color w:val="AAACAF"/>
                        <w:w w:val="86"/>
                        <w:sz w:val="8"/>
                      </w:rPr>
                      <w:t>r</w:t>
                    </w:r>
                    <w:r>
                      <w:rPr>
                        <w:color w:val="AAACAF"/>
                        <w:sz w:val="8"/>
                      </w:rPr>
                      <w:t xml:space="preserve">   </w:t>
                    </w:r>
                    <w:r>
                      <w:rPr>
                        <w:color w:val="AAACAF"/>
                        <w:spacing w:val="-3"/>
                        <w:sz w:val="8"/>
                      </w:rPr>
                      <w:t xml:space="preserve"> </w:t>
                    </w:r>
                    <w:r>
                      <w:rPr>
                        <w:color w:val="AAACAF"/>
                        <w:w w:val="86"/>
                        <w:sz w:val="8"/>
                      </w:rPr>
                      <w:t>..•</w:t>
                    </w:r>
                    <w:r>
                      <w:rPr>
                        <w:color w:val="AAACAF"/>
                        <w:sz w:val="8"/>
                      </w:rPr>
                      <w:t xml:space="preserve">      </w:t>
                    </w:r>
                    <w:r>
                      <w:rPr>
                        <w:color w:val="AAACAF"/>
                        <w:spacing w:val="-2"/>
                        <w:sz w:val="8"/>
                      </w:rPr>
                      <w:t xml:space="preserve"> </w:t>
                    </w:r>
                    <w:r>
                      <w:rPr>
                        <w:color w:val="666769"/>
                        <w:spacing w:val="-4"/>
                        <w:w w:val="86"/>
                        <w:sz w:val="8"/>
                      </w:rPr>
                      <w:t>'</w:t>
                    </w:r>
                    <w:r>
                      <w:rPr>
                        <w:rFonts w:ascii="Arial" w:hAnsi="Arial"/>
                        <w:color w:val="95979A"/>
                        <w:w w:val="109"/>
                        <w:position w:val="-8"/>
                        <w:sz w:val="23"/>
                      </w:rPr>
                      <w:t>.</w:t>
                    </w:r>
                    <w:r>
                      <w:rPr>
                        <w:rFonts w:ascii="Arial" w:hAnsi="Arial"/>
                        <w:color w:val="95979A"/>
                        <w:position w:val="-8"/>
                        <w:sz w:val="23"/>
                      </w:rPr>
                      <w:t xml:space="preserve">  </w:t>
                    </w:r>
                    <w:r>
                      <w:rPr>
                        <w:rFonts w:ascii="Arial" w:hAnsi="Arial"/>
                        <w:color w:val="95979A"/>
                        <w:spacing w:val="3"/>
                        <w:position w:val="-8"/>
                        <w:sz w:val="23"/>
                      </w:rPr>
                      <w:t xml:space="preserve"> </w:t>
                    </w:r>
                    <w:r>
                      <w:rPr>
                        <w:color w:val="95979A"/>
                        <w:w w:val="86"/>
                        <w:sz w:val="9"/>
                      </w:rPr>
                      <w:t>•!</w:t>
                    </w:r>
                    <w:r>
                      <w:rPr>
                        <w:color w:val="95979A"/>
                        <w:spacing w:val="-4"/>
                        <w:sz w:val="9"/>
                      </w:rPr>
                      <w:t xml:space="preserve"> </w:t>
                    </w:r>
                    <w:r>
                      <w:rPr>
                        <w:color w:val="666769"/>
                        <w:w w:val="109"/>
                        <w:sz w:val="9"/>
                      </w:rPr>
                      <w:t>'</w:t>
                    </w:r>
                  </w:p>
                </w:txbxContent>
              </v:textbox>
            </v:shape>
            <v:shape id="_x0000_s1027" type="#_x0000_t202" style="position:absolute;left:8924;top:2766;width:1050;height:373" filled="f" stroked="f">
              <v:textbox style="mso-next-textbox:#_x0000_s1027" inset="0,0,0,0">
                <w:txbxContent>
                  <w:p w:rsidR="000238C7" w:rsidRPr="009A5C06" w:rsidRDefault="000238C7" w:rsidP="009A5C06">
                    <w:pPr>
                      <w:tabs>
                        <w:tab w:val="left" w:pos="344"/>
                      </w:tabs>
                      <w:spacing w:line="235" w:lineRule="exact"/>
                      <w:ind w:right="18"/>
                      <w:rPr>
                        <w:rFonts w:ascii="Arial" w:hAnsi="Arial"/>
                        <w:color w:val="000000" w:themeColor="text1"/>
                        <w:sz w:val="13"/>
                      </w:rPr>
                    </w:pPr>
                    <w:r>
                      <w:rPr>
                        <w:rFonts w:ascii="Arial" w:hAnsi="Arial"/>
                        <w:color w:val="BDBFC1"/>
                        <w:sz w:val="13"/>
                      </w:rPr>
                      <w:t>,</w:t>
                    </w:r>
                    <w:r>
                      <w:rPr>
                        <w:rFonts w:ascii="Arial" w:hAnsi="Arial"/>
                        <w:color w:val="BDBFC1"/>
                        <w:spacing w:val="-8"/>
                        <w:sz w:val="13"/>
                      </w:rPr>
                      <w:t xml:space="preserve"> </w:t>
                    </w:r>
                    <w:r w:rsidRPr="009A5C06">
                      <w:rPr>
                        <w:rFonts w:ascii="Arial" w:hAnsi="Arial"/>
                        <w:color w:val="000000" w:themeColor="text1"/>
                        <w:sz w:val="24"/>
                        <w:szCs w:val="24"/>
                      </w:rPr>
                      <w:t>Guilt</w:t>
                    </w:r>
                  </w:p>
                  <w:p w:rsidR="000238C7" w:rsidRDefault="000238C7">
                    <w:pPr>
                      <w:spacing w:before="34"/>
                      <w:ind w:right="39"/>
                      <w:jc w:val="right"/>
                      <w:rPr>
                        <w:rFonts w:ascii="Arial" w:hAnsi="Arial"/>
                        <w:sz w:val="9"/>
                      </w:rPr>
                    </w:pPr>
                    <w:r>
                      <w:rPr>
                        <w:rFonts w:ascii="Arial" w:hAnsi="Arial"/>
                        <w:color w:val="7C7C80"/>
                        <w:w w:val="110"/>
                        <w:sz w:val="9"/>
                      </w:rPr>
                      <w:t>,:</w:t>
                    </w:r>
                    <w:r>
                      <w:rPr>
                        <w:rFonts w:ascii="Arial" w:hAnsi="Arial"/>
                        <w:color w:val="95979A"/>
                        <w:w w:val="110"/>
                        <w:sz w:val="9"/>
                      </w:rPr>
                      <w:t>:•'</w:t>
                    </w:r>
                  </w:p>
                </w:txbxContent>
              </v:textbox>
            </v:shape>
            <w10:wrap type="topAndBottom" anchorx="page"/>
          </v:group>
        </w:pict>
      </w:r>
    </w:p>
    <w:p w:rsidR="00602FAA" w:rsidRDefault="00602FAA">
      <w:pPr>
        <w:pStyle w:val="BodyText"/>
        <w:rPr>
          <w:b/>
          <w:sz w:val="20"/>
        </w:rPr>
      </w:pPr>
    </w:p>
    <w:p w:rsidR="00602FAA" w:rsidRDefault="00602FAA">
      <w:pPr>
        <w:pStyle w:val="BodyText"/>
        <w:rPr>
          <w:b/>
          <w:sz w:val="20"/>
        </w:rPr>
      </w:pPr>
    </w:p>
    <w:p w:rsidR="00602FAA" w:rsidRDefault="00602FAA">
      <w:pPr>
        <w:pStyle w:val="BodyText"/>
        <w:spacing w:before="5"/>
        <w:rPr>
          <w:b/>
          <w:sz w:val="19"/>
        </w:rPr>
      </w:pPr>
    </w:p>
    <w:p w:rsidR="00602FAA" w:rsidRDefault="00C8529B">
      <w:pPr>
        <w:spacing w:before="90"/>
        <w:ind w:left="2212" w:right="2208"/>
        <w:jc w:val="center"/>
        <w:rPr>
          <w:b/>
          <w:sz w:val="23"/>
        </w:rPr>
      </w:pPr>
      <w:r>
        <w:rPr>
          <w:b/>
          <w:color w:val="3A383A"/>
          <w:w w:val="110"/>
          <w:sz w:val="23"/>
        </w:rPr>
        <w:t>VIII</w:t>
      </w:r>
      <w:r w:rsidR="00115F8D">
        <w:rPr>
          <w:b/>
          <w:color w:val="3A383A"/>
          <w:w w:val="110"/>
          <w:sz w:val="23"/>
        </w:rPr>
        <w:t>. Conclusion</w:t>
      </w:r>
    </w:p>
    <w:p w:rsidR="00602FAA" w:rsidRDefault="00602FAA">
      <w:pPr>
        <w:pStyle w:val="BodyText"/>
        <w:spacing w:before="4"/>
        <w:rPr>
          <w:b/>
          <w:sz w:val="25"/>
        </w:rPr>
      </w:pPr>
    </w:p>
    <w:p w:rsidR="00602FAA" w:rsidRDefault="00115F8D">
      <w:pPr>
        <w:spacing w:line="247" w:lineRule="auto"/>
        <w:ind w:left="109" w:right="115" w:firstLine="548"/>
        <w:jc w:val="both"/>
        <w:rPr>
          <w:sz w:val="23"/>
        </w:rPr>
      </w:pPr>
      <w:r>
        <w:rPr>
          <w:color w:val="3A383A"/>
          <w:w w:val="105"/>
          <w:sz w:val="23"/>
        </w:rPr>
        <w:t>The current study has offered an integrated framework by bringing together diverse construct/data</w:t>
      </w:r>
      <w:r>
        <w:rPr>
          <w:color w:val="3A383A"/>
          <w:spacing w:val="-27"/>
          <w:w w:val="105"/>
          <w:sz w:val="23"/>
        </w:rPr>
        <w:t xml:space="preserve"> </w:t>
      </w:r>
      <w:r>
        <w:rPr>
          <w:color w:val="3A383A"/>
          <w:w w:val="105"/>
          <w:sz w:val="23"/>
        </w:rPr>
        <w:t>themes</w:t>
      </w:r>
      <w:r>
        <w:rPr>
          <w:color w:val="3A383A"/>
          <w:spacing w:val="-24"/>
          <w:w w:val="105"/>
          <w:sz w:val="23"/>
        </w:rPr>
        <w:t xml:space="preserve"> </w:t>
      </w:r>
      <w:r>
        <w:rPr>
          <w:color w:val="3A383A"/>
          <w:w w:val="105"/>
          <w:sz w:val="23"/>
        </w:rPr>
        <w:t>from</w:t>
      </w:r>
      <w:r>
        <w:rPr>
          <w:color w:val="3A383A"/>
          <w:spacing w:val="-10"/>
          <w:w w:val="105"/>
          <w:sz w:val="23"/>
        </w:rPr>
        <w:t xml:space="preserve"> </w:t>
      </w:r>
      <w:r>
        <w:rPr>
          <w:color w:val="3A383A"/>
          <w:w w:val="105"/>
          <w:sz w:val="23"/>
        </w:rPr>
        <w:t>previous</w:t>
      </w:r>
      <w:r>
        <w:rPr>
          <w:color w:val="3A383A"/>
          <w:spacing w:val="-20"/>
          <w:w w:val="105"/>
          <w:sz w:val="23"/>
        </w:rPr>
        <w:t xml:space="preserve"> </w:t>
      </w:r>
      <w:r>
        <w:rPr>
          <w:color w:val="3A383A"/>
          <w:w w:val="105"/>
          <w:sz w:val="23"/>
        </w:rPr>
        <w:t>research</w:t>
      </w:r>
      <w:r>
        <w:rPr>
          <w:color w:val="3A383A"/>
          <w:spacing w:val="-17"/>
          <w:w w:val="105"/>
          <w:sz w:val="23"/>
        </w:rPr>
        <w:t xml:space="preserve"> </w:t>
      </w:r>
      <w:r>
        <w:rPr>
          <w:color w:val="3A383A"/>
          <w:w w:val="105"/>
          <w:sz w:val="23"/>
        </w:rPr>
        <w:t>from</w:t>
      </w:r>
      <w:r>
        <w:rPr>
          <w:color w:val="3A383A"/>
          <w:spacing w:val="-19"/>
          <w:w w:val="105"/>
          <w:sz w:val="23"/>
        </w:rPr>
        <w:t xml:space="preserve"> </w:t>
      </w:r>
      <w:r>
        <w:rPr>
          <w:color w:val="3A383A"/>
          <w:w w:val="105"/>
          <w:sz w:val="23"/>
        </w:rPr>
        <w:t>the</w:t>
      </w:r>
      <w:r>
        <w:rPr>
          <w:color w:val="3A383A"/>
          <w:spacing w:val="-27"/>
          <w:w w:val="105"/>
          <w:sz w:val="23"/>
        </w:rPr>
        <w:t xml:space="preserve"> </w:t>
      </w:r>
      <w:r>
        <w:rPr>
          <w:color w:val="3A383A"/>
          <w:w w:val="105"/>
          <w:sz w:val="23"/>
        </w:rPr>
        <w:t>fields</w:t>
      </w:r>
      <w:r>
        <w:rPr>
          <w:color w:val="3A383A"/>
          <w:spacing w:val="-27"/>
          <w:w w:val="105"/>
          <w:sz w:val="23"/>
        </w:rPr>
        <w:t xml:space="preserve"> </w:t>
      </w:r>
      <w:r>
        <w:rPr>
          <w:color w:val="3A383A"/>
          <w:w w:val="105"/>
          <w:sz w:val="23"/>
        </w:rPr>
        <w:t>of</w:t>
      </w:r>
      <w:r>
        <w:rPr>
          <w:color w:val="3A383A"/>
          <w:spacing w:val="-20"/>
          <w:w w:val="105"/>
          <w:sz w:val="23"/>
        </w:rPr>
        <w:t xml:space="preserve"> </w:t>
      </w:r>
      <w:r>
        <w:rPr>
          <w:color w:val="3A383A"/>
          <w:w w:val="105"/>
          <w:sz w:val="23"/>
        </w:rPr>
        <w:t>psychiatry,</w:t>
      </w:r>
      <w:r>
        <w:rPr>
          <w:color w:val="3A383A"/>
          <w:spacing w:val="-14"/>
          <w:w w:val="105"/>
          <w:sz w:val="23"/>
        </w:rPr>
        <w:t xml:space="preserve"> </w:t>
      </w:r>
      <w:r>
        <w:rPr>
          <w:color w:val="3A383A"/>
          <w:w w:val="105"/>
          <w:sz w:val="23"/>
        </w:rPr>
        <w:t>psychology,</w:t>
      </w:r>
      <w:r>
        <w:rPr>
          <w:color w:val="3A383A"/>
          <w:spacing w:val="-21"/>
          <w:w w:val="105"/>
          <w:sz w:val="23"/>
        </w:rPr>
        <w:t xml:space="preserve"> </w:t>
      </w:r>
      <w:r>
        <w:rPr>
          <w:color w:val="3A383A"/>
          <w:w w:val="105"/>
          <w:sz w:val="23"/>
        </w:rPr>
        <w:t>sociology, and</w:t>
      </w:r>
      <w:r>
        <w:rPr>
          <w:color w:val="3A383A"/>
          <w:spacing w:val="-41"/>
          <w:w w:val="105"/>
          <w:sz w:val="23"/>
        </w:rPr>
        <w:t xml:space="preserve"> </w:t>
      </w:r>
      <w:r>
        <w:rPr>
          <w:color w:val="3A383A"/>
          <w:w w:val="105"/>
          <w:sz w:val="23"/>
        </w:rPr>
        <w:t>marketing.</w:t>
      </w:r>
      <w:r>
        <w:rPr>
          <w:color w:val="3A383A"/>
          <w:spacing w:val="-42"/>
          <w:w w:val="105"/>
          <w:sz w:val="23"/>
        </w:rPr>
        <w:t xml:space="preserve"> </w:t>
      </w:r>
      <w:r>
        <w:rPr>
          <w:color w:val="3A383A"/>
          <w:w w:val="105"/>
          <w:sz w:val="23"/>
        </w:rPr>
        <w:t>The</w:t>
      </w:r>
      <w:r>
        <w:rPr>
          <w:color w:val="3A383A"/>
          <w:spacing w:val="-42"/>
          <w:w w:val="105"/>
          <w:sz w:val="23"/>
        </w:rPr>
        <w:t xml:space="preserve"> </w:t>
      </w:r>
      <w:r>
        <w:rPr>
          <w:color w:val="3A383A"/>
          <w:w w:val="105"/>
          <w:sz w:val="23"/>
        </w:rPr>
        <w:t>framework</w:t>
      </w:r>
      <w:r>
        <w:rPr>
          <w:color w:val="3A383A"/>
          <w:spacing w:val="-36"/>
          <w:w w:val="105"/>
          <w:sz w:val="23"/>
        </w:rPr>
        <w:t xml:space="preserve"> </w:t>
      </w:r>
      <w:r>
        <w:rPr>
          <w:color w:val="3A383A"/>
          <w:w w:val="105"/>
          <w:sz w:val="23"/>
        </w:rPr>
        <w:t>will</w:t>
      </w:r>
      <w:r>
        <w:rPr>
          <w:color w:val="3A383A"/>
          <w:spacing w:val="-39"/>
          <w:w w:val="105"/>
          <w:sz w:val="23"/>
        </w:rPr>
        <w:t xml:space="preserve"> </w:t>
      </w:r>
      <w:r>
        <w:rPr>
          <w:color w:val="3A383A"/>
          <w:w w:val="105"/>
          <w:sz w:val="23"/>
        </w:rPr>
        <w:t>serve</w:t>
      </w:r>
      <w:r>
        <w:rPr>
          <w:color w:val="3A383A"/>
          <w:spacing w:val="-41"/>
          <w:w w:val="105"/>
          <w:sz w:val="23"/>
        </w:rPr>
        <w:t xml:space="preserve"> </w:t>
      </w:r>
      <w:r>
        <w:rPr>
          <w:color w:val="3A383A"/>
          <w:w w:val="105"/>
          <w:sz w:val="23"/>
        </w:rPr>
        <w:t>a</w:t>
      </w:r>
      <w:r>
        <w:rPr>
          <w:color w:val="3A383A"/>
          <w:spacing w:val="-35"/>
          <w:w w:val="105"/>
          <w:sz w:val="23"/>
        </w:rPr>
        <w:t xml:space="preserve"> </w:t>
      </w:r>
      <w:r>
        <w:rPr>
          <w:color w:val="3A383A"/>
          <w:w w:val="105"/>
          <w:sz w:val="23"/>
        </w:rPr>
        <w:t>useful</w:t>
      </w:r>
      <w:r>
        <w:rPr>
          <w:color w:val="3A383A"/>
          <w:spacing w:val="-37"/>
          <w:w w:val="105"/>
          <w:sz w:val="23"/>
        </w:rPr>
        <w:t xml:space="preserve"> </w:t>
      </w:r>
      <w:r>
        <w:rPr>
          <w:color w:val="3A383A"/>
          <w:w w:val="105"/>
          <w:sz w:val="23"/>
        </w:rPr>
        <w:t>p</w:t>
      </w:r>
      <w:r w:rsidR="00F363FF">
        <w:rPr>
          <w:color w:val="3A383A"/>
          <w:w w:val="105"/>
          <w:sz w:val="23"/>
        </w:rPr>
        <w:t>ur</w:t>
      </w:r>
      <w:r>
        <w:rPr>
          <w:color w:val="3A383A"/>
          <w:w w:val="105"/>
          <w:sz w:val="23"/>
        </w:rPr>
        <w:t>pose</w:t>
      </w:r>
      <w:r>
        <w:rPr>
          <w:color w:val="3A383A"/>
          <w:spacing w:val="-41"/>
          <w:w w:val="105"/>
          <w:sz w:val="23"/>
        </w:rPr>
        <w:t xml:space="preserve"> </w:t>
      </w:r>
      <w:r>
        <w:rPr>
          <w:color w:val="3A383A"/>
          <w:w w:val="105"/>
          <w:sz w:val="23"/>
        </w:rPr>
        <w:t>toward</w:t>
      </w:r>
      <w:r>
        <w:rPr>
          <w:color w:val="3A383A"/>
          <w:spacing w:val="-41"/>
          <w:w w:val="105"/>
          <w:sz w:val="23"/>
        </w:rPr>
        <w:t xml:space="preserve"> </w:t>
      </w:r>
      <w:r>
        <w:rPr>
          <w:color w:val="3A383A"/>
          <w:w w:val="105"/>
          <w:sz w:val="23"/>
        </w:rPr>
        <w:t>an</w:t>
      </w:r>
      <w:r>
        <w:rPr>
          <w:color w:val="3A383A"/>
          <w:spacing w:val="-40"/>
          <w:w w:val="105"/>
          <w:sz w:val="23"/>
        </w:rPr>
        <w:t xml:space="preserve"> </w:t>
      </w:r>
      <w:r>
        <w:rPr>
          <w:color w:val="3A383A"/>
          <w:w w:val="105"/>
          <w:sz w:val="23"/>
        </w:rPr>
        <w:t>improved</w:t>
      </w:r>
      <w:r>
        <w:rPr>
          <w:color w:val="3A383A"/>
          <w:spacing w:val="-39"/>
          <w:w w:val="105"/>
          <w:sz w:val="23"/>
        </w:rPr>
        <w:t xml:space="preserve"> </w:t>
      </w:r>
      <w:r>
        <w:rPr>
          <w:color w:val="3A383A"/>
          <w:w w:val="105"/>
          <w:sz w:val="23"/>
        </w:rPr>
        <w:t>general</w:t>
      </w:r>
      <w:r>
        <w:rPr>
          <w:color w:val="3A383A"/>
          <w:spacing w:val="-41"/>
          <w:w w:val="105"/>
          <w:sz w:val="23"/>
        </w:rPr>
        <w:t xml:space="preserve"> </w:t>
      </w:r>
      <w:r>
        <w:rPr>
          <w:color w:val="3A383A"/>
          <w:w w:val="105"/>
          <w:sz w:val="23"/>
        </w:rPr>
        <w:t>understanding of</w:t>
      </w:r>
      <w:r>
        <w:rPr>
          <w:color w:val="3A383A"/>
          <w:spacing w:val="6"/>
          <w:w w:val="105"/>
          <w:sz w:val="23"/>
        </w:rPr>
        <w:t xml:space="preserve"> </w:t>
      </w:r>
      <w:r>
        <w:rPr>
          <w:color w:val="3A383A"/>
          <w:w w:val="105"/>
          <w:sz w:val="23"/>
        </w:rPr>
        <w:t>the</w:t>
      </w:r>
      <w:r>
        <w:rPr>
          <w:color w:val="3A383A"/>
          <w:spacing w:val="-3"/>
          <w:w w:val="105"/>
          <w:sz w:val="23"/>
        </w:rPr>
        <w:t xml:space="preserve"> </w:t>
      </w:r>
      <w:r>
        <w:rPr>
          <w:color w:val="3A383A"/>
          <w:w w:val="105"/>
          <w:sz w:val="23"/>
        </w:rPr>
        <w:t>compulsive-buying,</w:t>
      </w:r>
      <w:r>
        <w:rPr>
          <w:color w:val="3A383A"/>
          <w:spacing w:val="-18"/>
          <w:w w:val="105"/>
          <w:sz w:val="23"/>
        </w:rPr>
        <w:t xml:space="preserve"> </w:t>
      </w:r>
      <w:r>
        <w:rPr>
          <w:color w:val="3A383A"/>
          <w:w w:val="105"/>
          <w:sz w:val="23"/>
        </w:rPr>
        <w:t>addictive</w:t>
      </w:r>
      <w:r>
        <w:rPr>
          <w:color w:val="3A383A"/>
          <w:spacing w:val="-5"/>
          <w:w w:val="105"/>
          <w:sz w:val="23"/>
        </w:rPr>
        <w:t xml:space="preserve"> </w:t>
      </w:r>
      <w:r>
        <w:rPr>
          <w:color w:val="3A383A"/>
          <w:w w:val="105"/>
          <w:sz w:val="23"/>
        </w:rPr>
        <w:t>disease</w:t>
      </w:r>
      <w:r>
        <w:rPr>
          <w:color w:val="3A383A"/>
          <w:spacing w:val="-17"/>
          <w:w w:val="105"/>
          <w:sz w:val="23"/>
        </w:rPr>
        <w:t xml:space="preserve"> </w:t>
      </w:r>
      <w:r>
        <w:rPr>
          <w:color w:val="3A383A"/>
          <w:w w:val="105"/>
          <w:sz w:val="23"/>
        </w:rPr>
        <w:t>and</w:t>
      </w:r>
      <w:r>
        <w:rPr>
          <w:color w:val="3A383A"/>
          <w:spacing w:val="-4"/>
          <w:w w:val="105"/>
          <w:sz w:val="23"/>
        </w:rPr>
        <w:t xml:space="preserve"> </w:t>
      </w:r>
      <w:r>
        <w:rPr>
          <w:color w:val="3A383A"/>
          <w:w w:val="105"/>
          <w:sz w:val="23"/>
        </w:rPr>
        <w:t>directing</w:t>
      </w:r>
      <w:r>
        <w:rPr>
          <w:color w:val="3A383A"/>
          <w:spacing w:val="-1"/>
          <w:w w:val="105"/>
          <w:sz w:val="23"/>
        </w:rPr>
        <w:t xml:space="preserve"> </w:t>
      </w:r>
      <w:r>
        <w:rPr>
          <w:color w:val="3A383A"/>
          <w:w w:val="105"/>
          <w:sz w:val="23"/>
        </w:rPr>
        <w:t>future</w:t>
      </w:r>
      <w:r>
        <w:rPr>
          <w:color w:val="3A383A"/>
          <w:spacing w:val="-22"/>
          <w:w w:val="105"/>
          <w:sz w:val="23"/>
        </w:rPr>
        <w:t xml:space="preserve"> </w:t>
      </w:r>
      <w:r>
        <w:rPr>
          <w:color w:val="3A383A"/>
          <w:w w:val="105"/>
          <w:sz w:val="23"/>
        </w:rPr>
        <w:t>research.</w:t>
      </w:r>
    </w:p>
    <w:p w:rsidR="00602FAA" w:rsidRDefault="00115F8D">
      <w:pPr>
        <w:spacing w:before="6" w:line="247" w:lineRule="auto"/>
        <w:ind w:left="109" w:right="107" w:firstLine="541"/>
        <w:jc w:val="both"/>
        <w:rPr>
          <w:sz w:val="23"/>
        </w:rPr>
      </w:pPr>
      <w:r>
        <w:rPr>
          <w:color w:val="3A383A"/>
          <w:w w:val="105"/>
          <w:sz w:val="23"/>
        </w:rPr>
        <w:t>Particularly in an era of social responsibility,</w:t>
      </w:r>
      <w:r>
        <w:rPr>
          <w:color w:val="3A383A"/>
          <w:spacing w:val="-45"/>
          <w:w w:val="105"/>
          <w:sz w:val="23"/>
        </w:rPr>
        <w:t xml:space="preserve"> </w:t>
      </w:r>
      <w:r>
        <w:rPr>
          <w:color w:val="3A383A"/>
          <w:w w:val="105"/>
          <w:sz w:val="23"/>
        </w:rPr>
        <w:t xml:space="preserve">marketers </w:t>
      </w:r>
      <w:r>
        <w:rPr>
          <w:color w:val="49494B"/>
          <w:w w:val="105"/>
          <w:sz w:val="23"/>
        </w:rPr>
        <w:t xml:space="preserve">should </w:t>
      </w:r>
      <w:r>
        <w:rPr>
          <w:color w:val="3A383A"/>
          <w:w w:val="105"/>
          <w:sz w:val="23"/>
        </w:rPr>
        <w:t xml:space="preserve">focus on the differential and individual needs of </w:t>
      </w:r>
      <w:r>
        <w:rPr>
          <w:color w:val="49494B"/>
          <w:w w:val="105"/>
          <w:sz w:val="23"/>
        </w:rPr>
        <w:t>compu</w:t>
      </w:r>
      <w:r>
        <w:rPr>
          <w:color w:val="2A2628"/>
          <w:w w:val="105"/>
          <w:sz w:val="23"/>
        </w:rPr>
        <w:t xml:space="preserve">lsive </w:t>
      </w:r>
      <w:r>
        <w:rPr>
          <w:color w:val="3A383A"/>
          <w:w w:val="105"/>
          <w:sz w:val="23"/>
        </w:rPr>
        <w:t>buyers. It is only through increased research in the future that</w:t>
      </w:r>
      <w:r>
        <w:rPr>
          <w:color w:val="3A383A"/>
          <w:spacing w:val="-17"/>
          <w:w w:val="105"/>
          <w:sz w:val="23"/>
        </w:rPr>
        <w:t xml:space="preserve"> </w:t>
      </w:r>
      <w:r>
        <w:rPr>
          <w:color w:val="3A383A"/>
          <w:w w:val="105"/>
          <w:sz w:val="23"/>
        </w:rPr>
        <w:t>we may</w:t>
      </w:r>
      <w:r>
        <w:rPr>
          <w:color w:val="3A383A"/>
          <w:spacing w:val="-8"/>
          <w:w w:val="105"/>
          <w:sz w:val="23"/>
        </w:rPr>
        <w:t xml:space="preserve"> </w:t>
      </w:r>
      <w:r>
        <w:rPr>
          <w:color w:val="3A383A"/>
          <w:w w:val="105"/>
          <w:sz w:val="23"/>
        </w:rPr>
        <w:t>come</w:t>
      </w:r>
      <w:r>
        <w:rPr>
          <w:color w:val="3A383A"/>
          <w:spacing w:val="-4"/>
          <w:w w:val="105"/>
          <w:sz w:val="23"/>
        </w:rPr>
        <w:t xml:space="preserve"> </w:t>
      </w:r>
      <w:r>
        <w:rPr>
          <w:color w:val="3A383A"/>
          <w:w w:val="105"/>
          <w:sz w:val="23"/>
        </w:rPr>
        <w:t>to</w:t>
      </w:r>
      <w:r>
        <w:rPr>
          <w:color w:val="3A383A"/>
          <w:spacing w:val="-8"/>
          <w:w w:val="105"/>
          <w:sz w:val="23"/>
        </w:rPr>
        <w:t xml:space="preserve"> </w:t>
      </w:r>
      <w:r>
        <w:rPr>
          <w:color w:val="3A383A"/>
          <w:w w:val="105"/>
          <w:sz w:val="23"/>
        </w:rPr>
        <w:t>better</w:t>
      </w:r>
      <w:r>
        <w:rPr>
          <w:color w:val="3A383A"/>
          <w:spacing w:val="-4"/>
          <w:w w:val="105"/>
          <w:sz w:val="23"/>
        </w:rPr>
        <w:t xml:space="preserve"> </w:t>
      </w:r>
      <w:r>
        <w:rPr>
          <w:color w:val="3A383A"/>
          <w:w w:val="105"/>
          <w:sz w:val="23"/>
        </w:rPr>
        <w:t>understand</w:t>
      </w:r>
      <w:r>
        <w:rPr>
          <w:color w:val="3A383A"/>
          <w:spacing w:val="3"/>
          <w:w w:val="105"/>
          <w:sz w:val="23"/>
        </w:rPr>
        <w:t xml:space="preserve"> </w:t>
      </w:r>
      <w:r>
        <w:rPr>
          <w:color w:val="3A383A"/>
          <w:w w:val="105"/>
          <w:sz w:val="23"/>
        </w:rPr>
        <w:t>and</w:t>
      </w:r>
      <w:r>
        <w:rPr>
          <w:color w:val="3A383A"/>
          <w:spacing w:val="-5"/>
          <w:w w:val="105"/>
          <w:sz w:val="23"/>
        </w:rPr>
        <w:t xml:space="preserve"> </w:t>
      </w:r>
      <w:r>
        <w:rPr>
          <w:color w:val="49494B"/>
          <w:w w:val="105"/>
          <w:sz w:val="23"/>
        </w:rPr>
        <w:t>effectively</w:t>
      </w:r>
      <w:r>
        <w:rPr>
          <w:color w:val="49494B"/>
          <w:spacing w:val="7"/>
          <w:w w:val="105"/>
          <w:sz w:val="23"/>
        </w:rPr>
        <w:t xml:space="preserve"> </w:t>
      </w:r>
      <w:r>
        <w:rPr>
          <w:color w:val="3A383A"/>
          <w:w w:val="105"/>
          <w:sz w:val="23"/>
        </w:rPr>
        <w:t>market</w:t>
      </w:r>
      <w:r>
        <w:rPr>
          <w:color w:val="3A383A"/>
          <w:spacing w:val="3"/>
          <w:w w:val="105"/>
          <w:sz w:val="23"/>
        </w:rPr>
        <w:t xml:space="preserve"> </w:t>
      </w:r>
      <w:r>
        <w:rPr>
          <w:color w:val="3A383A"/>
          <w:w w:val="105"/>
          <w:sz w:val="23"/>
        </w:rPr>
        <w:t>to</w:t>
      </w:r>
      <w:r>
        <w:rPr>
          <w:color w:val="3A383A"/>
          <w:spacing w:val="-10"/>
          <w:w w:val="105"/>
          <w:sz w:val="23"/>
        </w:rPr>
        <w:t xml:space="preserve"> </w:t>
      </w:r>
      <w:r>
        <w:rPr>
          <w:color w:val="3A383A"/>
          <w:w w:val="105"/>
          <w:sz w:val="23"/>
        </w:rPr>
        <w:t>these</w:t>
      </w:r>
      <w:r>
        <w:rPr>
          <w:color w:val="3A383A"/>
          <w:spacing w:val="-13"/>
          <w:w w:val="105"/>
          <w:sz w:val="23"/>
        </w:rPr>
        <w:t xml:space="preserve"> </w:t>
      </w:r>
      <w:r>
        <w:rPr>
          <w:color w:val="3A383A"/>
          <w:w w:val="105"/>
          <w:sz w:val="23"/>
        </w:rPr>
        <w:t>18</w:t>
      </w:r>
      <w:r>
        <w:rPr>
          <w:color w:val="3A383A"/>
          <w:spacing w:val="-11"/>
          <w:w w:val="105"/>
          <w:sz w:val="23"/>
        </w:rPr>
        <w:t xml:space="preserve"> </w:t>
      </w:r>
      <w:r>
        <w:rPr>
          <w:color w:val="3A383A"/>
          <w:w w:val="105"/>
          <w:sz w:val="23"/>
        </w:rPr>
        <w:t>million</w:t>
      </w:r>
      <w:r>
        <w:rPr>
          <w:color w:val="3A383A"/>
          <w:spacing w:val="-12"/>
          <w:w w:val="105"/>
          <w:sz w:val="23"/>
        </w:rPr>
        <w:t xml:space="preserve"> </w:t>
      </w:r>
      <w:r>
        <w:rPr>
          <w:color w:val="49494B"/>
          <w:w w:val="105"/>
          <w:sz w:val="23"/>
        </w:rPr>
        <w:t>and</w:t>
      </w:r>
      <w:r>
        <w:rPr>
          <w:color w:val="49494B"/>
          <w:spacing w:val="-4"/>
          <w:w w:val="105"/>
          <w:sz w:val="23"/>
        </w:rPr>
        <w:t xml:space="preserve"> </w:t>
      </w:r>
      <w:r>
        <w:rPr>
          <w:color w:val="3A383A"/>
          <w:w w:val="105"/>
          <w:sz w:val="23"/>
        </w:rPr>
        <w:t>growing</w:t>
      </w:r>
      <w:r>
        <w:rPr>
          <w:color w:val="3A383A"/>
          <w:spacing w:val="-1"/>
          <w:w w:val="105"/>
          <w:sz w:val="23"/>
        </w:rPr>
        <w:t xml:space="preserve"> </w:t>
      </w:r>
      <w:r>
        <w:rPr>
          <w:color w:val="3A383A"/>
          <w:w w:val="105"/>
          <w:sz w:val="23"/>
        </w:rPr>
        <w:t>number</w:t>
      </w:r>
      <w:r>
        <w:rPr>
          <w:color w:val="3A383A"/>
          <w:spacing w:val="-12"/>
          <w:w w:val="105"/>
          <w:sz w:val="23"/>
        </w:rPr>
        <w:t xml:space="preserve"> </w:t>
      </w:r>
      <w:r>
        <w:rPr>
          <w:color w:val="3A383A"/>
          <w:w w:val="105"/>
          <w:sz w:val="23"/>
        </w:rPr>
        <w:t>of consumers. In an era of consumerism and affluenza, future research investigating compulsive buying, a serious personal, social and economic disease, from the perspective of individuals and groups is</w:t>
      </w:r>
      <w:r>
        <w:rPr>
          <w:color w:val="3A383A"/>
          <w:spacing w:val="-5"/>
          <w:w w:val="105"/>
          <w:sz w:val="23"/>
        </w:rPr>
        <w:t xml:space="preserve"> </w:t>
      </w:r>
      <w:r>
        <w:rPr>
          <w:color w:val="3A383A"/>
          <w:w w:val="105"/>
          <w:sz w:val="23"/>
        </w:rPr>
        <w:t>needed.</w:t>
      </w:r>
    </w:p>
    <w:p w:rsidR="00602FAA" w:rsidRDefault="00602FAA">
      <w:pPr>
        <w:spacing w:line="247" w:lineRule="auto"/>
        <w:jc w:val="both"/>
        <w:rPr>
          <w:sz w:val="23"/>
        </w:rPr>
        <w:sectPr w:rsidR="00602FAA">
          <w:headerReference w:type="even" r:id="rId32"/>
          <w:pgSz w:w="12240" w:h="15840"/>
          <w:pgMar w:top="1120" w:right="1280" w:bottom="280" w:left="1380" w:header="874" w:footer="0" w:gutter="0"/>
          <w:pgNumType w:start="118"/>
          <w:cols w:space="720"/>
        </w:sectPr>
      </w:pPr>
    </w:p>
    <w:p w:rsidR="00602FAA" w:rsidRDefault="00115F8D">
      <w:pPr>
        <w:tabs>
          <w:tab w:val="left" w:pos="1368"/>
          <w:tab w:val="right" w:pos="9494"/>
        </w:tabs>
        <w:spacing w:before="79"/>
        <w:ind w:left="111"/>
        <w:rPr>
          <w:rFonts w:ascii="Arial"/>
          <w:sz w:val="19"/>
        </w:rPr>
      </w:pPr>
      <w:r>
        <w:rPr>
          <w:color w:val="3B383A"/>
          <w:sz w:val="21"/>
        </w:rPr>
        <w:lastRenderedPageBreak/>
        <w:t>VOL.9</w:t>
      </w:r>
      <w:r>
        <w:rPr>
          <w:color w:val="3B383A"/>
          <w:sz w:val="21"/>
        </w:rPr>
        <w:tab/>
      </w:r>
      <w:r>
        <w:rPr>
          <w:color w:val="3B383A"/>
          <w:position w:val="1"/>
          <w:sz w:val="21"/>
        </w:rPr>
        <w:t>WORKMAN</w:t>
      </w:r>
      <w:r>
        <w:rPr>
          <w:color w:val="3B383A"/>
          <w:spacing w:val="-31"/>
          <w:position w:val="1"/>
          <w:sz w:val="21"/>
        </w:rPr>
        <w:t xml:space="preserve"> </w:t>
      </w:r>
      <w:r>
        <w:rPr>
          <w:color w:val="3B383A"/>
          <w:position w:val="1"/>
          <w:sz w:val="21"/>
        </w:rPr>
        <w:t>and</w:t>
      </w:r>
      <w:r>
        <w:rPr>
          <w:color w:val="3B383A"/>
          <w:spacing w:val="-35"/>
          <w:position w:val="1"/>
          <w:sz w:val="21"/>
        </w:rPr>
        <w:t xml:space="preserve"> </w:t>
      </w:r>
      <w:r>
        <w:rPr>
          <w:rFonts w:ascii="Arial"/>
          <w:color w:val="3B383A"/>
          <w:spacing w:val="2"/>
          <w:position w:val="1"/>
          <w:sz w:val="15"/>
        </w:rPr>
        <w:t>PAPER</w:t>
      </w:r>
      <w:r>
        <w:rPr>
          <w:rFonts w:ascii="Arial"/>
          <w:color w:val="545456"/>
          <w:spacing w:val="2"/>
          <w:position w:val="1"/>
          <w:sz w:val="15"/>
        </w:rPr>
        <w:t xml:space="preserve">: </w:t>
      </w:r>
      <w:r>
        <w:rPr>
          <w:color w:val="3B383A"/>
          <w:position w:val="1"/>
          <w:sz w:val="21"/>
        </w:rPr>
        <w:t>COMPULSIVE</w:t>
      </w:r>
      <w:r>
        <w:rPr>
          <w:color w:val="3B383A"/>
          <w:spacing w:val="-19"/>
          <w:position w:val="1"/>
          <w:sz w:val="21"/>
        </w:rPr>
        <w:t xml:space="preserve"> </w:t>
      </w:r>
      <w:r>
        <w:rPr>
          <w:color w:val="3B383A"/>
          <w:position w:val="1"/>
          <w:sz w:val="21"/>
        </w:rPr>
        <w:t>BUYING:</w:t>
      </w:r>
      <w:r>
        <w:rPr>
          <w:color w:val="3B383A"/>
          <w:spacing w:val="-25"/>
          <w:position w:val="1"/>
          <w:sz w:val="21"/>
        </w:rPr>
        <w:t xml:space="preserve"> </w:t>
      </w:r>
      <w:r>
        <w:rPr>
          <w:color w:val="3B383A"/>
          <w:position w:val="1"/>
          <w:sz w:val="21"/>
        </w:rPr>
        <w:t>A</w:t>
      </w:r>
      <w:r>
        <w:rPr>
          <w:color w:val="3B383A"/>
          <w:spacing w:val="-31"/>
          <w:position w:val="1"/>
          <w:sz w:val="21"/>
        </w:rPr>
        <w:t xml:space="preserve"> </w:t>
      </w:r>
      <w:r>
        <w:rPr>
          <w:color w:val="3B383A"/>
          <w:position w:val="1"/>
          <w:sz w:val="21"/>
        </w:rPr>
        <w:t>THEORETICAL</w:t>
      </w:r>
      <w:r>
        <w:rPr>
          <w:color w:val="3B383A"/>
          <w:spacing w:val="-14"/>
          <w:position w:val="1"/>
          <w:sz w:val="21"/>
        </w:rPr>
        <w:t xml:space="preserve"> </w:t>
      </w:r>
      <w:r>
        <w:rPr>
          <w:color w:val="3B383A"/>
          <w:position w:val="1"/>
          <w:sz w:val="21"/>
        </w:rPr>
        <w:t>FRAMEWORK</w:t>
      </w:r>
      <w:r>
        <w:rPr>
          <w:rFonts w:ascii="Arial"/>
          <w:color w:val="3B383A"/>
          <w:position w:val="4"/>
          <w:sz w:val="19"/>
        </w:rPr>
        <w:tab/>
        <w:t>119</w:t>
      </w:r>
    </w:p>
    <w:p w:rsidR="00602FAA" w:rsidRDefault="00602FAA">
      <w:pPr>
        <w:pStyle w:val="BodyText"/>
        <w:rPr>
          <w:rFonts w:ascii="Arial"/>
          <w:sz w:val="26"/>
        </w:rPr>
      </w:pPr>
    </w:p>
    <w:p w:rsidR="00602FAA" w:rsidRDefault="00115F8D">
      <w:pPr>
        <w:spacing w:before="199"/>
        <w:ind w:left="4212" w:right="4261"/>
        <w:jc w:val="center"/>
        <w:rPr>
          <w:b/>
          <w:sz w:val="23"/>
        </w:rPr>
      </w:pPr>
      <w:r>
        <w:rPr>
          <w:b/>
          <w:color w:val="3B383A"/>
          <w:w w:val="105"/>
          <w:sz w:val="23"/>
        </w:rPr>
        <w:t>References</w:t>
      </w:r>
    </w:p>
    <w:p w:rsidR="00602FAA" w:rsidRDefault="00602FAA">
      <w:pPr>
        <w:pStyle w:val="BodyText"/>
        <w:spacing w:before="7"/>
        <w:rPr>
          <w:b/>
        </w:rPr>
      </w:pPr>
    </w:p>
    <w:p w:rsidR="00602FAA" w:rsidRDefault="00115F8D">
      <w:pPr>
        <w:ind w:left="102"/>
        <w:rPr>
          <w:sz w:val="24"/>
        </w:rPr>
      </w:pPr>
      <w:r>
        <w:rPr>
          <w:b/>
          <w:color w:val="3B383A"/>
          <w:sz w:val="23"/>
        </w:rPr>
        <w:t xml:space="preserve">American Psychiatric Association, </w:t>
      </w:r>
      <w:r>
        <w:rPr>
          <w:color w:val="3B383A"/>
          <w:sz w:val="24"/>
        </w:rPr>
        <w:t>1985. Diagnostic and Statistical Manual of Mental Disorders.</w:t>
      </w:r>
    </w:p>
    <w:p w:rsidR="00602FAA" w:rsidRDefault="00115F8D">
      <w:pPr>
        <w:pStyle w:val="BodyText"/>
        <w:spacing w:before="2" w:line="272" w:lineRule="exact"/>
        <w:ind w:left="465"/>
      </w:pPr>
      <w:r>
        <w:rPr>
          <w:color w:val="3B383A"/>
        </w:rPr>
        <w:t>Washington, D</w:t>
      </w:r>
      <w:r>
        <w:rPr>
          <w:color w:val="545456"/>
        </w:rPr>
        <w:t>.</w:t>
      </w:r>
      <w:r>
        <w:rPr>
          <w:color w:val="3B383A"/>
        </w:rPr>
        <w:t>C.</w:t>
      </w:r>
    </w:p>
    <w:p w:rsidR="00602FAA" w:rsidRDefault="00115F8D">
      <w:pPr>
        <w:spacing w:line="242" w:lineRule="auto"/>
        <w:ind w:left="458" w:right="150" w:hanging="357"/>
        <w:rPr>
          <w:sz w:val="24"/>
        </w:rPr>
      </w:pPr>
      <w:r>
        <w:rPr>
          <w:b/>
          <w:color w:val="3B383A"/>
          <w:sz w:val="23"/>
        </w:rPr>
        <w:t>American</w:t>
      </w:r>
      <w:r>
        <w:rPr>
          <w:b/>
          <w:color w:val="3B383A"/>
          <w:spacing w:val="-24"/>
          <w:sz w:val="23"/>
        </w:rPr>
        <w:t xml:space="preserve"> </w:t>
      </w:r>
      <w:r>
        <w:rPr>
          <w:b/>
          <w:color w:val="3B383A"/>
          <w:sz w:val="23"/>
        </w:rPr>
        <w:t>Psychoanalytic</w:t>
      </w:r>
      <w:r>
        <w:rPr>
          <w:b/>
          <w:color w:val="3B383A"/>
          <w:spacing w:val="-34"/>
          <w:sz w:val="23"/>
        </w:rPr>
        <w:t xml:space="preserve"> </w:t>
      </w:r>
      <w:r>
        <w:rPr>
          <w:b/>
          <w:color w:val="3B383A"/>
          <w:sz w:val="23"/>
        </w:rPr>
        <w:t>Association.</w:t>
      </w:r>
      <w:r>
        <w:rPr>
          <w:b/>
          <w:color w:val="3B383A"/>
          <w:spacing w:val="-26"/>
          <w:sz w:val="23"/>
        </w:rPr>
        <w:t xml:space="preserve"> </w:t>
      </w:r>
      <w:r>
        <w:rPr>
          <w:color w:val="3B383A"/>
          <w:sz w:val="24"/>
        </w:rPr>
        <w:t>1987.</w:t>
      </w:r>
      <w:r>
        <w:rPr>
          <w:color w:val="3B383A"/>
          <w:spacing w:val="-37"/>
          <w:sz w:val="24"/>
        </w:rPr>
        <w:t xml:space="preserve"> </w:t>
      </w:r>
      <w:r>
        <w:rPr>
          <w:color w:val="3B383A"/>
          <w:sz w:val="24"/>
        </w:rPr>
        <w:t>Diagnostic</w:t>
      </w:r>
      <w:r>
        <w:rPr>
          <w:color w:val="3B383A"/>
          <w:spacing w:val="-31"/>
          <w:sz w:val="24"/>
        </w:rPr>
        <w:t xml:space="preserve"> </w:t>
      </w:r>
      <w:r>
        <w:rPr>
          <w:color w:val="3B383A"/>
          <w:sz w:val="24"/>
        </w:rPr>
        <w:t>and</w:t>
      </w:r>
      <w:r>
        <w:rPr>
          <w:color w:val="3B383A"/>
          <w:spacing w:val="-32"/>
          <w:sz w:val="24"/>
        </w:rPr>
        <w:t xml:space="preserve"> </w:t>
      </w:r>
      <w:r>
        <w:rPr>
          <w:color w:val="3B383A"/>
          <w:sz w:val="24"/>
        </w:rPr>
        <w:t>Statistical</w:t>
      </w:r>
      <w:r>
        <w:rPr>
          <w:color w:val="3B383A"/>
          <w:spacing w:val="-29"/>
          <w:sz w:val="24"/>
        </w:rPr>
        <w:t xml:space="preserve"> </w:t>
      </w:r>
      <w:r>
        <w:rPr>
          <w:rFonts w:ascii="Arial"/>
          <w:color w:val="3B383A"/>
          <w:sz w:val="24"/>
        </w:rPr>
        <w:t>Manual</w:t>
      </w:r>
      <w:r>
        <w:rPr>
          <w:rFonts w:ascii="Arial"/>
          <w:color w:val="3B383A"/>
          <w:spacing w:val="-43"/>
          <w:sz w:val="24"/>
        </w:rPr>
        <w:t xml:space="preserve"> </w:t>
      </w:r>
      <w:r>
        <w:rPr>
          <w:color w:val="3B383A"/>
          <w:sz w:val="24"/>
        </w:rPr>
        <w:t>of</w:t>
      </w:r>
      <w:r>
        <w:rPr>
          <w:color w:val="3B383A"/>
          <w:spacing w:val="-34"/>
          <w:sz w:val="24"/>
        </w:rPr>
        <w:t xml:space="preserve"> </w:t>
      </w:r>
      <w:r>
        <w:rPr>
          <w:color w:val="3B383A"/>
          <w:sz w:val="24"/>
        </w:rPr>
        <w:t>Mental</w:t>
      </w:r>
      <w:r>
        <w:rPr>
          <w:color w:val="3B383A"/>
          <w:spacing w:val="-36"/>
          <w:sz w:val="24"/>
        </w:rPr>
        <w:t xml:space="preserve"> </w:t>
      </w:r>
      <w:r>
        <w:rPr>
          <w:color w:val="3B383A"/>
          <w:sz w:val="24"/>
        </w:rPr>
        <w:t>Disorders (Rev.</w:t>
      </w:r>
      <w:r>
        <w:rPr>
          <w:color w:val="3B383A"/>
          <w:spacing w:val="-32"/>
          <w:sz w:val="24"/>
        </w:rPr>
        <w:t xml:space="preserve"> </w:t>
      </w:r>
      <w:r>
        <w:rPr>
          <w:color w:val="3B383A"/>
          <w:sz w:val="24"/>
        </w:rPr>
        <w:t>ed</w:t>
      </w:r>
      <w:r>
        <w:rPr>
          <w:color w:val="545456"/>
          <w:sz w:val="24"/>
        </w:rPr>
        <w:t>.</w:t>
      </w:r>
      <w:r>
        <w:rPr>
          <w:color w:val="3B383A"/>
          <w:sz w:val="24"/>
        </w:rPr>
        <w:t>).</w:t>
      </w:r>
      <w:r>
        <w:rPr>
          <w:color w:val="3B383A"/>
          <w:spacing w:val="-32"/>
          <w:sz w:val="24"/>
        </w:rPr>
        <w:t xml:space="preserve"> </w:t>
      </w:r>
      <w:r>
        <w:rPr>
          <w:color w:val="3B383A"/>
          <w:sz w:val="24"/>
        </w:rPr>
        <w:t>Washington,</w:t>
      </w:r>
      <w:r>
        <w:rPr>
          <w:color w:val="3B383A"/>
          <w:spacing w:val="-23"/>
          <w:sz w:val="24"/>
        </w:rPr>
        <w:t xml:space="preserve"> </w:t>
      </w:r>
      <w:r>
        <w:rPr>
          <w:color w:val="3B383A"/>
          <w:sz w:val="24"/>
        </w:rPr>
        <w:t>D.C.</w:t>
      </w:r>
    </w:p>
    <w:p w:rsidR="00602FAA" w:rsidRDefault="00115F8D">
      <w:pPr>
        <w:spacing w:before="4" w:line="276" w:lineRule="exact"/>
        <w:ind w:left="111"/>
        <w:rPr>
          <w:i/>
          <w:sz w:val="24"/>
        </w:rPr>
      </w:pPr>
      <w:r>
        <w:rPr>
          <w:b/>
          <w:color w:val="3B383A"/>
          <w:w w:val="105"/>
          <w:sz w:val="23"/>
        </w:rPr>
        <w:t xml:space="preserve">Applebaum, W. </w:t>
      </w:r>
      <w:r>
        <w:rPr>
          <w:color w:val="3B383A"/>
          <w:w w:val="105"/>
          <w:sz w:val="24"/>
        </w:rPr>
        <w:t>1951. "Studying Consumer Behavior in Retail Stores</w:t>
      </w:r>
      <w:r>
        <w:rPr>
          <w:color w:val="545456"/>
          <w:w w:val="105"/>
          <w:sz w:val="24"/>
        </w:rPr>
        <w:t xml:space="preserve">." </w:t>
      </w:r>
      <w:r>
        <w:rPr>
          <w:i/>
          <w:color w:val="3B383A"/>
          <w:w w:val="105"/>
          <w:sz w:val="24"/>
        </w:rPr>
        <w:t>Journal of Marketing</w:t>
      </w:r>
      <w:r>
        <w:rPr>
          <w:i/>
          <w:color w:val="545456"/>
          <w:w w:val="105"/>
          <w:sz w:val="24"/>
        </w:rPr>
        <w:t>,</w:t>
      </w:r>
    </w:p>
    <w:p w:rsidR="00602FAA" w:rsidRDefault="00115F8D">
      <w:pPr>
        <w:pStyle w:val="BodyText"/>
        <w:spacing w:before="2"/>
        <w:ind w:left="490"/>
      </w:pPr>
      <w:r>
        <w:rPr>
          <w:color w:val="3B383A"/>
        </w:rPr>
        <w:t>l 6(0ctober): 172-178.</w:t>
      </w:r>
    </w:p>
    <w:p w:rsidR="00602FAA" w:rsidRDefault="00602FAA">
      <w:pPr>
        <w:sectPr w:rsidR="00602FAA">
          <w:headerReference w:type="default" r:id="rId33"/>
          <w:pgSz w:w="12240" w:h="15840"/>
          <w:pgMar w:top="720" w:right="1360" w:bottom="280" w:left="1240" w:header="0" w:footer="0" w:gutter="0"/>
          <w:cols w:space="720"/>
        </w:sectPr>
      </w:pPr>
    </w:p>
    <w:p w:rsidR="00602FAA" w:rsidRDefault="00115F8D">
      <w:pPr>
        <w:spacing w:before="2"/>
        <w:ind w:left="102"/>
        <w:rPr>
          <w:sz w:val="24"/>
        </w:rPr>
      </w:pPr>
      <w:r>
        <w:rPr>
          <w:b/>
          <w:color w:val="3B383A"/>
          <w:w w:val="105"/>
          <w:sz w:val="23"/>
        </w:rPr>
        <w:lastRenderedPageBreak/>
        <w:t>Ar</w:t>
      </w:r>
      <w:r w:rsidR="005A7225">
        <w:rPr>
          <w:b/>
          <w:color w:val="3B383A"/>
          <w:w w:val="105"/>
          <w:sz w:val="23"/>
        </w:rPr>
        <w:t>c</w:t>
      </w:r>
      <w:r>
        <w:rPr>
          <w:b/>
          <w:color w:val="3B383A"/>
          <w:w w:val="105"/>
          <w:sz w:val="23"/>
        </w:rPr>
        <w:t>hart-Treichel,</w:t>
      </w:r>
      <w:r>
        <w:rPr>
          <w:b/>
          <w:color w:val="3B383A"/>
          <w:spacing w:val="6"/>
          <w:sz w:val="23"/>
        </w:rPr>
        <w:t xml:space="preserve"> </w:t>
      </w:r>
      <w:r>
        <w:rPr>
          <w:b/>
          <w:color w:val="3B383A"/>
          <w:w w:val="106"/>
          <w:sz w:val="23"/>
        </w:rPr>
        <w:t>J.</w:t>
      </w:r>
      <w:r>
        <w:rPr>
          <w:b/>
          <w:color w:val="3B383A"/>
          <w:spacing w:val="25"/>
          <w:sz w:val="23"/>
        </w:rPr>
        <w:t xml:space="preserve"> </w:t>
      </w:r>
      <w:r>
        <w:rPr>
          <w:color w:val="3B383A"/>
          <w:w w:val="102"/>
          <w:sz w:val="24"/>
        </w:rPr>
        <w:t>2002.</w:t>
      </w:r>
      <w:r>
        <w:rPr>
          <w:color w:val="3B383A"/>
          <w:spacing w:val="2"/>
          <w:sz w:val="24"/>
        </w:rPr>
        <w:t xml:space="preserve"> </w:t>
      </w:r>
      <w:r>
        <w:rPr>
          <w:color w:val="3B383A"/>
          <w:w w:val="102"/>
          <w:sz w:val="24"/>
        </w:rPr>
        <w:t>"Mental</w:t>
      </w:r>
      <w:r>
        <w:rPr>
          <w:color w:val="3B383A"/>
          <w:spacing w:val="23"/>
          <w:sz w:val="24"/>
        </w:rPr>
        <w:t xml:space="preserve"> </w:t>
      </w:r>
      <w:r>
        <w:rPr>
          <w:color w:val="3B383A"/>
          <w:w w:val="101"/>
          <w:sz w:val="24"/>
        </w:rPr>
        <w:t>Illness</w:t>
      </w:r>
      <w:r>
        <w:rPr>
          <w:color w:val="3B383A"/>
          <w:spacing w:val="6"/>
          <w:sz w:val="24"/>
        </w:rPr>
        <w:t xml:space="preserve"> </w:t>
      </w:r>
      <w:r>
        <w:rPr>
          <w:color w:val="3B383A"/>
          <w:w w:val="106"/>
          <w:sz w:val="24"/>
        </w:rPr>
        <w:t>on</w:t>
      </w:r>
      <w:r>
        <w:rPr>
          <w:color w:val="3B383A"/>
          <w:spacing w:val="16"/>
          <w:sz w:val="24"/>
        </w:rPr>
        <w:t xml:space="preserve"> </w:t>
      </w:r>
      <w:r>
        <w:rPr>
          <w:color w:val="3B383A"/>
          <w:w w:val="103"/>
          <w:sz w:val="24"/>
        </w:rPr>
        <w:t>Rise</w:t>
      </w:r>
      <w:r>
        <w:rPr>
          <w:color w:val="3B383A"/>
          <w:spacing w:val="11"/>
          <w:sz w:val="24"/>
        </w:rPr>
        <w:t xml:space="preserve"> </w:t>
      </w:r>
      <w:r>
        <w:rPr>
          <w:color w:val="3B383A"/>
          <w:w w:val="102"/>
          <w:sz w:val="24"/>
        </w:rPr>
        <w:t>on</w:t>
      </w:r>
      <w:r>
        <w:rPr>
          <w:color w:val="3B383A"/>
          <w:spacing w:val="21"/>
          <w:sz w:val="24"/>
        </w:rPr>
        <w:t xml:space="preserve"> </w:t>
      </w:r>
      <w:r>
        <w:rPr>
          <w:color w:val="3B383A"/>
          <w:w w:val="98"/>
          <w:sz w:val="24"/>
        </w:rPr>
        <w:t>College</w:t>
      </w:r>
      <w:r>
        <w:rPr>
          <w:color w:val="3B383A"/>
          <w:spacing w:val="21"/>
          <w:sz w:val="24"/>
        </w:rPr>
        <w:t xml:space="preserve"> </w:t>
      </w:r>
      <w:r>
        <w:rPr>
          <w:color w:val="3B383A"/>
          <w:w w:val="105"/>
          <w:sz w:val="24"/>
        </w:rPr>
        <w:t>Campuse</w:t>
      </w:r>
      <w:r>
        <w:rPr>
          <w:color w:val="3B383A"/>
          <w:spacing w:val="-11"/>
          <w:w w:val="105"/>
          <w:sz w:val="24"/>
        </w:rPr>
        <w:t>s</w:t>
      </w:r>
      <w:r>
        <w:rPr>
          <w:color w:val="545456"/>
          <w:spacing w:val="-108"/>
          <w:w w:val="109"/>
          <w:sz w:val="24"/>
        </w:rPr>
        <w:t>"</w:t>
      </w:r>
      <w:r>
        <w:rPr>
          <w:color w:val="3B383A"/>
          <w:w w:val="106"/>
          <w:sz w:val="24"/>
        </w:rPr>
        <w:t>.</w:t>
      </w:r>
    </w:p>
    <w:p w:rsidR="00602FAA" w:rsidRDefault="00115F8D">
      <w:pPr>
        <w:pStyle w:val="BodyText"/>
        <w:spacing w:before="2"/>
        <w:ind w:left="459"/>
      </w:pPr>
      <w:r>
        <w:rPr>
          <w:color w:val="3B383A"/>
          <w:w w:val="105"/>
        </w:rPr>
        <w:t>37(6): 6.</w:t>
      </w:r>
    </w:p>
    <w:p w:rsidR="00602FAA" w:rsidRDefault="00115F8D">
      <w:pPr>
        <w:spacing w:before="2"/>
        <w:ind w:left="95"/>
        <w:rPr>
          <w:i/>
          <w:sz w:val="24"/>
        </w:rPr>
      </w:pPr>
      <w:r>
        <w:br w:type="column"/>
      </w:r>
      <w:r>
        <w:rPr>
          <w:i/>
          <w:color w:val="3B383A"/>
          <w:sz w:val="24"/>
        </w:rPr>
        <w:lastRenderedPageBreak/>
        <w:t>Psychiatric News</w:t>
      </w:r>
      <w:r>
        <w:rPr>
          <w:i/>
          <w:color w:val="545456"/>
          <w:sz w:val="24"/>
        </w:rPr>
        <w:t>,</w:t>
      </w:r>
    </w:p>
    <w:p w:rsidR="00602FAA" w:rsidRDefault="00602FAA">
      <w:pPr>
        <w:rPr>
          <w:sz w:val="24"/>
        </w:rPr>
        <w:sectPr w:rsidR="00602FAA">
          <w:type w:val="continuous"/>
          <w:pgSz w:w="12240" w:h="15840"/>
          <w:pgMar w:top="740" w:right="1360" w:bottom="280" w:left="1240" w:header="720" w:footer="720" w:gutter="0"/>
          <w:cols w:num="2" w:space="720" w:equalWidth="0">
            <w:col w:w="7588" w:space="40"/>
            <w:col w:w="2012"/>
          </w:cols>
        </w:sectPr>
      </w:pPr>
    </w:p>
    <w:p w:rsidR="00602FAA" w:rsidRDefault="00115F8D">
      <w:pPr>
        <w:spacing w:before="2"/>
        <w:ind w:left="111"/>
        <w:rPr>
          <w:i/>
          <w:sz w:val="24"/>
        </w:rPr>
      </w:pPr>
      <w:r>
        <w:rPr>
          <w:b/>
          <w:color w:val="3B383A"/>
          <w:sz w:val="23"/>
        </w:rPr>
        <w:lastRenderedPageBreak/>
        <w:t xml:space="preserve">Arthur, C. </w:t>
      </w:r>
      <w:r>
        <w:rPr>
          <w:color w:val="3B383A"/>
          <w:sz w:val="24"/>
        </w:rPr>
        <w:t>1994. "Fifteen Million Americans are Shopping Addicts</w:t>
      </w:r>
      <w:r>
        <w:rPr>
          <w:color w:val="545456"/>
          <w:sz w:val="24"/>
        </w:rPr>
        <w:t>.</w:t>
      </w:r>
      <w:r>
        <w:rPr>
          <w:color w:val="3B383A"/>
          <w:sz w:val="24"/>
        </w:rPr>
        <w:t xml:space="preserve">"  </w:t>
      </w:r>
      <w:r w:rsidR="005A7225">
        <w:rPr>
          <w:i/>
          <w:color w:val="3B383A"/>
          <w:sz w:val="24"/>
        </w:rPr>
        <w:t xml:space="preserve">American </w:t>
      </w:r>
      <w:r>
        <w:rPr>
          <w:i/>
          <w:color w:val="3B383A"/>
          <w:sz w:val="24"/>
        </w:rPr>
        <w:t>Demographics,</w:t>
      </w:r>
    </w:p>
    <w:p w:rsidR="00602FAA" w:rsidRDefault="00115F8D">
      <w:pPr>
        <w:pStyle w:val="BodyText"/>
        <w:spacing w:before="2"/>
        <w:ind w:left="469"/>
      </w:pPr>
      <w:r>
        <w:rPr>
          <w:color w:val="3B383A"/>
        </w:rPr>
        <w:t xml:space="preserve">119(2551): </w:t>
      </w:r>
      <w:r>
        <w:rPr>
          <w:color w:val="232121"/>
        </w:rPr>
        <w:t>14-15.</w:t>
      </w:r>
    </w:p>
    <w:p w:rsidR="00602FAA" w:rsidRDefault="00115F8D">
      <w:pPr>
        <w:spacing w:before="2" w:line="242" w:lineRule="auto"/>
        <w:ind w:left="475" w:right="81" w:hanging="364"/>
        <w:rPr>
          <w:sz w:val="24"/>
        </w:rPr>
      </w:pPr>
      <w:r>
        <w:rPr>
          <w:b/>
          <w:color w:val="3B383A"/>
          <w:w w:val="105"/>
          <w:sz w:val="23"/>
        </w:rPr>
        <w:t xml:space="preserve">Atkinson, J. W., and N. Feather. </w:t>
      </w:r>
      <w:r>
        <w:rPr>
          <w:color w:val="3B383A"/>
          <w:w w:val="105"/>
          <w:sz w:val="24"/>
        </w:rPr>
        <w:t>Eds</w:t>
      </w:r>
      <w:r>
        <w:rPr>
          <w:color w:val="545456"/>
          <w:w w:val="105"/>
          <w:sz w:val="24"/>
        </w:rPr>
        <w:t xml:space="preserve">. </w:t>
      </w:r>
      <w:r>
        <w:rPr>
          <w:color w:val="3B383A"/>
          <w:w w:val="105"/>
          <w:sz w:val="24"/>
        </w:rPr>
        <w:t xml:space="preserve">1966. </w:t>
      </w:r>
      <w:r>
        <w:rPr>
          <w:i/>
          <w:color w:val="3B383A"/>
          <w:w w:val="105"/>
          <w:sz w:val="24"/>
        </w:rPr>
        <w:t>A Theory of A</w:t>
      </w:r>
      <w:r>
        <w:rPr>
          <w:i/>
          <w:color w:val="545456"/>
          <w:w w:val="105"/>
          <w:sz w:val="24"/>
        </w:rPr>
        <w:t>c</w:t>
      </w:r>
      <w:r>
        <w:rPr>
          <w:i/>
          <w:color w:val="3B383A"/>
          <w:w w:val="105"/>
          <w:sz w:val="24"/>
        </w:rPr>
        <w:t>hievement</w:t>
      </w:r>
      <w:r w:rsidR="005A7225">
        <w:rPr>
          <w:i/>
          <w:color w:val="3B383A"/>
          <w:w w:val="105"/>
          <w:sz w:val="24"/>
        </w:rPr>
        <w:t xml:space="preserve"> </w:t>
      </w:r>
      <w:r>
        <w:rPr>
          <w:i/>
          <w:color w:val="3B383A"/>
          <w:w w:val="105"/>
          <w:sz w:val="24"/>
        </w:rPr>
        <w:t xml:space="preserve">Motivation. </w:t>
      </w:r>
      <w:r>
        <w:rPr>
          <w:color w:val="3B383A"/>
          <w:w w:val="105"/>
          <w:sz w:val="24"/>
        </w:rPr>
        <w:t>New York</w:t>
      </w:r>
      <w:r>
        <w:rPr>
          <w:color w:val="545456"/>
          <w:w w:val="105"/>
          <w:sz w:val="24"/>
        </w:rPr>
        <w:t xml:space="preserve">: </w:t>
      </w:r>
      <w:r>
        <w:rPr>
          <w:color w:val="3B383A"/>
          <w:w w:val="105"/>
          <w:sz w:val="24"/>
        </w:rPr>
        <w:t>Wiley</w:t>
      </w:r>
      <w:r>
        <w:rPr>
          <w:color w:val="545456"/>
          <w:w w:val="105"/>
          <w:sz w:val="24"/>
        </w:rPr>
        <w:t>.</w:t>
      </w:r>
    </w:p>
    <w:p w:rsidR="00602FAA" w:rsidRDefault="00115F8D">
      <w:pPr>
        <w:spacing w:line="242" w:lineRule="auto"/>
        <w:ind w:left="470" w:right="142" w:hanging="362"/>
        <w:jc w:val="both"/>
        <w:rPr>
          <w:sz w:val="24"/>
        </w:rPr>
      </w:pPr>
      <w:r>
        <w:rPr>
          <w:b/>
          <w:color w:val="3B383A"/>
          <w:sz w:val="23"/>
        </w:rPr>
        <w:t>Baer, L., W. E. Minichiello, and M. A. Jenike</w:t>
      </w:r>
      <w:r>
        <w:rPr>
          <w:b/>
          <w:color w:val="545456"/>
          <w:sz w:val="23"/>
        </w:rPr>
        <w:t xml:space="preserve">. </w:t>
      </w:r>
      <w:r>
        <w:rPr>
          <w:color w:val="3B383A"/>
          <w:sz w:val="24"/>
        </w:rPr>
        <w:t>1985</w:t>
      </w:r>
      <w:r>
        <w:rPr>
          <w:color w:val="545456"/>
          <w:sz w:val="24"/>
        </w:rPr>
        <w:t xml:space="preserve">. </w:t>
      </w:r>
      <w:r>
        <w:rPr>
          <w:color w:val="3B383A"/>
          <w:sz w:val="24"/>
        </w:rPr>
        <w:t>"Behavioral Treatment in Two Cases of Obsessive-compulsive Disorder with Concomitant Bipolar Affective Disorder</w:t>
      </w:r>
      <w:r>
        <w:rPr>
          <w:color w:val="545456"/>
          <w:sz w:val="24"/>
        </w:rPr>
        <w:t>.</w:t>
      </w:r>
      <w:r>
        <w:rPr>
          <w:color w:val="3B383A"/>
          <w:sz w:val="24"/>
        </w:rPr>
        <w:t xml:space="preserve">" </w:t>
      </w:r>
      <w:r>
        <w:rPr>
          <w:i/>
          <w:color w:val="3B383A"/>
          <w:sz w:val="24"/>
        </w:rPr>
        <w:t xml:space="preserve">Journal of Psychiatry, </w:t>
      </w:r>
      <w:r>
        <w:rPr>
          <w:color w:val="3B383A"/>
          <w:sz w:val="24"/>
        </w:rPr>
        <w:t>142: 358-360.</w:t>
      </w:r>
    </w:p>
    <w:p w:rsidR="00602FAA" w:rsidRDefault="00115F8D">
      <w:pPr>
        <w:spacing w:before="10" w:line="242" w:lineRule="auto"/>
        <w:ind w:left="470" w:right="150" w:hanging="363"/>
        <w:rPr>
          <w:sz w:val="24"/>
        </w:rPr>
      </w:pPr>
      <w:r>
        <w:rPr>
          <w:b/>
          <w:color w:val="3B383A"/>
          <w:sz w:val="23"/>
        </w:rPr>
        <w:t>Barndt, R. J</w:t>
      </w:r>
      <w:r>
        <w:rPr>
          <w:b/>
          <w:color w:val="545456"/>
          <w:sz w:val="23"/>
        </w:rPr>
        <w:t>.</w:t>
      </w:r>
      <w:r>
        <w:rPr>
          <w:b/>
          <w:color w:val="3B383A"/>
          <w:sz w:val="23"/>
        </w:rPr>
        <w:t xml:space="preserve">, and D. M. Johnson. </w:t>
      </w:r>
      <w:r>
        <w:rPr>
          <w:color w:val="3B383A"/>
          <w:sz w:val="24"/>
        </w:rPr>
        <w:t xml:space="preserve">1955. </w:t>
      </w:r>
      <w:r>
        <w:rPr>
          <w:color w:val="545456"/>
          <w:sz w:val="24"/>
        </w:rPr>
        <w:t>"</w:t>
      </w:r>
      <w:r>
        <w:rPr>
          <w:color w:val="3B383A"/>
          <w:sz w:val="24"/>
        </w:rPr>
        <w:t xml:space="preserve">Time Orientation and Delinquents." </w:t>
      </w:r>
      <w:r>
        <w:rPr>
          <w:i/>
          <w:color w:val="3B383A"/>
          <w:sz w:val="24"/>
        </w:rPr>
        <w:t xml:space="preserve">Journal of Abnormal and Social Psychology, </w:t>
      </w:r>
      <w:r>
        <w:rPr>
          <w:color w:val="3B383A"/>
          <w:sz w:val="24"/>
        </w:rPr>
        <w:t>51(2)</w:t>
      </w:r>
      <w:r>
        <w:rPr>
          <w:color w:val="545456"/>
          <w:sz w:val="24"/>
        </w:rPr>
        <w:t xml:space="preserve">: </w:t>
      </w:r>
      <w:r>
        <w:rPr>
          <w:color w:val="3B383A"/>
          <w:sz w:val="24"/>
        </w:rPr>
        <w:t>343-345.</w:t>
      </w:r>
    </w:p>
    <w:p w:rsidR="00602FAA" w:rsidRDefault="00115F8D">
      <w:pPr>
        <w:spacing w:line="249" w:lineRule="auto"/>
        <w:ind w:left="474" w:right="62" w:hanging="366"/>
        <w:rPr>
          <w:sz w:val="24"/>
        </w:rPr>
      </w:pPr>
      <w:r>
        <w:rPr>
          <w:b/>
          <w:color w:val="3B383A"/>
          <w:w w:val="105"/>
          <w:sz w:val="23"/>
        </w:rPr>
        <w:t xml:space="preserve">Beck, A. T. </w:t>
      </w:r>
      <w:r>
        <w:rPr>
          <w:color w:val="3B383A"/>
          <w:w w:val="105"/>
          <w:sz w:val="24"/>
        </w:rPr>
        <w:t xml:space="preserve">1967. </w:t>
      </w:r>
      <w:r>
        <w:rPr>
          <w:i/>
          <w:color w:val="3B383A"/>
          <w:w w:val="105"/>
          <w:sz w:val="24"/>
        </w:rPr>
        <w:t xml:space="preserve">Depression Causes and </w:t>
      </w:r>
      <w:r>
        <w:rPr>
          <w:i/>
          <w:color w:val="3B383A"/>
          <w:spacing w:val="-8"/>
          <w:w w:val="105"/>
          <w:sz w:val="24"/>
        </w:rPr>
        <w:t>Treatmen</w:t>
      </w:r>
      <w:r>
        <w:rPr>
          <w:i/>
          <w:color w:val="545456"/>
          <w:spacing w:val="-8"/>
          <w:w w:val="105"/>
          <w:sz w:val="24"/>
        </w:rPr>
        <w:t xml:space="preserve">t. </w:t>
      </w:r>
      <w:r>
        <w:rPr>
          <w:color w:val="3B383A"/>
          <w:spacing w:val="-3"/>
          <w:w w:val="105"/>
          <w:sz w:val="24"/>
        </w:rPr>
        <w:t>Philadelphia</w:t>
      </w:r>
      <w:r>
        <w:rPr>
          <w:color w:val="545456"/>
          <w:spacing w:val="-3"/>
          <w:w w:val="105"/>
          <w:sz w:val="24"/>
        </w:rPr>
        <w:t xml:space="preserve">: </w:t>
      </w:r>
      <w:r>
        <w:rPr>
          <w:color w:val="3B383A"/>
          <w:w w:val="105"/>
          <w:sz w:val="24"/>
        </w:rPr>
        <w:t>University of Pennsylvania Press.</w:t>
      </w:r>
    </w:p>
    <w:p w:rsidR="00602FAA" w:rsidRDefault="00115F8D">
      <w:pPr>
        <w:spacing w:line="255" w:lineRule="exact"/>
        <w:ind w:left="118"/>
        <w:rPr>
          <w:sz w:val="24"/>
        </w:rPr>
      </w:pPr>
      <w:r>
        <w:rPr>
          <w:b/>
          <w:color w:val="3B383A"/>
          <w:w w:val="105"/>
          <w:sz w:val="23"/>
        </w:rPr>
        <w:t xml:space="preserve">Becker, H. S. </w:t>
      </w:r>
      <w:r>
        <w:rPr>
          <w:color w:val="3B383A"/>
          <w:w w:val="105"/>
          <w:sz w:val="24"/>
        </w:rPr>
        <w:t xml:space="preserve">1953. </w:t>
      </w:r>
      <w:r>
        <w:rPr>
          <w:color w:val="545456"/>
          <w:w w:val="105"/>
          <w:sz w:val="24"/>
        </w:rPr>
        <w:t>"</w:t>
      </w:r>
      <w:r>
        <w:rPr>
          <w:color w:val="3B383A"/>
          <w:w w:val="105"/>
          <w:sz w:val="24"/>
        </w:rPr>
        <w:t>Becoming a Marijuana User</w:t>
      </w:r>
      <w:r>
        <w:rPr>
          <w:color w:val="545456"/>
          <w:w w:val="105"/>
          <w:sz w:val="24"/>
        </w:rPr>
        <w:t>.</w:t>
      </w:r>
      <w:r>
        <w:rPr>
          <w:color w:val="3B383A"/>
          <w:w w:val="105"/>
          <w:sz w:val="24"/>
        </w:rPr>
        <w:t xml:space="preserve">" </w:t>
      </w:r>
      <w:r>
        <w:rPr>
          <w:i/>
          <w:color w:val="3B383A"/>
          <w:w w:val="105"/>
          <w:sz w:val="24"/>
        </w:rPr>
        <w:t xml:space="preserve">Journal </w:t>
      </w:r>
      <w:r>
        <w:rPr>
          <w:i/>
          <w:color w:val="545456"/>
          <w:w w:val="105"/>
          <w:sz w:val="24"/>
        </w:rPr>
        <w:t>o</w:t>
      </w:r>
      <w:r>
        <w:rPr>
          <w:i/>
          <w:color w:val="3B383A"/>
          <w:w w:val="105"/>
          <w:sz w:val="24"/>
        </w:rPr>
        <w:t xml:space="preserve">f Sociology, </w:t>
      </w:r>
      <w:r>
        <w:rPr>
          <w:color w:val="3B383A"/>
          <w:w w:val="105"/>
          <w:sz w:val="24"/>
        </w:rPr>
        <w:t>59: 235-242.</w:t>
      </w:r>
    </w:p>
    <w:p w:rsidR="00602FAA" w:rsidRDefault="00115F8D">
      <w:pPr>
        <w:spacing w:line="249" w:lineRule="auto"/>
        <w:ind w:left="474" w:right="146" w:hanging="357"/>
        <w:jc w:val="both"/>
        <w:rPr>
          <w:sz w:val="24"/>
        </w:rPr>
      </w:pPr>
      <w:r>
        <w:rPr>
          <w:b/>
          <w:color w:val="3B383A"/>
          <w:sz w:val="23"/>
        </w:rPr>
        <w:t xml:space="preserve">Becker, H. S. </w:t>
      </w:r>
      <w:r>
        <w:rPr>
          <w:color w:val="3B383A"/>
          <w:sz w:val="24"/>
        </w:rPr>
        <w:t xml:space="preserve">I969. "Social Bases of Drug-induced Experiences." In </w:t>
      </w:r>
      <w:r>
        <w:rPr>
          <w:i/>
          <w:color w:val="3B383A"/>
          <w:sz w:val="24"/>
        </w:rPr>
        <w:t xml:space="preserve">Readings in Social Psychology, </w:t>
      </w:r>
      <w:r>
        <w:rPr>
          <w:color w:val="3B383A"/>
          <w:sz w:val="24"/>
        </w:rPr>
        <w:t xml:space="preserve">eds. A. R. Lindesmith and </w:t>
      </w:r>
      <w:r>
        <w:rPr>
          <w:color w:val="3B383A"/>
          <w:sz w:val="23"/>
        </w:rPr>
        <w:t xml:space="preserve">A. L. </w:t>
      </w:r>
      <w:r>
        <w:rPr>
          <w:color w:val="3B383A"/>
          <w:sz w:val="24"/>
        </w:rPr>
        <w:t>Strauss</w:t>
      </w:r>
      <w:r>
        <w:rPr>
          <w:color w:val="545456"/>
          <w:sz w:val="24"/>
        </w:rPr>
        <w:t xml:space="preserve">, </w:t>
      </w:r>
      <w:r>
        <w:rPr>
          <w:color w:val="3B383A"/>
          <w:sz w:val="24"/>
        </w:rPr>
        <w:t>176-191. New York</w:t>
      </w:r>
      <w:r>
        <w:rPr>
          <w:color w:val="545456"/>
          <w:sz w:val="24"/>
        </w:rPr>
        <w:t xml:space="preserve">: </w:t>
      </w:r>
      <w:r>
        <w:rPr>
          <w:color w:val="3B383A"/>
          <w:sz w:val="24"/>
        </w:rPr>
        <w:t>Holt, Rinehart &amp; Winston.</w:t>
      </w:r>
    </w:p>
    <w:p w:rsidR="00602FAA" w:rsidRDefault="00115F8D">
      <w:pPr>
        <w:spacing w:before="4" w:line="258" w:lineRule="exact"/>
        <w:ind w:left="118"/>
        <w:rPr>
          <w:i/>
          <w:sz w:val="24"/>
        </w:rPr>
      </w:pPr>
      <w:r>
        <w:rPr>
          <w:b/>
          <w:color w:val="3B383A"/>
          <w:sz w:val="23"/>
        </w:rPr>
        <w:t xml:space="preserve">Belk, R. W. </w:t>
      </w:r>
      <w:r>
        <w:rPr>
          <w:color w:val="3B383A"/>
          <w:sz w:val="24"/>
        </w:rPr>
        <w:t xml:space="preserve">1985. "Materialism: Trait Aspects of Living in the Material World." </w:t>
      </w:r>
      <w:r>
        <w:rPr>
          <w:i/>
          <w:color w:val="3B383A"/>
          <w:sz w:val="24"/>
        </w:rPr>
        <w:t>Journal</w:t>
      </w:r>
      <w:r>
        <w:rPr>
          <w:i/>
          <w:color w:val="3B383A"/>
          <w:spacing w:val="57"/>
          <w:sz w:val="24"/>
        </w:rPr>
        <w:t xml:space="preserve"> </w:t>
      </w:r>
      <w:r>
        <w:rPr>
          <w:i/>
          <w:color w:val="3B383A"/>
          <w:sz w:val="24"/>
        </w:rPr>
        <w:t>of</w:t>
      </w:r>
    </w:p>
    <w:p w:rsidR="00602FAA" w:rsidRDefault="00115F8D">
      <w:pPr>
        <w:spacing w:before="12" w:line="272" w:lineRule="exact"/>
        <w:ind w:left="471"/>
        <w:rPr>
          <w:sz w:val="24"/>
        </w:rPr>
      </w:pPr>
      <w:r>
        <w:rPr>
          <w:i/>
          <w:color w:val="3B383A"/>
          <w:sz w:val="24"/>
        </w:rPr>
        <w:t xml:space="preserve">Consumer Research, </w:t>
      </w:r>
      <w:r>
        <w:rPr>
          <w:color w:val="3B383A"/>
          <w:sz w:val="24"/>
        </w:rPr>
        <w:t>12(3): 265-279</w:t>
      </w:r>
      <w:r>
        <w:rPr>
          <w:color w:val="545456"/>
          <w:sz w:val="24"/>
        </w:rPr>
        <w:t>.</w:t>
      </w:r>
    </w:p>
    <w:p w:rsidR="00602FAA" w:rsidRDefault="00115F8D">
      <w:pPr>
        <w:spacing w:line="242" w:lineRule="auto"/>
        <w:ind w:left="474" w:hanging="357"/>
        <w:rPr>
          <w:sz w:val="24"/>
        </w:rPr>
      </w:pPr>
      <w:r>
        <w:rPr>
          <w:b/>
          <w:color w:val="3B383A"/>
          <w:w w:val="105"/>
          <w:sz w:val="23"/>
        </w:rPr>
        <w:t xml:space="preserve">Bellenger, D. N., D. H. Robertson, and E. C. Hirschman. </w:t>
      </w:r>
      <w:r>
        <w:rPr>
          <w:color w:val="3B383A"/>
          <w:w w:val="105"/>
          <w:sz w:val="24"/>
        </w:rPr>
        <w:t>1978</w:t>
      </w:r>
      <w:r>
        <w:rPr>
          <w:color w:val="545456"/>
          <w:w w:val="105"/>
          <w:sz w:val="24"/>
        </w:rPr>
        <w:t xml:space="preserve">. </w:t>
      </w:r>
      <w:r>
        <w:rPr>
          <w:color w:val="3B383A"/>
          <w:w w:val="105"/>
          <w:sz w:val="24"/>
        </w:rPr>
        <w:t>"Impulse Buying Varies by Product.</w:t>
      </w:r>
      <w:r>
        <w:rPr>
          <w:color w:val="545456"/>
          <w:w w:val="105"/>
          <w:sz w:val="24"/>
        </w:rPr>
        <w:t xml:space="preserve">" </w:t>
      </w:r>
      <w:r>
        <w:rPr>
          <w:i/>
          <w:color w:val="3B383A"/>
          <w:w w:val="105"/>
          <w:sz w:val="24"/>
        </w:rPr>
        <w:t>Journal of Advertising Research</w:t>
      </w:r>
      <w:r>
        <w:rPr>
          <w:i/>
          <w:color w:val="545456"/>
          <w:w w:val="105"/>
          <w:sz w:val="24"/>
        </w:rPr>
        <w:t xml:space="preserve">, </w:t>
      </w:r>
      <w:r>
        <w:rPr>
          <w:color w:val="3B383A"/>
          <w:w w:val="105"/>
          <w:sz w:val="24"/>
        </w:rPr>
        <w:t>18(6)</w:t>
      </w:r>
      <w:r>
        <w:rPr>
          <w:color w:val="545456"/>
          <w:w w:val="105"/>
          <w:sz w:val="24"/>
        </w:rPr>
        <w:t xml:space="preserve">: </w:t>
      </w:r>
      <w:r>
        <w:rPr>
          <w:color w:val="3B383A"/>
          <w:w w:val="105"/>
          <w:sz w:val="24"/>
        </w:rPr>
        <w:t>15</w:t>
      </w:r>
      <w:r>
        <w:rPr>
          <w:color w:val="545456"/>
          <w:w w:val="105"/>
          <w:sz w:val="24"/>
        </w:rPr>
        <w:t>.</w:t>
      </w:r>
    </w:p>
    <w:p w:rsidR="00602FAA" w:rsidRDefault="00115F8D">
      <w:pPr>
        <w:spacing w:before="3" w:line="276" w:lineRule="exact"/>
        <w:ind w:left="118"/>
        <w:rPr>
          <w:sz w:val="24"/>
        </w:rPr>
      </w:pPr>
      <w:r>
        <w:rPr>
          <w:b/>
          <w:color w:val="3B383A"/>
          <w:sz w:val="23"/>
        </w:rPr>
        <w:t xml:space="preserve">Bergler, E. </w:t>
      </w:r>
      <w:r>
        <w:rPr>
          <w:color w:val="3B383A"/>
          <w:sz w:val="24"/>
        </w:rPr>
        <w:t>1958</w:t>
      </w:r>
      <w:r>
        <w:rPr>
          <w:color w:val="545456"/>
          <w:sz w:val="24"/>
        </w:rPr>
        <w:t xml:space="preserve">. </w:t>
      </w:r>
      <w:r>
        <w:rPr>
          <w:i/>
          <w:color w:val="3B383A"/>
          <w:sz w:val="24"/>
        </w:rPr>
        <w:t xml:space="preserve">The Psychology of Gambling. </w:t>
      </w:r>
      <w:r>
        <w:rPr>
          <w:color w:val="3B383A"/>
          <w:sz w:val="24"/>
        </w:rPr>
        <w:t>New York: International Universities Press</w:t>
      </w:r>
      <w:r>
        <w:rPr>
          <w:color w:val="545456"/>
          <w:sz w:val="24"/>
        </w:rPr>
        <w:t>.</w:t>
      </w:r>
    </w:p>
    <w:p w:rsidR="00602FAA" w:rsidRDefault="00115F8D">
      <w:pPr>
        <w:spacing w:before="1"/>
        <w:ind w:left="118"/>
        <w:rPr>
          <w:i/>
          <w:sz w:val="24"/>
        </w:rPr>
      </w:pPr>
      <w:r>
        <w:rPr>
          <w:b/>
          <w:color w:val="3B383A"/>
          <w:w w:val="105"/>
          <w:sz w:val="23"/>
        </w:rPr>
        <w:t>Bettman,</w:t>
      </w:r>
      <w:r>
        <w:rPr>
          <w:b/>
          <w:color w:val="3B383A"/>
          <w:spacing w:val="-13"/>
          <w:w w:val="105"/>
          <w:sz w:val="23"/>
        </w:rPr>
        <w:t xml:space="preserve"> </w:t>
      </w:r>
      <w:r>
        <w:rPr>
          <w:b/>
          <w:color w:val="3B383A"/>
          <w:w w:val="105"/>
          <w:sz w:val="23"/>
        </w:rPr>
        <w:t>J.</w:t>
      </w:r>
      <w:r>
        <w:rPr>
          <w:b/>
          <w:color w:val="3B383A"/>
          <w:spacing w:val="-21"/>
          <w:w w:val="105"/>
          <w:sz w:val="23"/>
        </w:rPr>
        <w:t xml:space="preserve"> </w:t>
      </w:r>
      <w:r>
        <w:rPr>
          <w:b/>
          <w:color w:val="3B383A"/>
          <w:spacing w:val="-3"/>
          <w:w w:val="105"/>
          <w:sz w:val="23"/>
        </w:rPr>
        <w:t>R</w:t>
      </w:r>
      <w:r>
        <w:rPr>
          <w:b/>
          <w:color w:val="545456"/>
          <w:spacing w:val="-3"/>
          <w:w w:val="105"/>
          <w:sz w:val="23"/>
        </w:rPr>
        <w:t>.</w:t>
      </w:r>
      <w:r>
        <w:rPr>
          <w:b/>
          <w:color w:val="545456"/>
          <w:spacing w:val="-7"/>
          <w:w w:val="105"/>
          <w:sz w:val="23"/>
        </w:rPr>
        <w:t xml:space="preserve"> </w:t>
      </w:r>
      <w:r>
        <w:rPr>
          <w:color w:val="3B383A"/>
          <w:w w:val="105"/>
          <w:sz w:val="24"/>
        </w:rPr>
        <w:t>1979.</w:t>
      </w:r>
      <w:r>
        <w:rPr>
          <w:color w:val="3B383A"/>
          <w:spacing w:val="-33"/>
          <w:w w:val="105"/>
          <w:sz w:val="24"/>
        </w:rPr>
        <w:t xml:space="preserve"> </w:t>
      </w:r>
      <w:r>
        <w:rPr>
          <w:color w:val="3B383A"/>
          <w:w w:val="105"/>
          <w:sz w:val="24"/>
        </w:rPr>
        <w:t>"Memory</w:t>
      </w:r>
      <w:r>
        <w:rPr>
          <w:color w:val="3B383A"/>
          <w:spacing w:val="-13"/>
          <w:w w:val="105"/>
          <w:sz w:val="24"/>
        </w:rPr>
        <w:t xml:space="preserve"> </w:t>
      </w:r>
      <w:r>
        <w:rPr>
          <w:color w:val="3B383A"/>
          <w:w w:val="105"/>
          <w:sz w:val="24"/>
        </w:rPr>
        <w:t>Factors</w:t>
      </w:r>
      <w:r>
        <w:rPr>
          <w:color w:val="3B383A"/>
          <w:spacing w:val="-25"/>
          <w:w w:val="105"/>
          <w:sz w:val="24"/>
        </w:rPr>
        <w:t xml:space="preserve"> </w:t>
      </w:r>
      <w:r>
        <w:rPr>
          <w:color w:val="3B383A"/>
          <w:w w:val="105"/>
          <w:sz w:val="24"/>
        </w:rPr>
        <w:t>in</w:t>
      </w:r>
      <w:r>
        <w:rPr>
          <w:color w:val="3B383A"/>
          <w:spacing w:val="-27"/>
          <w:w w:val="105"/>
          <w:sz w:val="24"/>
        </w:rPr>
        <w:t xml:space="preserve"> </w:t>
      </w:r>
      <w:r>
        <w:rPr>
          <w:color w:val="3B383A"/>
          <w:w w:val="105"/>
          <w:sz w:val="24"/>
        </w:rPr>
        <w:t>Consumer</w:t>
      </w:r>
      <w:r>
        <w:rPr>
          <w:color w:val="3B383A"/>
          <w:spacing w:val="-12"/>
          <w:w w:val="105"/>
          <w:sz w:val="24"/>
        </w:rPr>
        <w:t xml:space="preserve"> </w:t>
      </w:r>
      <w:r>
        <w:rPr>
          <w:color w:val="3B383A"/>
          <w:w w:val="105"/>
          <w:sz w:val="24"/>
        </w:rPr>
        <w:t>Choice</w:t>
      </w:r>
      <w:r>
        <w:rPr>
          <w:color w:val="545456"/>
          <w:w w:val="105"/>
          <w:sz w:val="24"/>
        </w:rPr>
        <w:t>:</w:t>
      </w:r>
      <w:r>
        <w:rPr>
          <w:color w:val="545456"/>
          <w:spacing w:val="-14"/>
          <w:w w:val="105"/>
          <w:sz w:val="24"/>
        </w:rPr>
        <w:t xml:space="preserve"> </w:t>
      </w:r>
      <w:r>
        <w:rPr>
          <w:color w:val="3B383A"/>
          <w:w w:val="105"/>
          <w:sz w:val="24"/>
        </w:rPr>
        <w:t>A</w:t>
      </w:r>
      <w:r>
        <w:rPr>
          <w:color w:val="3B383A"/>
          <w:spacing w:val="-26"/>
          <w:w w:val="105"/>
          <w:sz w:val="24"/>
        </w:rPr>
        <w:t xml:space="preserve"> </w:t>
      </w:r>
      <w:r>
        <w:rPr>
          <w:color w:val="3B383A"/>
          <w:spacing w:val="-7"/>
          <w:w w:val="105"/>
          <w:sz w:val="24"/>
        </w:rPr>
        <w:t>Review.</w:t>
      </w:r>
      <w:r>
        <w:rPr>
          <w:color w:val="545456"/>
          <w:spacing w:val="-7"/>
          <w:w w:val="105"/>
          <w:sz w:val="24"/>
        </w:rPr>
        <w:t>"</w:t>
      </w:r>
      <w:r>
        <w:rPr>
          <w:color w:val="545456"/>
          <w:spacing w:val="-17"/>
          <w:w w:val="105"/>
          <w:sz w:val="24"/>
        </w:rPr>
        <w:t xml:space="preserve"> </w:t>
      </w:r>
      <w:r>
        <w:rPr>
          <w:i/>
          <w:color w:val="3B383A"/>
          <w:w w:val="105"/>
          <w:sz w:val="24"/>
        </w:rPr>
        <w:t>Journal</w:t>
      </w:r>
      <w:r>
        <w:rPr>
          <w:i/>
          <w:color w:val="3B383A"/>
          <w:spacing w:val="-18"/>
          <w:w w:val="105"/>
          <w:sz w:val="24"/>
        </w:rPr>
        <w:t xml:space="preserve"> </w:t>
      </w:r>
      <w:r>
        <w:rPr>
          <w:i/>
          <w:color w:val="3B383A"/>
          <w:w w:val="105"/>
          <w:sz w:val="24"/>
        </w:rPr>
        <w:t>of</w:t>
      </w:r>
      <w:r>
        <w:rPr>
          <w:i/>
          <w:color w:val="3B383A"/>
          <w:spacing w:val="-24"/>
          <w:w w:val="105"/>
          <w:sz w:val="24"/>
        </w:rPr>
        <w:t xml:space="preserve"> </w:t>
      </w:r>
      <w:r>
        <w:rPr>
          <w:i/>
          <w:color w:val="3B383A"/>
          <w:w w:val="105"/>
          <w:sz w:val="24"/>
        </w:rPr>
        <w:t>Marketing</w:t>
      </w:r>
      <w:r>
        <w:rPr>
          <w:i/>
          <w:color w:val="545456"/>
          <w:w w:val="105"/>
          <w:sz w:val="24"/>
        </w:rPr>
        <w:t>.</w:t>
      </w:r>
    </w:p>
    <w:p w:rsidR="00602FAA" w:rsidRDefault="00115F8D">
      <w:pPr>
        <w:pStyle w:val="BodyText"/>
        <w:spacing w:before="1" w:line="272" w:lineRule="exact"/>
        <w:ind w:left="474"/>
      </w:pPr>
      <w:r>
        <w:rPr>
          <w:color w:val="3B383A"/>
          <w:w w:val="105"/>
        </w:rPr>
        <w:t>43 (2): 37-53.</w:t>
      </w:r>
    </w:p>
    <w:p w:rsidR="00602FAA" w:rsidRDefault="00115F8D">
      <w:pPr>
        <w:spacing w:line="242" w:lineRule="auto"/>
        <w:ind w:left="471" w:hanging="344"/>
        <w:rPr>
          <w:sz w:val="24"/>
        </w:rPr>
      </w:pPr>
      <w:r>
        <w:rPr>
          <w:b/>
          <w:color w:val="3B383A"/>
          <w:sz w:val="23"/>
        </w:rPr>
        <w:t xml:space="preserve">Black, D. W. </w:t>
      </w:r>
      <w:r>
        <w:rPr>
          <w:color w:val="3B383A"/>
          <w:sz w:val="24"/>
        </w:rPr>
        <w:t>1991. "Neuroses and Disorders of Personality</w:t>
      </w:r>
      <w:r>
        <w:rPr>
          <w:color w:val="545456"/>
          <w:sz w:val="24"/>
        </w:rPr>
        <w:t xml:space="preserve">: </w:t>
      </w:r>
      <w:r>
        <w:rPr>
          <w:color w:val="3B383A"/>
          <w:sz w:val="24"/>
        </w:rPr>
        <w:t xml:space="preserve">Obsessive-compulsive Disorders: Theory and Management." </w:t>
      </w:r>
      <w:r>
        <w:rPr>
          <w:i/>
          <w:color w:val="3B383A"/>
          <w:sz w:val="24"/>
        </w:rPr>
        <w:t>American Journal of Psychiatry</w:t>
      </w:r>
      <w:r>
        <w:rPr>
          <w:i/>
          <w:color w:val="545456"/>
          <w:sz w:val="24"/>
        </w:rPr>
        <w:t xml:space="preserve">, </w:t>
      </w:r>
      <w:r>
        <w:rPr>
          <w:color w:val="3B383A"/>
          <w:sz w:val="24"/>
        </w:rPr>
        <w:t>148(August):   1083-1084</w:t>
      </w:r>
      <w:r>
        <w:rPr>
          <w:color w:val="545456"/>
          <w:sz w:val="24"/>
        </w:rPr>
        <w:t>.</w:t>
      </w:r>
    </w:p>
    <w:p w:rsidR="00602FAA" w:rsidRDefault="00115F8D">
      <w:pPr>
        <w:spacing w:before="4" w:line="276" w:lineRule="exact"/>
        <w:ind w:left="118"/>
        <w:rPr>
          <w:sz w:val="24"/>
        </w:rPr>
      </w:pPr>
      <w:r>
        <w:rPr>
          <w:b/>
          <w:color w:val="3B383A"/>
          <w:w w:val="105"/>
          <w:sz w:val="23"/>
        </w:rPr>
        <w:t>Black,</w:t>
      </w:r>
      <w:r>
        <w:rPr>
          <w:b/>
          <w:color w:val="3B383A"/>
          <w:spacing w:val="-23"/>
          <w:w w:val="105"/>
          <w:sz w:val="23"/>
        </w:rPr>
        <w:t xml:space="preserve"> </w:t>
      </w:r>
      <w:r>
        <w:rPr>
          <w:b/>
          <w:color w:val="3B383A"/>
          <w:w w:val="105"/>
          <w:sz w:val="23"/>
        </w:rPr>
        <w:t>D.</w:t>
      </w:r>
      <w:r>
        <w:rPr>
          <w:b/>
          <w:color w:val="3B383A"/>
          <w:spacing w:val="-29"/>
          <w:w w:val="105"/>
          <w:sz w:val="23"/>
        </w:rPr>
        <w:t xml:space="preserve"> </w:t>
      </w:r>
      <w:r>
        <w:rPr>
          <w:b/>
          <w:color w:val="3B383A"/>
          <w:w w:val="105"/>
          <w:sz w:val="23"/>
        </w:rPr>
        <w:t>W.</w:t>
      </w:r>
      <w:r>
        <w:rPr>
          <w:b/>
          <w:color w:val="3B383A"/>
          <w:spacing w:val="-26"/>
          <w:w w:val="105"/>
          <w:sz w:val="23"/>
        </w:rPr>
        <w:t xml:space="preserve"> </w:t>
      </w:r>
      <w:r>
        <w:rPr>
          <w:color w:val="3B383A"/>
          <w:w w:val="105"/>
          <w:sz w:val="24"/>
        </w:rPr>
        <w:t>1996.</w:t>
      </w:r>
      <w:r>
        <w:rPr>
          <w:color w:val="3B383A"/>
          <w:spacing w:val="-36"/>
          <w:w w:val="105"/>
          <w:sz w:val="24"/>
        </w:rPr>
        <w:t xml:space="preserve"> </w:t>
      </w:r>
      <w:r>
        <w:rPr>
          <w:color w:val="3B383A"/>
          <w:w w:val="105"/>
          <w:sz w:val="24"/>
        </w:rPr>
        <w:t>"Compulsive</w:t>
      </w:r>
      <w:r>
        <w:rPr>
          <w:color w:val="3B383A"/>
          <w:spacing w:val="-14"/>
          <w:w w:val="105"/>
          <w:sz w:val="24"/>
        </w:rPr>
        <w:t xml:space="preserve"> </w:t>
      </w:r>
      <w:r>
        <w:rPr>
          <w:color w:val="3B383A"/>
          <w:w w:val="105"/>
          <w:sz w:val="24"/>
        </w:rPr>
        <w:t>Buying:</w:t>
      </w:r>
      <w:r>
        <w:rPr>
          <w:color w:val="3B383A"/>
          <w:spacing w:val="-34"/>
          <w:w w:val="105"/>
          <w:sz w:val="24"/>
        </w:rPr>
        <w:t xml:space="preserve"> </w:t>
      </w:r>
      <w:r>
        <w:rPr>
          <w:color w:val="3B383A"/>
          <w:w w:val="105"/>
          <w:sz w:val="24"/>
        </w:rPr>
        <w:t>A</w:t>
      </w:r>
      <w:r>
        <w:rPr>
          <w:color w:val="3B383A"/>
          <w:spacing w:val="-29"/>
          <w:w w:val="105"/>
          <w:sz w:val="24"/>
        </w:rPr>
        <w:t xml:space="preserve"> </w:t>
      </w:r>
      <w:r>
        <w:rPr>
          <w:color w:val="3B383A"/>
          <w:w w:val="105"/>
          <w:sz w:val="24"/>
        </w:rPr>
        <w:t>Review."</w:t>
      </w:r>
      <w:r>
        <w:rPr>
          <w:color w:val="3B383A"/>
          <w:spacing w:val="-34"/>
          <w:w w:val="105"/>
          <w:sz w:val="24"/>
        </w:rPr>
        <w:t xml:space="preserve"> </w:t>
      </w:r>
      <w:r>
        <w:rPr>
          <w:i/>
          <w:color w:val="3B383A"/>
          <w:w w:val="105"/>
          <w:sz w:val="24"/>
        </w:rPr>
        <w:t>Journal</w:t>
      </w:r>
      <w:r>
        <w:rPr>
          <w:i/>
          <w:color w:val="3B383A"/>
          <w:spacing w:val="-27"/>
          <w:w w:val="105"/>
          <w:sz w:val="24"/>
        </w:rPr>
        <w:t xml:space="preserve"> </w:t>
      </w:r>
      <w:r>
        <w:rPr>
          <w:i/>
          <w:color w:val="3B383A"/>
          <w:w w:val="105"/>
          <w:sz w:val="24"/>
        </w:rPr>
        <w:t>of</w:t>
      </w:r>
      <w:r>
        <w:rPr>
          <w:i/>
          <w:color w:val="3B383A"/>
          <w:spacing w:val="-38"/>
          <w:w w:val="105"/>
          <w:sz w:val="24"/>
        </w:rPr>
        <w:t xml:space="preserve"> </w:t>
      </w:r>
      <w:r>
        <w:rPr>
          <w:i/>
          <w:color w:val="3B383A"/>
          <w:w w:val="105"/>
          <w:sz w:val="24"/>
        </w:rPr>
        <w:t>Clinical</w:t>
      </w:r>
      <w:r>
        <w:rPr>
          <w:i/>
          <w:color w:val="3B383A"/>
          <w:spacing w:val="-21"/>
          <w:w w:val="105"/>
          <w:sz w:val="24"/>
        </w:rPr>
        <w:t xml:space="preserve"> </w:t>
      </w:r>
      <w:r>
        <w:rPr>
          <w:i/>
          <w:color w:val="3B383A"/>
          <w:w w:val="105"/>
          <w:sz w:val="24"/>
        </w:rPr>
        <w:t>Psychiatry</w:t>
      </w:r>
      <w:r>
        <w:rPr>
          <w:i/>
          <w:color w:val="545456"/>
          <w:w w:val="105"/>
          <w:sz w:val="24"/>
        </w:rPr>
        <w:t>,</w:t>
      </w:r>
      <w:r>
        <w:rPr>
          <w:i/>
          <w:color w:val="545456"/>
          <w:spacing w:val="-39"/>
          <w:w w:val="105"/>
          <w:sz w:val="24"/>
        </w:rPr>
        <w:t xml:space="preserve"> </w:t>
      </w:r>
      <w:r>
        <w:rPr>
          <w:color w:val="3B383A"/>
          <w:w w:val="105"/>
          <w:sz w:val="24"/>
        </w:rPr>
        <w:t>57:</w:t>
      </w:r>
      <w:r>
        <w:rPr>
          <w:color w:val="3B383A"/>
          <w:spacing w:val="-32"/>
          <w:w w:val="105"/>
          <w:sz w:val="24"/>
        </w:rPr>
        <w:t xml:space="preserve"> </w:t>
      </w:r>
      <w:r>
        <w:rPr>
          <w:color w:val="3B383A"/>
          <w:w w:val="105"/>
          <w:sz w:val="24"/>
        </w:rPr>
        <w:t>50-55.</w:t>
      </w:r>
    </w:p>
    <w:p w:rsidR="00602FAA" w:rsidRDefault="00115F8D">
      <w:pPr>
        <w:spacing w:before="21" w:line="268" w:lineRule="exact"/>
        <w:ind w:left="483" w:hanging="356"/>
        <w:rPr>
          <w:sz w:val="24"/>
        </w:rPr>
      </w:pPr>
      <w:r>
        <w:rPr>
          <w:b/>
          <w:color w:val="3B383A"/>
          <w:w w:val="105"/>
          <w:sz w:val="23"/>
        </w:rPr>
        <w:t xml:space="preserve">Black, D. W., </w:t>
      </w:r>
      <w:r>
        <w:rPr>
          <w:b/>
          <w:color w:val="3B383A"/>
          <w:spacing w:val="-8"/>
          <w:w w:val="105"/>
          <w:sz w:val="23"/>
        </w:rPr>
        <w:t>P</w:t>
      </w:r>
      <w:r>
        <w:rPr>
          <w:b/>
          <w:color w:val="545456"/>
          <w:spacing w:val="-8"/>
          <w:w w:val="105"/>
          <w:sz w:val="23"/>
        </w:rPr>
        <w:t xml:space="preserve">. </w:t>
      </w:r>
      <w:r>
        <w:rPr>
          <w:b/>
          <w:color w:val="3B383A"/>
          <w:w w:val="105"/>
          <w:sz w:val="23"/>
        </w:rPr>
        <w:t xml:space="preserve">Monahan, and J. Gabel. </w:t>
      </w:r>
      <w:r>
        <w:rPr>
          <w:color w:val="3B383A"/>
          <w:spacing w:val="-7"/>
          <w:w w:val="105"/>
          <w:sz w:val="24"/>
        </w:rPr>
        <w:t>1997</w:t>
      </w:r>
      <w:r>
        <w:rPr>
          <w:color w:val="545456"/>
          <w:spacing w:val="-7"/>
          <w:w w:val="105"/>
          <w:sz w:val="24"/>
        </w:rPr>
        <w:t xml:space="preserve">. </w:t>
      </w:r>
      <w:r>
        <w:rPr>
          <w:color w:val="545456"/>
          <w:spacing w:val="-5"/>
          <w:w w:val="105"/>
          <w:sz w:val="24"/>
        </w:rPr>
        <w:t>"</w:t>
      </w:r>
      <w:r>
        <w:rPr>
          <w:color w:val="3B383A"/>
          <w:spacing w:val="-5"/>
          <w:w w:val="105"/>
          <w:sz w:val="24"/>
        </w:rPr>
        <w:t>Fluvoxamine</w:t>
      </w:r>
      <w:r w:rsidR="00172748">
        <w:rPr>
          <w:color w:val="3B383A"/>
          <w:spacing w:val="-5"/>
          <w:w w:val="105"/>
          <w:sz w:val="24"/>
        </w:rPr>
        <w:t xml:space="preserve"> </w:t>
      </w:r>
      <w:r>
        <w:rPr>
          <w:color w:val="3B383A"/>
          <w:spacing w:val="-5"/>
          <w:w w:val="105"/>
          <w:sz w:val="24"/>
        </w:rPr>
        <w:t xml:space="preserve">in </w:t>
      </w:r>
      <w:r>
        <w:rPr>
          <w:color w:val="3B383A"/>
          <w:w w:val="105"/>
          <w:sz w:val="24"/>
        </w:rPr>
        <w:t>the Treatment of Compulsive Buying</w:t>
      </w:r>
      <w:r>
        <w:rPr>
          <w:color w:val="545456"/>
          <w:w w:val="105"/>
          <w:sz w:val="24"/>
        </w:rPr>
        <w:t>.</w:t>
      </w:r>
      <w:r>
        <w:rPr>
          <w:color w:val="3B383A"/>
          <w:w w:val="105"/>
          <w:sz w:val="24"/>
        </w:rPr>
        <w:t xml:space="preserve">" </w:t>
      </w:r>
      <w:r>
        <w:rPr>
          <w:i/>
          <w:color w:val="3B383A"/>
          <w:w w:val="105"/>
          <w:sz w:val="24"/>
        </w:rPr>
        <w:t xml:space="preserve">The Journal of Clinical </w:t>
      </w:r>
      <w:r>
        <w:rPr>
          <w:i/>
          <w:color w:val="3B383A"/>
          <w:spacing w:val="-9"/>
          <w:w w:val="105"/>
          <w:sz w:val="24"/>
        </w:rPr>
        <w:t>Psychiatry</w:t>
      </w:r>
      <w:r>
        <w:rPr>
          <w:i/>
          <w:color w:val="545456"/>
          <w:spacing w:val="-9"/>
          <w:w w:val="105"/>
          <w:sz w:val="24"/>
        </w:rPr>
        <w:t xml:space="preserve">, </w:t>
      </w:r>
      <w:r>
        <w:rPr>
          <w:color w:val="3B383A"/>
          <w:w w:val="105"/>
          <w:sz w:val="24"/>
        </w:rPr>
        <w:t>58(4): 159-163.</w:t>
      </w:r>
    </w:p>
    <w:p w:rsidR="00602FAA" w:rsidRDefault="00115F8D">
      <w:pPr>
        <w:pStyle w:val="BodyText"/>
        <w:spacing w:line="242" w:lineRule="auto"/>
        <w:ind w:left="488" w:right="114" w:hanging="361"/>
      </w:pPr>
      <w:r>
        <w:rPr>
          <w:b/>
          <w:color w:val="3B383A"/>
          <w:w w:val="105"/>
          <w:sz w:val="23"/>
        </w:rPr>
        <w:t>Black,</w:t>
      </w:r>
      <w:r>
        <w:rPr>
          <w:b/>
          <w:color w:val="3B383A"/>
          <w:spacing w:val="-15"/>
          <w:w w:val="105"/>
          <w:sz w:val="23"/>
        </w:rPr>
        <w:t xml:space="preserve"> </w:t>
      </w:r>
      <w:r>
        <w:rPr>
          <w:b/>
          <w:color w:val="3B383A"/>
          <w:w w:val="105"/>
          <w:sz w:val="23"/>
        </w:rPr>
        <w:t>D.</w:t>
      </w:r>
      <w:r>
        <w:rPr>
          <w:b/>
          <w:color w:val="3B383A"/>
          <w:spacing w:val="-12"/>
          <w:w w:val="105"/>
          <w:sz w:val="23"/>
        </w:rPr>
        <w:t xml:space="preserve"> </w:t>
      </w:r>
      <w:r>
        <w:rPr>
          <w:b/>
          <w:color w:val="3B383A"/>
          <w:w w:val="105"/>
          <w:sz w:val="23"/>
        </w:rPr>
        <w:t>W.</w:t>
      </w:r>
      <w:r>
        <w:rPr>
          <w:b/>
          <w:color w:val="3B383A"/>
          <w:spacing w:val="-20"/>
          <w:w w:val="105"/>
          <w:sz w:val="23"/>
        </w:rPr>
        <w:t xml:space="preserve"> </w:t>
      </w:r>
      <w:r>
        <w:rPr>
          <w:color w:val="3B383A"/>
          <w:w w:val="105"/>
        </w:rPr>
        <w:t>2001.</w:t>
      </w:r>
      <w:r>
        <w:rPr>
          <w:color w:val="3B383A"/>
          <w:spacing w:val="-32"/>
          <w:w w:val="105"/>
        </w:rPr>
        <w:t xml:space="preserve"> </w:t>
      </w:r>
      <w:r>
        <w:rPr>
          <w:color w:val="3B383A"/>
          <w:w w:val="105"/>
        </w:rPr>
        <w:t>"Compulsive</w:t>
      </w:r>
      <w:r>
        <w:rPr>
          <w:color w:val="3B383A"/>
          <w:spacing w:val="-5"/>
          <w:w w:val="105"/>
        </w:rPr>
        <w:t xml:space="preserve"> </w:t>
      </w:r>
      <w:r>
        <w:rPr>
          <w:color w:val="3B383A"/>
          <w:w w:val="105"/>
        </w:rPr>
        <w:t>Buying</w:t>
      </w:r>
      <w:r>
        <w:rPr>
          <w:color w:val="3B383A"/>
          <w:spacing w:val="-19"/>
          <w:w w:val="105"/>
        </w:rPr>
        <w:t xml:space="preserve"> </w:t>
      </w:r>
      <w:r>
        <w:rPr>
          <w:color w:val="3B383A"/>
          <w:w w:val="105"/>
        </w:rPr>
        <w:t>Disorder:</w:t>
      </w:r>
      <w:r>
        <w:rPr>
          <w:color w:val="3B383A"/>
          <w:spacing w:val="-18"/>
          <w:w w:val="105"/>
        </w:rPr>
        <w:t xml:space="preserve"> </w:t>
      </w:r>
      <w:r>
        <w:rPr>
          <w:color w:val="3B383A"/>
          <w:w w:val="105"/>
        </w:rPr>
        <w:t>Definition,</w:t>
      </w:r>
      <w:r>
        <w:rPr>
          <w:color w:val="3B383A"/>
          <w:spacing w:val="-9"/>
          <w:w w:val="105"/>
        </w:rPr>
        <w:t xml:space="preserve"> </w:t>
      </w:r>
      <w:r>
        <w:rPr>
          <w:color w:val="3B383A"/>
          <w:w w:val="105"/>
        </w:rPr>
        <w:t>Assessment</w:t>
      </w:r>
      <w:r>
        <w:rPr>
          <w:color w:val="545456"/>
          <w:w w:val="105"/>
        </w:rPr>
        <w:t>,</w:t>
      </w:r>
      <w:r>
        <w:rPr>
          <w:color w:val="545456"/>
          <w:spacing w:val="-20"/>
          <w:w w:val="105"/>
        </w:rPr>
        <w:t xml:space="preserve"> </w:t>
      </w:r>
      <w:r>
        <w:rPr>
          <w:color w:val="3B383A"/>
          <w:w w:val="105"/>
        </w:rPr>
        <w:t>Epidemiology</w:t>
      </w:r>
      <w:r>
        <w:rPr>
          <w:color w:val="3B383A"/>
          <w:spacing w:val="-6"/>
          <w:w w:val="105"/>
        </w:rPr>
        <w:t xml:space="preserve"> </w:t>
      </w:r>
      <w:r>
        <w:rPr>
          <w:color w:val="3B383A"/>
          <w:w w:val="105"/>
        </w:rPr>
        <w:t>and Clinical</w:t>
      </w:r>
      <w:r>
        <w:rPr>
          <w:color w:val="3B383A"/>
          <w:spacing w:val="-37"/>
          <w:w w:val="105"/>
        </w:rPr>
        <w:t xml:space="preserve"> </w:t>
      </w:r>
      <w:r>
        <w:rPr>
          <w:color w:val="3B383A"/>
          <w:w w:val="105"/>
        </w:rPr>
        <w:t>Management."</w:t>
      </w:r>
      <w:r>
        <w:rPr>
          <w:color w:val="3B383A"/>
          <w:spacing w:val="-40"/>
          <w:w w:val="105"/>
        </w:rPr>
        <w:t xml:space="preserve"> </w:t>
      </w:r>
      <w:r>
        <w:rPr>
          <w:i/>
          <w:color w:val="3B383A"/>
          <w:w w:val="105"/>
        </w:rPr>
        <w:t>CNS</w:t>
      </w:r>
      <w:r>
        <w:rPr>
          <w:i/>
          <w:color w:val="3B383A"/>
          <w:spacing w:val="-36"/>
          <w:w w:val="105"/>
        </w:rPr>
        <w:t xml:space="preserve"> </w:t>
      </w:r>
      <w:r>
        <w:rPr>
          <w:i/>
          <w:color w:val="3B383A"/>
          <w:w w:val="105"/>
        </w:rPr>
        <w:t>Drugs,</w:t>
      </w:r>
      <w:r>
        <w:rPr>
          <w:i/>
          <w:color w:val="3B383A"/>
          <w:spacing w:val="-42"/>
          <w:w w:val="105"/>
        </w:rPr>
        <w:t xml:space="preserve"> </w:t>
      </w:r>
      <w:r>
        <w:rPr>
          <w:color w:val="3B383A"/>
          <w:w w:val="105"/>
        </w:rPr>
        <w:t>15:</w:t>
      </w:r>
      <w:r>
        <w:rPr>
          <w:color w:val="3B383A"/>
          <w:spacing w:val="-44"/>
          <w:w w:val="105"/>
        </w:rPr>
        <w:t xml:space="preserve"> </w:t>
      </w:r>
      <w:r>
        <w:rPr>
          <w:color w:val="3B383A"/>
          <w:w w:val="105"/>
        </w:rPr>
        <w:t>17-27.</w:t>
      </w:r>
    </w:p>
    <w:p w:rsidR="00602FAA" w:rsidRDefault="00115F8D">
      <w:pPr>
        <w:spacing w:line="242" w:lineRule="auto"/>
        <w:ind w:left="487" w:hanging="360"/>
        <w:rPr>
          <w:sz w:val="24"/>
        </w:rPr>
      </w:pPr>
      <w:r>
        <w:rPr>
          <w:b/>
          <w:color w:val="3B383A"/>
          <w:sz w:val="23"/>
        </w:rPr>
        <w:t>Black, D. W</w:t>
      </w:r>
      <w:r>
        <w:rPr>
          <w:b/>
          <w:color w:val="545456"/>
          <w:sz w:val="23"/>
        </w:rPr>
        <w:t xml:space="preserve">. </w:t>
      </w:r>
      <w:r>
        <w:rPr>
          <w:color w:val="3B383A"/>
          <w:sz w:val="24"/>
        </w:rPr>
        <w:t xml:space="preserve">2007. "A Review of Compulsive Buying Disorder." </w:t>
      </w:r>
      <w:r>
        <w:rPr>
          <w:i/>
          <w:color w:val="3B383A"/>
          <w:sz w:val="24"/>
        </w:rPr>
        <w:t>World Psychiatry</w:t>
      </w:r>
      <w:r>
        <w:rPr>
          <w:i/>
          <w:color w:val="545456"/>
          <w:sz w:val="24"/>
        </w:rPr>
        <w:t xml:space="preserve">, </w:t>
      </w:r>
      <w:r>
        <w:rPr>
          <w:color w:val="3B383A"/>
          <w:sz w:val="24"/>
        </w:rPr>
        <w:t xml:space="preserve">6(1) </w:t>
      </w:r>
      <w:r>
        <w:rPr>
          <w:color w:val="3B383A"/>
          <w:w w:val="95"/>
          <w:sz w:val="24"/>
        </w:rPr>
        <w:t>(February): 14-18.</w:t>
      </w:r>
    </w:p>
    <w:p w:rsidR="00602FAA" w:rsidRDefault="00115F8D">
      <w:pPr>
        <w:spacing w:before="10" w:line="266" w:lineRule="exact"/>
        <w:ind w:left="128"/>
        <w:rPr>
          <w:sz w:val="24"/>
        </w:rPr>
      </w:pPr>
      <w:r>
        <w:rPr>
          <w:b/>
          <w:color w:val="3B383A"/>
          <w:w w:val="105"/>
          <w:sz w:val="23"/>
        </w:rPr>
        <w:t xml:space="preserve">Bleuler, E. </w:t>
      </w:r>
      <w:r>
        <w:rPr>
          <w:color w:val="3B383A"/>
          <w:w w:val="105"/>
          <w:sz w:val="24"/>
        </w:rPr>
        <w:t xml:space="preserve">1924. </w:t>
      </w:r>
      <w:r>
        <w:rPr>
          <w:i/>
          <w:color w:val="3B383A"/>
          <w:w w:val="105"/>
          <w:sz w:val="24"/>
        </w:rPr>
        <w:t>Textbook of Psychiatry</w:t>
      </w:r>
      <w:r>
        <w:rPr>
          <w:i/>
          <w:color w:val="545456"/>
          <w:w w:val="105"/>
          <w:sz w:val="24"/>
        </w:rPr>
        <w:t xml:space="preserve">, </w:t>
      </w:r>
      <w:r>
        <w:rPr>
          <w:i/>
          <w:color w:val="3B383A"/>
          <w:w w:val="105"/>
          <w:sz w:val="24"/>
        </w:rPr>
        <w:t xml:space="preserve">538-541. </w:t>
      </w:r>
      <w:r>
        <w:rPr>
          <w:color w:val="3B383A"/>
          <w:w w:val="105"/>
          <w:sz w:val="24"/>
        </w:rPr>
        <w:t>New York: Macmillian.</w:t>
      </w:r>
    </w:p>
    <w:p w:rsidR="00602FAA" w:rsidRDefault="00115F8D">
      <w:pPr>
        <w:spacing w:before="2" w:line="249" w:lineRule="auto"/>
        <w:ind w:left="498" w:right="118" w:hanging="371"/>
        <w:rPr>
          <w:sz w:val="24"/>
        </w:rPr>
      </w:pPr>
      <w:r>
        <w:rPr>
          <w:b/>
          <w:color w:val="3B383A"/>
          <w:w w:val="105"/>
          <w:sz w:val="23"/>
        </w:rPr>
        <w:t>Bohm-Bawerk,</w:t>
      </w:r>
      <w:r>
        <w:rPr>
          <w:b/>
          <w:color w:val="3B383A"/>
          <w:spacing w:val="-19"/>
          <w:w w:val="105"/>
          <w:sz w:val="23"/>
        </w:rPr>
        <w:t xml:space="preserve"> </w:t>
      </w:r>
      <w:r>
        <w:rPr>
          <w:b/>
          <w:color w:val="3B383A"/>
          <w:w w:val="105"/>
          <w:sz w:val="23"/>
        </w:rPr>
        <w:t>E.</w:t>
      </w:r>
      <w:r>
        <w:rPr>
          <w:b/>
          <w:color w:val="3B383A"/>
          <w:spacing w:val="-20"/>
          <w:w w:val="105"/>
          <w:sz w:val="23"/>
        </w:rPr>
        <w:t xml:space="preserve"> </w:t>
      </w:r>
      <w:r>
        <w:rPr>
          <w:b/>
          <w:color w:val="3B383A"/>
          <w:w w:val="105"/>
          <w:sz w:val="23"/>
        </w:rPr>
        <w:t>V.</w:t>
      </w:r>
      <w:r>
        <w:rPr>
          <w:b/>
          <w:color w:val="3B383A"/>
          <w:spacing w:val="-23"/>
          <w:w w:val="105"/>
          <w:sz w:val="23"/>
        </w:rPr>
        <w:t xml:space="preserve"> </w:t>
      </w:r>
      <w:r>
        <w:rPr>
          <w:color w:val="3B383A"/>
          <w:w w:val="105"/>
          <w:sz w:val="24"/>
        </w:rPr>
        <w:t>(1959).</w:t>
      </w:r>
      <w:r>
        <w:rPr>
          <w:color w:val="3B383A"/>
          <w:spacing w:val="-31"/>
          <w:w w:val="105"/>
          <w:sz w:val="24"/>
        </w:rPr>
        <w:t xml:space="preserve"> </w:t>
      </w:r>
      <w:r>
        <w:rPr>
          <w:i/>
          <w:color w:val="3B383A"/>
          <w:w w:val="105"/>
          <w:sz w:val="24"/>
        </w:rPr>
        <w:t>Capital</w:t>
      </w:r>
      <w:r>
        <w:rPr>
          <w:i/>
          <w:color w:val="3B383A"/>
          <w:spacing w:val="-21"/>
          <w:w w:val="105"/>
          <w:sz w:val="24"/>
        </w:rPr>
        <w:t xml:space="preserve"> </w:t>
      </w:r>
      <w:r>
        <w:rPr>
          <w:i/>
          <w:color w:val="3B383A"/>
          <w:w w:val="105"/>
          <w:sz w:val="24"/>
        </w:rPr>
        <w:t>and</w:t>
      </w:r>
      <w:r>
        <w:rPr>
          <w:i/>
          <w:color w:val="3B383A"/>
          <w:spacing w:val="-21"/>
          <w:w w:val="105"/>
          <w:sz w:val="24"/>
        </w:rPr>
        <w:t xml:space="preserve"> </w:t>
      </w:r>
      <w:r>
        <w:rPr>
          <w:i/>
          <w:color w:val="3B383A"/>
          <w:w w:val="105"/>
          <w:sz w:val="24"/>
        </w:rPr>
        <w:t>Interest,</w:t>
      </w:r>
      <w:r>
        <w:rPr>
          <w:i/>
          <w:color w:val="3B383A"/>
          <w:spacing w:val="-32"/>
          <w:w w:val="105"/>
          <w:sz w:val="24"/>
        </w:rPr>
        <w:t xml:space="preserve"> </w:t>
      </w:r>
      <w:r>
        <w:rPr>
          <w:color w:val="3B383A"/>
          <w:w w:val="105"/>
          <w:sz w:val="24"/>
        </w:rPr>
        <w:t>Vol.</w:t>
      </w:r>
      <w:r>
        <w:rPr>
          <w:color w:val="3B383A"/>
          <w:spacing w:val="-28"/>
          <w:w w:val="105"/>
          <w:sz w:val="24"/>
        </w:rPr>
        <w:t xml:space="preserve"> </w:t>
      </w:r>
      <w:r>
        <w:rPr>
          <w:color w:val="3B383A"/>
          <w:spacing w:val="-9"/>
          <w:w w:val="105"/>
          <w:sz w:val="24"/>
        </w:rPr>
        <w:t>2</w:t>
      </w:r>
      <w:r>
        <w:rPr>
          <w:color w:val="545456"/>
          <w:spacing w:val="-9"/>
          <w:w w:val="105"/>
          <w:sz w:val="24"/>
        </w:rPr>
        <w:t>.</w:t>
      </w:r>
      <w:r>
        <w:rPr>
          <w:color w:val="545456"/>
          <w:spacing w:val="-28"/>
          <w:w w:val="105"/>
          <w:sz w:val="24"/>
        </w:rPr>
        <w:t xml:space="preserve"> </w:t>
      </w:r>
      <w:r>
        <w:rPr>
          <w:color w:val="3B383A"/>
          <w:w w:val="105"/>
          <w:sz w:val="24"/>
        </w:rPr>
        <w:t>South</w:t>
      </w:r>
      <w:r>
        <w:rPr>
          <w:color w:val="3B383A"/>
          <w:spacing w:val="-22"/>
          <w:w w:val="105"/>
          <w:sz w:val="24"/>
        </w:rPr>
        <w:t xml:space="preserve"> </w:t>
      </w:r>
      <w:r>
        <w:rPr>
          <w:color w:val="3B383A"/>
          <w:w w:val="105"/>
          <w:sz w:val="24"/>
        </w:rPr>
        <w:t>Holland.</w:t>
      </w:r>
      <w:r>
        <w:rPr>
          <w:color w:val="3B383A"/>
          <w:spacing w:val="-25"/>
          <w:w w:val="105"/>
          <w:sz w:val="24"/>
        </w:rPr>
        <w:t xml:space="preserve"> </w:t>
      </w:r>
      <w:r>
        <w:rPr>
          <w:color w:val="3B383A"/>
          <w:w w:val="105"/>
          <w:sz w:val="24"/>
        </w:rPr>
        <w:t>IL:</w:t>
      </w:r>
      <w:r>
        <w:rPr>
          <w:color w:val="3B383A"/>
          <w:spacing w:val="-39"/>
          <w:w w:val="105"/>
          <w:sz w:val="24"/>
        </w:rPr>
        <w:t xml:space="preserve"> </w:t>
      </w:r>
      <w:r>
        <w:rPr>
          <w:color w:val="3B383A"/>
          <w:w w:val="105"/>
          <w:sz w:val="24"/>
        </w:rPr>
        <w:t>Libertarian.</w:t>
      </w:r>
      <w:r>
        <w:rPr>
          <w:color w:val="3B383A"/>
          <w:spacing w:val="-23"/>
          <w:w w:val="105"/>
          <w:sz w:val="24"/>
        </w:rPr>
        <w:t xml:space="preserve"> </w:t>
      </w:r>
      <w:r>
        <w:rPr>
          <w:color w:val="3B383A"/>
          <w:w w:val="105"/>
          <w:sz w:val="24"/>
        </w:rPr>
        <w:t xml:space="preserve">(Orig. </w:t>
      </w:r>
      <w:r>
        <w:rPr>
          <w:color w:val="3B383A"/>
          <w:sz w:val="24"/>
        </w:rPr>
        <w:t>pub. 1898).</w:t>
      </w:r>
    </w:p>
    <w:p w:rsidR="00602FAA" w:rsidRDefault="00115F8D">
      <w:pPr>
        <w:spacing w:line="258" w:lineRule="exact"/>
        <w:ind w:left="137"/>
        <w:rPr>
          <w:sz w:val="24"/>
        </w:rPr>
      </w:pPr>
      <w:r>
        <w:rPr>
          <w:b/>
          <w:color w:val="3B383A"/>
          <w:w w:val="105"/>
          <w:sz w:val="23"/>
        </w:rPr>
        <w:t xml:space="preserve">Bragg, J. </w:t>
      </w:r>
      <w:r>
        <w:rPr>
          <w:color w:val="3B383A"/>
          <w:w w:val="105"/>
          <w:sz w:val="24"/>
        </w:rPr>
        <w:t>(10/29</w:t>
      </w:r>
      <w:r>
        <w:rPr>
          <w:color w:val="545456"/>
          <w:w w:val="105"/>
          <w:sz w:val="24"/>
        </w:rPr>
        <w:t>/</w:t>
      </w:r>
      <w:r>
        <w:rPr>
          <w:color w:val="3B383A"/>
          <w:w w:val="105"/>
          <w:sz w:val="24"/>
        </w:rPr>
        <w:t>09</w:t>
      </w:r>
      <w:r w:rsidR="0063514B">
        <w:rPr>
          <w:color w:val="3B383A"/>
          <w:w w:val="105"/>
          <w:sz w:val="24"/>
        </w:rPr>
        <w:t>).</w:t>
      </w:r>
      <w:r w:rsidR="0063514B">
        <w:rPr>
          <w:i/>
          <w:color w:val="3B383A"/>
          <w:w w:val="105"/>
          <w:sz w:val="24"/>
        </w:rPr>
        <w:t xml:space="preserve"> Digging</w:t>
      </w:r>
      <w:r>
        <w:rPr>
          <w:i/>
          <w:color w:val="3B383A"/>
          <w:w w:val="105"/>
          <w:sz w:val="24"/>
        </w:rPr>
        <w:t xml:space="preserve"> Out From $80,000 in Debt</w:t>
      </w:r>
      <w:r>
        <w:rPr>
          <w:i/>
          <w:color w:val="545456"/>
          <w:w w:val="105"/>
          <w:sz w:val="24"/>
        </w:rPr>
        <w:t xml:space="preserve">. </w:t>
      </w:r>
      <w:r>
        <w:rPr>
          <w:color w:val="3B383A"/>
          <w:w w:val="105"/>
          <w:sz w:val="24"/>
        </w:rPr>
        <w:t>CNN.com.</w:t>
      </w:r>
    </w:p>
    <w:p w:rsidR="00602FAA" w:rsidRDefault="00602FAA">
      <w:pPr>
        <w:spacing w:line="258" w:lineRule="exact"/>
        <w:rPr>
          <w:sz w:val="24"/>
        </w:rPr>
        <w:sectPr w:rsidR="00602FAA">
          <w:type w:val="continuous"/>
          <w:pgSz w:w="12240" w:h="15840"/>
          <w:pgMar w:top="740" w:right="1360" w:bottom="280" w:left="1240" w:header="720" w:footer="720" w:gutter="0"/>
          <w:cols w:space="720"/>
        </w:sectPr>
      </w:pPr>
    </w:p>
    <w:p w:rsidR="00602FAA" w:rsidRDefault="00602FAA">
      <w:pPr>
        <w:pStyle w:val="BodyText"/>
        <w:rPr>
          <w:sz w:val="20"/>
        </w:rPr>
      </w:pPr>
    </w:p>
    <w:p w:rsidR="00602FAA" w:rsidRDefault="00602FAA">
      <w:pPr>
        <w:pStyle w:val="BodyText"/>
        <w:rPr>
          <w:sz w:val="22"/>
        </w:rPr>
      </w:pPr>
    </w:p>
    <w:p w:rsidR="00602FAA" w:rsidRDefault="00115F8D">
      <w:pPr>
        <w:spacing w:line="252" w:lineRule="auto"/>
        <w:ind w:left="516" w:right="100" w:hanging="347"/>
        <w:jc w:val="both"/>
        <w:rPr>
          <w:sz w:val="23"/>
        </w:rPr>
      </w:pPr>
      <w:r>
        <w:rPr>
          <w:b/>
          <w:color w:val="383638"/>
          <w:w w:val="105"/>
          <w:sz w:val="23"/>
        </w:rPr>
        <w:t xml:space="preserve">Briney, A. L. </w:t>
      </w:r>
      <w:r>
        <w:rPr>
          <w:color w:val="383638"/>
          <w:w w:val="105"/>
          <w:sz w:val="23"/>
        </w:rPr>
        <w:t xml:space="preserve">1989. </w:t>
      </w:r>
      <w:r>
        <w:rPr>
          <w:color w:val="494849"/>
          <w:w w:val="105"/>
          <w:sz w:val="23"/>
        </w:rPr>
        <w:t xml:space="preserve">"An </w:t>
      </w:r>
      <w:r>
        <w:rPr>
          <w:color w:val="383638"/>
          <w:w w:val="105"/>
          <w:sz w:val="23"/>
        </w:rPr>
        <w:t>Examination of the Nature of a Problematic Consumer Behavior: Compulsive</w:t>
      </w:r>
      <w:r>
        <w:rPr>
          <w:color w:val="383638"/>
          <w:spacing w:val="-30"/>
          <w:w w:val="105"/>
          <w:sz w:val="23"/>
        </w:rPr>
        <w:t xml:space="preserve"> </w:t>
      </w:r>
      <w:r>
        <w:rPr>
          <w:color w:val="383638"/>
          <w:w w:val="105"/>
          <w:sz w:val="23"/>
        </w:rPr>
        <w:t>Purchasing</w:t>
      </w:r>
      <w:r>
        <w:rPr>
          <w:color w:val="383638"/>
          <w:spacing w:val="-22"/>
          <w:w w:val="105"/>
          <w:sz w:val="23"/>
        </w:rPr>
        <w:t xml:space="preserve"> </w:t>
      </w:r>
      <w:r>
        <w:rPr>
          <w:color w:val="383638"/>
          <w:w w:val="105"/>
          <w:sz w:val="23"/>
        </w:rPr>
        <w:t>as</w:t>
      </w:r>
      <w:r>
        <w:rPr>
          <w:color w:val="383638"/>
          <w:spacing w:val="-40"/>
          <w:w w:val="105"/>
          <w:sz w:val="23"/>
        </w:rPr>
        <w:t xml:space="preserve"> </w:t>
      </w:r>
      <w:r>
        <w:rPr>
          <w:color w:val="383638"/>
          <w:w w:val="105"/>
          <w:sz w:val="23"/>
        </w:rPr>
        <w:t>a</w:t>
      </w:r>
      <w:r>
        <w:rPr>
          <w:color w:val="383638"/>
          <w:spacing w:val="-24"/>
          <w:w w:val="105"/>
          <w:sz w:val="23"/>
        </w:rPr>
        <w:t xml:space="preserve"> </w:t>
      </w:r>
      <w:r>
        <w:rPr>
          <w:color w:val="383638"/>
          <w:w w:val="105"/>
          <w:sz w:val="23"/>
        </w:rPr>
        <w:t>Learned</w:t>
      </w:r>
      <w:r>
        <w:rPr>
          <w:color w:val="383638"/>
          <w:spacing w:val="-28"/>
          <w:w w:val="105"/>
          <w:sz w:val="23"/>
        </w:rPr>
        <w:t xml:space="preserve"> </w:t>
      </w:r>
      <w:r>
        <w:rPr>
          <w:color w:val="383638"/>
          <w:w w:val="105"/>
          <w:sz w:val="23"/>
        </w:rPr>
        <w:t>Adaptive</w:t>
      </w:r>
      <w:r>
        <w:rPr>
          <w:color w:val="383638"/>
          <w:spacing w:val="-29"/>
          <w:w w:val="105"/>
          <w:sz w:val="23"/>
        </w:rPr>
        <w:t xml:space="preserve"> </w:t>
      </w:r>
      <w:r>
        <w:rPr>
          <w:color w:val="383638"/>
          <w:w w:val="105"/>
          <w:sz w:val="23"/>
        </w:rPr>
        <w:t>Response,</w:t>
      </w:r>
      <w:r>
        <w:rPr>
          <w:color w:val="383638"/>
          <w:spacing w:val="-26"/>
          <w:w w:val="105"/>
          <w:sz w:val="23"/>
        </w:rPr>
        <w:t xml:space="preserve"> </w:t>
      </w:r>
      <w:r>
        <w:rPr>
          <w:color w:val="383638"/>
          <w:w w:val="105"/>
          <w:sz w:val="23"/>
        </w:rPr>
        <w:t>Addiction,</w:t>
      </w:r>
      <w:r>
        <w:rPr>
          <w:color w:val="383638"/>
          <w:spacing w:val="-31"/>
          <w:w w:val="105"/>
          <w:sz w:val="23"/>
        </w:rPr>
        <w:t xml:space="preserve"> </w:t>
      </w:r>
      <w:r>
        <w:rPr>
          <w:color w:val="383638"/>
          <w:w w:val="105"/>
          <w:sz w:val="23"/>
        </w:rPr>
        <w:t>and</w:t>
      </w:r>
      <w:r>
        <w:rPr>
          <w:color w:val="383638"/>
          <w:spacing w:val="-35"/>
          <w:w w:val="105"/>
          <w:sz w:val="23"/>
        </w:rPr>
        <w:t xml:space="preserve"> </w:t>
      </w:r>
      <w:r>
        <w:rPr>
          <w:color w:val="383638"/>
          <w:w w:val="105"/>
          <w:sz w:val="23"/>
        </w:rPr>
        <w:t>Personality</w:t>
      </w:r>
      <w:r>
        <w:rPr>
          <w:color w:val="383638"/>
          <w:spacing w:val="-28"/>
          <w:w w:val="105"/>
          <w:sz w:val="23"/>
        </w:rPr>
        <w:t xml:space="preserve"> </w:t>
      </w:r>
      <w:r>
        <w:rPr>
          <w:color w:val="383638"/>
          <w:w w:val="105"/>
          <w:sz w:val="23"/>
        </w:rPr>
        <w:t xml:space="preserve">Disorder." </w:t>
      </w:r>
      <w:r>
        <w:rPr>
          <w:color w:val="383638"/>
          <w:sz w:val="23"/>
        </w:rPr>
        <w:t>Dissertation Abstracts International, 50(09A). University Microfilms No.</w:t>
      </w:r>
      <w:r>
        <w:rPr>
          <w:color w:val="383638"/>
          <w:spacing w:val="30"/>
          <w:sz w:val="23"/>
        </w:rPr>
        <w:t xml:space="preserve"> </w:t>
      </w:r>
      <w:r>
        <w:rPr>
          <w:color w:val="383638"/>
          <w:sz w:val="23"/>
        </w:rPr>
        <w:t>9005374.</w:t>
      </w:r>
    </w:p>
    <w:p w:rsidR="00602FAA" w:rsidRDefault="00115F8D">
      <w:pPr>
        <w:ind w:left="156"/>
        <w:rPr>
          <w:sz w:val="23"/>
        </w:rPr>
      </w:pPr>
      <w:r>
        <w:rPr>
          <w:b/>
          <w:color w:val="383638"/>
          <w:w w:val="105"/>
          <w:sz w:val="23"/>
        </w:rPr>
        <w:t xml:space="preserve">Campbell, R. D. </w:t>
      </w:r>
      <w:r>
        <w:rPr>
          <w:color w:val="383638"/>
          <w:w w:val="105"/>
          <w:sz w:val="23"/>
        </w:rPr>
        <w:t xml:space="preserve">1981. "Sales: Part 2." </w:t>
      </w:r>
      <w:r>
        <w:rPr>
          <w:i/>
          <w:color w:val="383638"/>
          <w:w w:val="105"/>
          <w:sz w:val="23"/>
        </w:rPr>
        <w:t xml:space="preserve">The American Salesman. </w:t>
      </w:r>
      <w:r>
        <w:rPr>
          <w:color w:val="383638"/>
          <w:w w:val="105"/>
          <w:sz w:val="23"/>
        </w:rPr>
        <w:t xml:space="preserve">26(8): </w:t>
      </w:r>
      <w:r>
        <w:rPr>
          <w:color w:val="494849"/>
          <w:w w:val="105"/>
          <w:sz w:val="23"/>
        </w:rPr>
        <w:t>20-22.</w:t>
      </w:r>
    </w:p>
    <w:p w:rsidR="00602FAA" w:rsidRDefault="00115F8D">
      <w:pPr>
        <w:spacing w:before="13" w:line="262" w:lineRule="exact"/>
        <w:ind w:left="156"/>
        <w:rPr>
          <w:i/>
          <w:sz w:val="23"/>
        </w:rPr>
      </w:pPr>
      <w:r>
        <w:rPr>
          <w:b/>
          <w:color w:val="383638"/>
          <w:w w:val="105"/>
          <w:sz w:val="23"/>
        </w:rPr>
        <w:t xml:space="preserve">Carr, A. T. </w:t>
      </w:r>
      <w:r>
        <w:rPr>
          <w:color w:val="383638"/>
          <w:w w:val="105"/>
          <w:sz w:val="23"/>
        </w:rPr>
        <w:t xml:space="preserve">1974. </w:t>
      </w:r>
      <w:r>
        <w:rPr>
          <w:color w:val="494849"/>
          <w:w w:val="105"/>
          <w:sz w:val="23"/>
        </w:rPr>
        <w:t xml:space="preserve">"Compulsive </w:t>
      </w:r>
      <w:r>
        <w:rPr>
          <w:color w:val="383638"/>
          <w:w w:val="105"/>
          <w:sz w:val="23"/>
        </w:rPr>
        <w:t xml:space="preserve">Neurosis: A Review of the Literature." </w:t>
      </w:r>
      <w:r>
        <w:rPr>
          <w:i/>
          <w:color w:val="383638"/>
          <w:w w:val="105"/>
          <w:sz w:val="23"/>
        </w:rPr>
        <w:t>Psychological   Bulletin,</w:t>
      </w:r>
    </w:p>
    <w:p w:rsidR="00602FAA" w:rsidRDefault="00115F8D">
      <w:pPr>
        <w:spacing w:line="262" w:lineRule="exact"/>
        <w:ind w:left="516"/>
        <w:rPr>
          <w:sz w:val="23"/>
        </w:rPr>
      </w:pPr>
      <w:r>
        <w:rPr>
          <w:color w:val="383638"/>
          <w:w w:val="105"/>
          <w:sz w:val="23"/>
        </w:rPr>
        <w:t>81(May): 311-318.</w:t>
      </w:r>
    </w:p>
    <w:p w:rsidR="00602FAA" w:rsidRDefault="00115F8D">
      <w:pPr>
        <w:spacing w:before="5"/>
        <w:ind w:left="514" w:right="111" w:hanging="358"/>
        <w:jc w:val="both"/>
        <w:rPr>
          <w:sz w:val="23"/>
        </w:rPr>
      </w:pPr>
      <w:r>
        <w:rPr>
          <w:b/>
          <w:color w:val="383638"/>
          <w:w w:val="105"/>
          <w:sz w:val="23"/>
        </w:rPr>
        <w:t xml:space="preserve">Chelton </w:t>
      </w:r>
      <w:r>
        <w:rPr>
          <w:b/>
          <w:color w:val="383638"/>
          <w:w w:val="105"/>
          <w:sz w:val="25"/>
        </w:rPr>
        <w:t xml:space="preserve">L. </w:t>
      </w:r>
      <w:r>
        <w:rPr>
          <w:b/>
          <w:color w:val="383638"/>
          <w:w w:val="105"/>
          <w:sz w:val="23"/>
        </w:rPr>
        <w:t xml:space="preserve">G., and W. C. Bonney. </w:t>
      </w:r>
      <w:r>
        <w:rPr>
          <w:color w:val="383638"/>
          <w:w w:val="105"/>
          <w:sz w:val="23"/>
        </w:rPr>
        <w:t xml:space="preserve">1987. "Addiction, Affects and Self Object Theory." </w:t>
      </w:r>
      <w:r>
        <w:rPr>
          <w:i/>
          <w:color w:val="383638"/>
          <w:w w:val="105"/>
          <w:sz w:val="23"/>
        </w:rPr>
        <w:t xml:space="preserve">Journal of Psychotherapy, </w:t>
      </w:r>
      <w:r>
        <w:rPr>
          <w:color w:val="383638"/>
          <w:w w:val="105"/>
          <w:sz w:val="23"/>
        </w:rPr>
        <w:t>24(Spring): 40-46.</w:t>
      </w:r>
    </w:p>
    <w:p w:rsidR="00602FAA" w:rsidRDefault="00115F8D">
      <w:pPr>
        <w:spacing w:before="5" w:line="247" w:lineRule="auto"/>
        <w:ind w:left="512" w:right="105" w:hanging="356"/>
        <w:jc w:val="both"/>
        <w:rPr>
          <w:sz w:val="23"/>
        </w:rPr>
      </w:pPr>
      <w:r>
        <w:rPr>
          <w:b/>
          <w:color w:val="383638"/>
          <w:w w:val="105"/>
          <w:sz w:val="23"/>
        </w:rPr>
        <w:t xml:space="preserve">Christenson, G. A., R. </w:t>
      </w:r>
      <w:r>
        <w:rPr>
          <w:b/>
          <w:color w:val="383638"/>
          <w:w w:val="105"/>
          <w:sz w:val="25"/>
        </w:rPr>
        <w:t xml:space="preserve">J. </w:t>
      </w:r>
      <w:r>
        <w:rPr>
          <w:b/>
          <w:color w:val="383638"/>
          <w:w w:val="105"/>
          <w:sz w:val="23"/>
        </w:rPr>
        <w:t xml:space="preserve">Faber, M. deZwaan, N. C. Raymond, S. M. Specker, M. D. Eckern, and et al. </w:t>
      </w:r>
      <w:r>
        <w:rPr>
          <w:color w:val="383638"/>
          <w:w w:val="105"/>
          <w:sz w:val="23"/>
        </w:rPr>
        <w:t xml:space="preserve">1992. </w:t>
      </w:r>
      <w:r>
        <w:rPr>
          <w:color w:val="494849"/>
          <w:w w:val="105"/>
          <w:sz w:val="23"/>
        </w:rPr>
        <w:t xml:space="preserve">"Compulsive </w:t>
      </w:r>
      <w:r>
        <w:rPr>
          <w:color w:val="383638"/>
          <w:w w:val="105"/>
          <w:sz w:val="23"/>
        </w:rPr>
        <w:t>Buying: Descriptive Characteristics and Psychiatric Comorbidity." Unpublished manuscript. University of Minnesota.</w:t>
      </w:r>
    </w:p>
    <w:p w:rsidR="00602FAA" w:rsidRDefault="00115F8D">
      <w:pPr>
        <w:spacing w:line="252" w:lineRule="auto"/>
        <w:ind w:left="502" w:right="119" w:hanging="356"/>
        <w:jc w:val="both"/>
        <w:rPr>
          <w:sz w:val="23"/>
        </w:rPr>
      </w:pPr>
      <w:r>
        <w:rPr>
          <w:b/>
          <w:color w:val="383638"/>
          <w:w w:val="105"/>
          <w:sz w:val="23"/>
        </w:rPr>
        <w:t xml:space="preserve">Christenson, G. A., R. </w:t>
      </w:r>
      <w:r>
        <w:rPr>
          <w:b/>
          <w:color w:val="383638"/>
          <w:w w:val="105"/>
          <w:sz w:val="24"/>
        </w:rPr>
        <w:t xml:space="preserve">J. </w:t>
      </w:r>
      <w:r>
        <w:rPr>
          <w:b/>
          <w:color w:val="383638"/>
          <w:w w:val="105"/>
          <w:sz w:val="23"/>
        </w:rPr>
        <w:t xml:space="preserve">Faber, M. deZwaan, N. C. Raymond, S. M. Specker, M. D. Eckern, and et al. </w:t>
      </w:r>
      <w:r>
        <w:rPr>
          <w:color w:val="383638"/>
          <w:w w:val="105"/>
          <w:sz w:val="23"/>
        </w:rPr>
        <w:t xml:space="preserve">1994. </w:t>
      </w:r>
      <w:r>
        <w:rPr>
          <w:color w:val="494849"/>
          <w:w w:val="105"/>
          <w:sz w:val="23"/>
        </w:rPr>
        <w:t xml:space="preserve">"Compulsive </w:t>
      </w:r>
      <w:r>
        <w:rPr>
          <w:color w:val="383638"/>
          <w:w w:val="105"/>
          <w:sz w:val="23"/>
        </w:rPr>
        <w:t xml:space="preserve">Buying: Descriptive Characteristics and Psychiatric Comorbidity. </w:t>
      </w:r>
      <w:r>
        <w:rPr>
          <w:i/>
          <w:color w:val="383638"/>
          <w:w w:val="105"/>
          <w:sz w:val="23"/>
        </w:rPr>
        <w:t xml:space="preserve">Journal of Clinical Psychiatry, </w:t>
      </w:r>
      <w:r>
        <w:rPr>
          <w:color w:val="383638"/>
          <w:w w:val="105"/>
          <w:sz w:val="23"/>
        </w:rPr>
        <w:t xml:space="preserve">55(January): </w:t>
      </w:r>
      <w:r>
        <w:rPr>
          <w:color w:val="494849"/>
          <w:w w:val="105"/>
          <w:sz w:val="23"/>
        </w:rPr>
        <w:t>5-11.</w:t>
      </w:r>
    </w:p>
    <w:p w:rsidR="00602FAA" w:rsidRDefault="00115F8D">
      <w:pPr>
        <w:spacing w:before="4" w:line="244" w:lineRule="auto"/>
        <w:ind w:left="497" w:right="109" w:hanging="352"/>
        <w:jc w:val="both"/>
        <w:rPr>
          <w:sz w:val="23"/>
        </w:rPr>
      </w:pPr>
      <w:r>
        <w:rPr>
          <w:b/>
          <w:color w:val="383638"/>
          <w:w w:val="105"/>
          <w:sz w:val="23"/>
        </w:rPr>
        <w:t>Christy,</w:t>
      </w:r>
      <w:r>
        <w:rPr>
          <w:b/>
          <w:color w:val="383638"/>
          <w:spacing w:val="-5"/>
          <w:w w:val="105"/>
          <w:sz w:val="23"/>
        </w:rPr>
        <w:t xml:space="preserve"> </w:t>
      </w:r>
      <w:r>
        <w:rPr>
          <w:b/>
          <w:color w:val="383638"/>
          <w:w w:val="105"/>
          <w:sz w:val="23"/>
        </w:rPr>
        <w:t>K.</w:t>
      </w:r>
      <w:r>
        <w:rPr>
          <w:b/>
          <w:color w:val="383638"/>
          <w:spacing w:val="-2"/>
          <w:w w:val="105"/>
          <w:sz w:val="23"/>
        </w:rPr>
        <w:t xml:space="preserve"> </w:t>
      </w:r>
      <w:r>
        <w:rPr>
          <w:color w:val="383638"/>
          <w:spacing w:val="-7"/>
          <w:w w:val="105"/>
          <w:sz w:val="23"/>
        </w:rPr>
        <w:t>1993</w:t>
      </w:r>
      <w:r>
        <w:rPr>
          <w:color w:val="5B5B5B"/>
          <w:spacing w:val="-7"/>
          <w:w w:val="105"/>
          <w:sz w:val="23"/>
        </w:rPr>
        <w:t>.</w:t>
      </w:r>
      <w:r>
        <w:rPr>
          <w:color w:val="5B5B5B"/>
          <w:spacing w:val="-2"/>
          <w:w w:val="105"/>
          <w:sz w:val="23"/>
        </w:rPr>
        <w:t xml:space="preserve"> </w:t>
      </w:r>
      <w:r>
        <w:rPr>
          <w:color w:val="383638"/>
          <w:w w:val="105"/>
          <w:sz w:val="23"/>
        </w:rPr>
        <w:t>"An</w:t>
      </w:r>
      <w:r>
        <w:rPr>
          <w:color w:val="383638"/>
          <w:spacing w:val="-14"/>
          <w:w w:val="105"/>
          <w:sz w:val="23"/>
        </w:rPr>
        <w:t xml:space="preserve"> </w:t>
      </w:r>
      <w:r>
        <w:rPr>
          <w:color w:val="383638"/>
          <w:w w:val="105"/>
          <w:sz w:val="23"/>
        </w:rPr>
        <w:t>Examination</w:t>
      </w:r>
      <w:r>
        <w:rPr>
          <w:color w:val="383638"/>
          <w:spacing w:val="-3"/>
          <w:w w:val="105"/>
          <w:sz w:val="23"/>
        </w:rPr>
        <w:t xml:space="preserve"> </w:t>
      </w:r>
      <w:r>
        <w:rPr>
          <w:color w:val="383638"/>
          <w:w w:val="105"/>
          <w:sz w:val="23"/>
        </w:rPr>
        <w:t>of</w:t>
      </w:r>
      <w:r>
        <w:rPr>
          <w:color w:val="383638"/>
          <w:spacing w:val="-15"/>
          <w:w w:val="105"/>
          <w:sz w:val="23"/>
        </w:rPr>
        <w:t xml:space="preserve"> </w:t>
      </w:r>
      <w:r>
        <w:rPr>
          <w:color w:val="383638"/>
          <w:w w:val="105"/>
          <w:sz w:val="23"/>
        </w:rPr>
        <w:t>Personality</w:t>
      </w:r>
      <w:r>
        <w:rPr>
          <w:color w:val="383638"/>
          <w:spacing w:val="3"/>
          <w:w w:val="105"/>
          <w:sz w:val="23"/>
        </w:rPr>
        <w:t xml:space="preserve"> </w:t>
      </w:r>
      <w:r>
        <w:rPr>
          <w:color w:val="383638"/>
          <w:w w:val="105"/>
          <w:sz w:val="23"/>
        </w:rPr>
        <w:t>Features</w:t>
      </w:r>
      <w:r>
        <w:rPr>
          <w:color w:val="383638"/>
          <w:spacing w:val="-13"/>
          <w:w w:val="105"/>
          <w:sz w:val="23"/>
        </w:rPr>
        <w:t xml:space="preserve"> </w:t>
      </w:r>
      <w:r>
        <w:rPr>
          <w:color w:val="383638"/>
          <w:w w:val="105"/>
          <w:sz w:val="23"/>
        </w:rPr>
        <w:t>Differentiating</w:t>
      </w:r>
      <w:r>
        <w:rPr>
          <w:color w:val="383638"/>
          <w:spacing w:val="-23"/>
          <w:w w:val="105"/>
          <w:sz w:val="23"/>
        </w:rPr>
        <w:t xml:space="preserve"> </w:t>
      </w:r>
      <w:r>
        <w:rPr>
          <w:color w:val="383638"/>
          <w:w w:val="105"/>
          <w:sz w:val="23"/>
        </w:rPr>
        <w:t>Compulsive</w:t>
      </w:r>
      <w:r>
        <w:rPr>
          <w:color w:val="383638"/>
          <w:spacing w:val="-2"/>
          <w:w w:val="105"/>
          <w:sz w:val="23"/>
        </w:rPr>
        <w:t xml:space="preserve"> </w:t>
      </w:r>
      <w:r>
        <w:rPr>
          <w:color w:val="383638"/>
          <w:w w:val="105"/>
          <w:sz w:val="23"/>
        </w:rPr>
        <w:t>Spenders for Non-compulsive Spenders." Unpublished doctoral dissertation. California School of Professional Psychology, Los Angeles,</w:t>
      </w:r>
      <w:r>
        <w:rPr>
          <w:color w:val="383638"/>
          <w:spacing w:val="-18"/>
          <w:w w:val="105"/>
          <w:sz w:val="23"/>
        </w:rPr>
        <w:t xml:space="preserve"> </w:t>
      </w:r>
      <w:r>
        <w:rPr>
          <w:color w:val="383638"/>
          <w:w w:val="105"/>
          <w:sz w:val="23"/>
        </w:rPr>
        <w:t>CA.</w:t>
      </w:r>
    </w:p>
    <w:p w:rsidR="00602FAA" w:rsidRDefault="00115F8D">
      <w:pPr>
        <w:spacing w:before="25" w:line="260" w:lineRule="exact"/>
        <w:ind w:left="510" w:right="132" w:hanging="374"/>
        <w:jc w:val="both"/>
        <w:rPr>
          <w:sz w:val="23"/>
        </w:rPr>
      </w:pPr>
      <w:r>
        <w:rPr>
          <w:b/>
          <w:color w:val="383638"/>
          <w:w w:val="105"/>
          <w:sz w:val="23"/>
        </w:rPr>
        <w:t xml:space="preserve">Clover, V. T. </w:t>
      </w:r>
      <w:r>
        <w:rPr>
          <w:color w:val="383638"/>
          <w:w w:val="105"/>
          <w:sz w:val="23"/>
        </w:rPr>
        <w:t xml:space="preserve">1950. "The Relative Importance of Impulse Buying in Retail Stores." </w:t>
      </w:r>
      <w:r>
        <w:rPr>
          <w:i/>
          <w:color w:val="383638"/>
          <w:w w:val="105"/>
          <w:sz w:val="23"/>
        </w:rPr>
        <w:t xml:space="preserve">Journal of Marketing, </w:t>
      </w:r>
      <w:r>
        <w:rPr>
          <w:color w:val="383638"/>
          <w:w w:val="105"/>
          <w:sz w:val="23"/>
        </w:rPr>
        <w:t>15(1): 66-70.</w:t>
      </w:r>
    </w:p>
    <w:p w:rsidR="00602FAA" w:rsidRDefault="00115F8D">
      <w:pPr>
        <w:spacing w:before="21"/>
        <w:ind w:left="137"/>
        <w:rPr>
          <w:sz w:val="23"/>
        </w:rPr>
      </w:pPr>
      <w:r>
        <w:rPr>
          <w:b/>
          <w:color w:val="383638"/>
          <w:w w:val="105"/>
          <w:sz w:val="23"/>
        </w:rPr>
        <w:t xml:space="preserve">Consumer Credit Counseling Services. </w:t>
      </w:r>
      <w:r>
        <w:rPr>
          <w:color w:val="383638"/>
          <w:w w:val="105"/>
          <w:sz w:val="23"/>
        </w:rPr>
        <w:t>2009</w:t>
      </w:r>
      <w:r>
        <w:rPr>
          <w:color w:val="231F1F"/>
          <w:w w:val="105"/>
          <w:sz w:val="23"/>
        </w:rPr>
        <w:t xml:space="preserve">. </w:t>
      </w:r>
      <w:hyperlink r:id="rId34">
        <w:r>
          <w:rPr>
            <w:color w:val="383638"/>
            <w:w w:val="105"/>
            <w:sz w:val="23"/>
            <w:u w:val="thick" w:color="000000"/>
          </w:rPr>
          <w:t>www.cccsstl.org/</w:t>
        </w:r>
        <w:r>
          <w:rPr>
            <w:color w:val="383638"/>
            <w:w w:val="105"/>
            <w:sz w:val="23"/>
          </w:rPr>
          <w:t>.</w:t>
        </w:r>
      </w:hyperlink>
    </w:p>
    <w:p w:rsidR="00602FAA" w:rsidRDefault="00115F8D">
      <w:pPr>
        <w:spacing w:before="13"/>
        <w:ind w:left="137"/>
        <w:rPr>
          <w:sz w:val="23"/>
        </w:rPr>
      </w:pPr>
      <w:r>
        <w:rPr>
          <w:b/>
          <w:color w:val="383638"/>
          <w:w w:val="105"/>
          <w:sz w:val="23"/>
        </w:rPr>
        <w:t xml:space="preserve">Cox, E. P. </w:t>
      </w:r>
      <w:r>
        <w:rPr>
          <w:color w:val="383638"/>
          <w:w w:val="105"/>
          <w:sz w:val="23"/>
        </w:rPr>
        <w:t xml:space="preserve">1964. </w:t>
      </w:r>
      <w:r>
        <w:rPr>
          <w:color w:val="494849"/>
          <w:w w:val="105"/>
          <w:sz w:val="23"/>
        </w:rPr>
        <w:t xml:space="preserve">"Changes </w:t>
      </w:r>
      <w:r>
        <w:rPr>
          <w:color w:val="383638"/>
          <w:w w:val="105"/>
          <w:sz w:val="23"/>
        </w:rPr>
        <w:t xml:space="preserve">in Retail Trade Flow." </w:t>
      </w:r>
      <w:r>
        <w:rPr>
          <w:i/>
          <w:color w:val="383638"/>
          <w:w w:val="105"/>
          <w:sz w:val="23"/>
        </w:rPr>
        <w:t xml:space="preserve">Journal of Marketing, </w:t>
      </w:r>
      <w:r>
        <w:rPr>
          <w:color w:val="383638"/>
          <w:w w:val="105"/>
          <w:sz w:val="23"/>
        </w:rPr>
        <w:t>28(1): 12-18.</w:t>
      </w:r>
    </w:p>
    <w:p w:rsidR="00602FAA" w:rsidRDefault="00115F8D">
      <w:pPr>
        <w:spacing w:before="12" w:line="244" w:lineRule="auto"/>
        <w:ind w:left="495" w:right="99" w:hanging="359"/>
        <w:jc w:val="both"/>
        <w:rPr>
          <w:sz w:val="23"/>
        </w:rPr>
      </w:pPr>
      <w:r>
        <w:rPr>
          <w:b/>
          <w:color w:val="383638"/>
          <w:w w:val="105"/>
          <w:sz w:val="23"/>
        </w:rPr>
        <w:t xml:space="preserve">Cox, D., A. D. Cox, </w:t>
      </w:r>
      <w:r>
        <w:rPr>
          <w:b/>
          <w:color w:val="494849"/>
          <w:w w:val="105"/>
          <w:sz w:val="23"/>
        </w:rPr>
        <w:t xml:space="preserve">and </w:t>
      </w:r>
      <w:r>
        <w:rPr>
          <w:b/>
          <w:color w:val="383638"/>
          <w:w w:val="105"/>
          <w:sz w:val="23"/>
        </w:rPr>
        <w:t xml:space="preserve">G. P. Moschis. </w:t>
      </w:r>
      <w:r>
        <w:rPr>
          <w:color w:val="383638"/>
          <w:w w:val="105"/>
          <w:sz w:val="23"/>
        </w:rPr>
        <w:t xml:space="preserve">1990. </w:t>
      </w:r>
      <w:r>
        <w:rPr>
          <w:color w:val="494849"/>
          <w:w w:val="105"/>
          <w:sz w:val="23"/>
        </w:rPr>
        <w:t xml:space="preserve">"When Consumer </w:t>
      </w:r>
      <w:r>
        <w:rPr>
          <w:color w:val="383638"/>
          <w:w w:val="105"/>
          <w:sz w:val="23"/>
        </w:rPr>
        <w:t xml:space="preserve">Behavior Goes Bad: </w:t>
      </w:r>
      <w:r>
        <w:rPr>
          <w:rFonts w:ascii="Arial"/>
          <w:color w:val="383638"/>
          <w:w w:val="105"/>
          <w:sz w:val="23"/>
        </w:rPr>
        <w:t xml:space="preserve">An </w:t>
      </w:r>
      <w:r>
        <w:rPr>
          <w:color w:val="494849"/>
          <w:w w:val="105"/>
          <w:sz w:val="23"/>
        </w:rPr>
        <w:t>Investigation</w:t>
      </w:r>
      <w:r>
        <w:rPr>
          <w:color w:val="494849"/>
          <w:spacing w:val="-11"/>
          <w:w w:val="105"/>
          <w:sz w:val="23"/>
        </w:rPr>
        <w:t xml:space="preserve"> </w:t>
      </w:r>
      <w:r>
        <w:rPr>
          <w:color w:val="383638"/>
          <w:w w:val="105"/>
          <w:sz w:val="23"/>
        </w:rPr>
        <w:t>of</w:t>
      </w:r>
      <w:r>
        <w:rPr>
          <w:color w:val="383638"/>
          <w:spacing w:val="-7"/>
          <w:w w:val="105"/>
          <w:sz w:val="23"/>
        </w:rPr>
        <w:t xml:space="preserve"> </w:t>
      </w:r>
      <w:r>
        <w:rPr>
          <w:color w:val="383638"/>
          <w:w w:val="105"/>
          <w:sz w:val="23"/>
        </w:rPr>
        <w:t>Adolescent</w:t>
      </w:r>
      <w:r>
        <w:rPr>
          <w:color w:val="383638"/>
          <w:spacing w:val="-17"/>
          <w:w w:val="105"/>
          <w:sz w:val="23"/>
        </w:rPr>
        <w:t xml:space="preserve"> </w:t>
      </w:r>
      <w:r>
        <w:rPr>
          <w:color w:val="383638"/>
          <w:w w:val="105"/>
          <w:sz w:val="23"/>
        </w:rPr>
        <w:t>Shoplifting."</w:t>
      </w:r>
      <w:r>
        <w:rPr>
          <w:color w:val="383638"/>
          <w:spacing w:val="-26"/>
          <w:w w:val="105"/>
          <w:sz w:val="23"/>
        </w:rPr>
        <w:t xml:space="preserve"> </w:t>
      </w:r>
      <w:r>
        <w:rPr>
          <w:i/>
          <w:color w:val="383638"/>
          <w:w w:val="105"/>
          <w:sz w:val="23"/>
        </w:rPr>
        <w:t>Journal</w:t>
      </w:r>
      <w:r>
        <w:rPr>
          <w:i/>
          <w:color w:val="383638"/>
          <w:spacing w:val="-21"/>
          <w:w w:val="105"/>
          <w:sz w:val="23"/>
        </w:rPr>
        <w:t xml:space="preserve"> </w:t>
      </w:r>
      <w:r>
        <w:rPr>
          <w:i/>
          <w:color w:val="383638"/>
          <w:w w:val="105"/>
          <w:sz w:val="23"/>
        </w:rPr>
        <w:t>of</w:t>
      </w:r>
      <w:r>
        <w:rPr>
          <w:i/>
          <w:color w:val="383638"/>
          <w:spacing w:val="-16"/>
          <w:w w:val="105"/>
          <w:sz w:val="23"/>
        </w:rPr>
        <w:t xml:space="preserve"> </w:t>
      </w:r>
      <w:r>
        <w:rPr>
          <w:i/>
          <w:color w:val="383638"/>
          <w:w w:val="105"/>
          <w:sz w:val="23"/>
        </w:rPr>
        <w:t>Consumer</w:t>
      </w:r>
      <w:r>
        <w:rPr>
          <w:i/>
          <w:color w:val="383638"/>
          <w:spacing w:val="-19"/>
          <w:w w:val="105"/>
          <w:sz w:val="23"/>
        </w:rPr>
        <w:t xml:space="preserve"> </w:t>
      </w:r>
      <w:r>
        <w:rPr>
          <w:i/>
          <w:color w:val="383638"/>
          <w:w w:val="105"/>
          <w:sz w:val="23"/>
        </w:rPr>
        <w:t>Research,</w:t>
      </w:r>
      <w:r>
        <w:rPr>
          <w:i/>
          <w:color w:val="383638"/>
          <w:spacing w:val="-29"/>
          <w:w w:val="105"/>
          <w:sz w:val="23"/>
        </w:rPr>
        <w:t xml:space="preserve"> </w:t>
      </w:r>
      <w:r>
        <w:rPr>
          <w:color w:val="383638"/>
          <w:w w:val="105"/>
          <w:sz w:val="23"/>
        </w:rPr>
        <w:t>17(September):</w:t>
      </w:r>
      <w:r>
        <w:rPr>
          <w:color w:val="383638"/>
          <w:spacing w:val="-28"/>
          <w:w w:val="105"/>
          <w:sz w:val="23"/>
        </w:rPr>
        <w:t xml:space="preserve"> </w:t>
      </w:r>
      <w:r>
        <w:rPr>
          <w:color w:val="383638"/>
          <w:w w:val="105"/>
          <w:sz w:val="23"/>
        </w:rPr>
        <w:t>149- 159.</w:t>
      </w:r>
    </w:p>
    <w:p w:rsidR="00602FAA" w:rsidRDefault="00115F8D">
      <w:pPr>
        <w:spacing w:before="34" w:line="260" w:lineRule="exact"/>
        <w:ind w:left="485" w:right="142" w:hanging="352"/>
        <w:jc w:val="both"/>
        <w:rPr>
          <w:sz w:val="23"/>
        </w:rPr>
      </w:pPr>
      <w:r>
        <w:rPr>
          <w:b/>
          <w:color w:val="383638"/>
          <w:w w:val="105"/>
          <w:sz w:val="23"/>
        </w:rPr>
        <w:t>D'Antoni, J. S., Jr., and H. L. S</w:t>
      </w:r>
      <w:r w:rsidR="00EA696E">
        <w:rPr>
          <w:b/>
          <w:color w:val="383638"/>
          <w:w w:val="105"/>
          <w:sz w:val="23"/>
        </w:rPr>
        <w:t>h</w:t>
      </w:r>
      <w:r>
        <w:rPr>
          <w:b/>
          <w:color w:val="383638"/>
          <w:w w:val="105"/>
          <w:sz w:val="23"/>
        </w:rPr>
        <w:t xml:space="preserve">enson. </w:t>
      </w:r>
      <w:r>
        <w:rPr>
          <w:color w:val="383638"/>
          <w:w w:val="105"/>
          <w:sz w:val="23"/>
        </w:rPr>
        <w:t>1973</w:t>
      </w:r>
      <w:r>
        <w:rPr>
          <w:color w:val="5B5B5B"/>
          <w:w w:val="105"/>
          <w:sz w:val="23"/>
        </w:rPr>
        <w:t xml:space="preserve">. </w:t>
      </w:r>
      <w:r>
        <w:rPr>
          <w:color w:val="494849"/>
          <w:w w:val="105"/>
          <w:sz w:val="23"/>
        </w:rPr>
        <w:t xml:space="preserve">"Impulse </w:t>
      </w:r>
      <w:r>
        <w:rPr>
          <w:color w:val="383638"/>
          <w:w w:val="105"/>
          <w:sz w:val="23"/>
        </w:rPr>
        <w:t xml:space="preserve">Buying Revisited: A Behavioral Typology." </w:t>
      </w:r>
      <w:r>
        <w:rPr>
          <w:i/>
          <w:color w:val="383638"/>
          <w:w w:val="105"/>
          <w:sz w:val="23"/>
        </w:rPr>
        <w:t xml:space="preserve">Journal of Retail, </w:t>
      </w:r>
      <w:r>
        <w:rPr>
          <w:color w:val="383638"/>
          <w:w w:val="105"/>
          <w:sz w:val="23"/>
        </w:rPr>
        <w:t>49: 63-76.</w:t>
      </w:r>
    </w:p>
    <w:p w:rsidR="00602FAA" w:rsidRDefault="00115F8D">
      <w:pPr>
        <w:spacing w:before="19" w:line="244" w:lineRule="auto"/>
        <w:ind w:left="495" w:right="141" w:hanging="368"/>
        <w:jc w:val="both"/>
        <w:rPr>
          <w:sz w:val="23"/>
        </w:rPr>
      </w:pPr>
      <w:r>
        <w:rPr>
          <w:b/>
          <w:color w:val="383638"/>
          <w:w w:val="105"/>
          <w:sz w:val="23"/>
        </w:rPr>
        <w:t xml:space="preserve">d'Astous, A. </w:t>
      </w:r>
      <w:r>
        <w:rPr>
          <w:color w:val="383638"/>
          <w:w w:val="105"/>
          <w:sz w:val="23"/>
        </w:rPr>
        <w:t xml:space="preserve">1990. </w:t>
      </w:r>
      <w:r>
        <w:rPr>
          <w:rFonts w:ascii="Arial"/>
          <w:color w:val="383638"/>
          <w:w w:val="105"/>
          <w:sz w:val="23"/>
        </w:rPr>
        <w:t xml:space="preserve">"An </w:t>
      </w:r>
      <w:r>
        <w:rPr>
          <w:color w:val="383638"/>
          <w:w w:val="105"/>
          <w:sz w:val="23"/>
        </w:rPr>
        <w:t xml:space="preserve">Inquiry Into the Compulsive Side of Normal Consumers." </w:t>
      </w:r>
      <w:r>
        <w:rPr>
          <w:i/>
          <w:color w:val="383638"/>
          <w:w w:val="105"/>
          <w:sz w:val="23"/>
        </w:rPr>
        <w:t xml:space="preserve">Journal of Consumer Policy, </w:t>
      </w:r>
      <w:r>
        <w:rPr>
          <w:color w:val="383638"/>
          <w:w w:val="105"/>
          <w:sz w:val="23"/>
        </w:rPr>
        <w:t>l 3(March): 15-32.</w:t>
      </w:r>
    </w:p>
    <w:p w:rsidR="00602FAA" w:rsidRDefault="00115F8D">
      <w:pPr>
        <w:spacing w:before="17" w:line="247" w:lineRule="auto"/>
        <w:ind w:left="483" w:right="143" w:hanging="356"/>
        <w:jc w:val="both"/>
        <w:rPr>
          <w:sz w:val="23"/>
        </w:rPr>
      </w:pPr>
      <w:r>
        <w:rPr>
          <w:b/>
          <w:color w:val="383638"/>
          <w:w w:val="105"/>
          <w:sz w:val="23"/>
        </w:rPr>
        <w:t xml:space="preserve">d'Astous, A., J. Matais, and C. Roberge. </w:t>
      </w:r>
      <w:r>
        <w:rPr>
          <w:color w:val="383638"/>
          <w:w w:val="105"/>
          <w:sz w:val="23"/>
        </w:rPr>
        <w:t xml:space="preserve">1990. Compulsive Buying Tendencies </w:t>
      </w:r>
      <w:r>
        <w:rPr>
          <w:color w:val="494849"/>
          <w:w w:val="105"/>
          <w:sz w:val="23"/>
        </w:rPr>
        <w:t xml:space="preserve">of </w:t>
      </w:r>
      <w:r>
        <w:rPr>
          <w:color w:val="383638"/>
          <w:w w:val="105"/>
          <w:sz w:val="23"/>
        </w:rPr>
        <w:t xml:space="preserve">Adolescent Consumers." In </w:t>
      </w:r>
      <w:r>
        <w:rPr>
          <w:i/>
          <w:color w:val="383638"/>
          <w:w w:val="105"/>
          <w:sz w:val="23"/>
        </w:rPr>
        <w:t xml:space="preserve">Advances </w:t>
      </w:r>
      <w:r>
        <w:rPr>
          <w:i/>
          <w:color w:val="494849"/>
          <w:w w:val="105"/>
          <w:sz w:val="23"/>
        </w:rPr>
        <w:t xml:space="preserve">in </w:t>
      </w:r>
      <w:r>
        <w:rPr>
          <w:i/>
          <w:color w:val="383638"/>
          <w:w w:val="105"/>
          <w:sz w:val="23"/>
        </w:rPr>
        <w:t xml:space="preserve">Consumer Research, </w:t>
      </w:r>
      <w:r>
        <w:rPr>
          <w:color w:val="383638"/>
          <w:w w:val="105"/>
          <w:sz w:val="23"/>
        </w:rPr>
        <w:t>eds. M. E. Goldberg, G</w:t>
      </w:r>
      <w:r>
        <w:rPr>
          <w:color w:val="231F1F"/>
          <w:w w:val="105"/>
          <w:sz w:val="23"/>
        </w:rPr>
        <w:t xml:space="preserve">. </w:t>
      </w:r>
      <w:r>
        <w:rPr>
          <w:color w:val="383638"/>
          <w:w w:val="105"/>
          <w:sz w:val="23"/>
        </w:rPr>
        <w:t>Gorn, and R. W</w:t>
      </w:r>
      <w:r>
        <w:rPr>
          <w:color w:val="231F1F"/>
          <w:w w:val="105"/>
          <w:sz w:val="23"/>
        </w:rPr>
        <w:t xml:space="preserve">. </w:t>
      </w:r>
      <w:r>
        <w:rPr>
          <w:color w:val="383638"/>
          <w:w w:val="105"/>
          <w:sz w:val="23"/>
        </w:rPr>
        <w:t>Pollay. Provo, UT: Association for Consumer Research.</w:t>
      </w:r>
    </w:p>
    <w:p w:rsidR="00602FAA" w:rsidRDefault="00115F8D">
      <w:pPr>
        <w:spacing w:before="5"/>
        <w:ind w:left="482" w:right="146" w:hanging="359"/>
        <w:jc w:val="both"/>
        <w:rPr>
          <w:sz w:val="23"/>
        </w:rPr>
      </w:pPr>
      <w:r>
        <w:rPr>
          <w:b/>
          <w:color w:val="383638"/>
          <w:w w:val="105"/>
          <w:sz w:val="23"/>
        </w:rPr>
        <w:t xml:space="preserve">Davids, A. </w:t>
      </w:r>
      <w:r>
        <w:rPr>
          <w:color w:val="383638"/>
          <w:w w:val="105"/>
          <w:sz w:val="23"/>
        </w:rPr>
        <w:t xml:space="preserve">1969. "Ego Functions </w:t>
      </w:r>
      <w:r>
        <w:rPr>
          <w:color w:val="494849"/>
          <w:w w:val="105"/>
          <w:sz w:val="23"/>
        </w:rPr>
        <w:t xml:space="preserve">in </w:t>
      </w:r>
      <w:r>
        <w:rPr>
          <w:color w:val="383638"/>
          <w:w w:val="105"/>
          <w:sz w:val="23"/>
        </w:rPr>
        <w:t>Disturbed and Normal Children: Aspiration, Inhibition, Time Estimation and Delayed Gratification."</w:t>
      </w:r>
      <w:r>
        <w:rPr>
          <w:color w:val="383638"/>
          <w:spacing w:val="-44"/>
          <w:w w:val="105"/>
          <w:sz w:val="23"/>
        </w:rPr>
        <w:t xml:space="preserve"> </w:t>
      </w:r>
      <w:r>
        <w:rPr>
          <w:i/>
          <w:color w:val="383638"/>
          <w:w w:val="105"/>
          <w:sz w:val="23"/>
        </w:rPr>
        <w:t xml:space="preserve">Journal of Consulting and Clinical Psychology, </w:t>
      </w:r>
      <w:r>
        <w:rPr>
          <w:color w:val="494849"/>
          <w:w w:val="105"/>
          <w:sz w:val="23"/>
        </w:rPr>
        <w:t>33(3):</w:t>
      </w:r>
      <w:r>
        <w:rPr>
          <w:color w:val="494849"/>
          <w:spacing w:val="-12"/>
          <w:w w:val="105"/>
          <w:sz w:val="23"/>
        </w:rPr>
        <w:t xml:space="preserve"> </w:t>
      </w:r>
      <w:r>
        <w:rPr>
          <w:color w:val="383638"/>
          <w:w w:val="105"/>
          <w:sz w:val="23"/>
        </w:rPr>
        <w:t>61-70</w:t>
      </w:r>
      <w:r>
        <w:rPr>
          <w:color w:val="231F1F"/>
          <w:w w:val="105"/>
          <w:sz w:val="23"/>
        </w:rPr>
        <w:t>.</w:t>
      </w:r>
    </w:p>
    <w:p w:rsidR="00602FAA" w:rsidRDefault="00115F8D">
      <w:pPr>
        <w:spacing w:before="32" w:line="252" w:lineRule="auto"/>
        <w:ind w:left="478" w:right="140" w:hanging="345"/>
        <w:jc w:val="both"/>
        <w:rPr>
          <w:sz w:val="23"/>
        </w:rPr>
      </w:pPr>
      <w:r>
        <w:rPr>
          <w:b/>
          <w:color w:val="383638"/>
          <w:w w:val="105"/>
          <w:sz w:val="23"/>
        </w:rPr>
        <w:t xml:space="preserve">Davids, A., C. Kidder, and M. Reich. </w:t>
      </w:r>
      <w:r>
        <w:rPr>
          <w:color w:val="383638"/>
          <w:w w:val="105"/>
          <w:sz w:val="23"/>
        </w:rPr>
        <w:t xml:space="preserve">1962. "Time Orientation in Male and Female Juvenile Delinquents." </w:t>
      </w:r>
      <w:r>
        <w:rPr>
          <w:i/>
          <w:color w:val="383638"/>
          <w:w w:val="105"/>
          <w:sz w:val="23"/>
        </w:rPr>
        <w:t xml:space="preserve">Journal of Abnormal </w:t>
      </w:r>
      <w:r>
        <w:rPr>
          <w:i/>
          <w:color w:val="494849"/>
          <w:w w:val="105"/>
          <w:sz w:val="23"/>
        </w:rPr>
        <w:t xml:space="preserve">and </w:t>
      </w:r>
      <w:r>
        <w:rPr>
          <w:i/>
          <w:color w:val="383638"/>
          <w:w w:val="105"/>
          <w:sz w:val="23"/>
        </w:rPr>
        <w:t xml:space="preserve">Social Psychology, </w:t>
      </w:r>
      <w:r>
        <w:rPr>
          <w:color w:val="383638"/>
          <w:w w:val="105"/>
          <w:sz w:val="23"/>
        </w:rPr>
        <w:t>64(3)</w:t>
      </w:r>
      <w:r>
        <w:rPr>
          <w:color w:val="231F1F"/>
          <w:w w:val="105"/>
          <w:sz w:val="23"/>
        </w:rPr>
        <w:t xml:space="preserve">: </w:t>
      </w:r>
      <w:r>
        <w:rPr>
          <w:color w:val="383638"/>
          <w:w w:val="105"/>
          <w:sz w:val="23"/>
        </w:rPr>
        <w:t>239-240.</w:t>
      </w:r>
    </w:p>
    <w:p w:rsidR="00602FAA" w:rsidRDefault="00115F8D">
      <w:pPr>
        <w:spacing w:line="267" w:lineRule="exact"/>
        <w:ind w:left="124"/>
        <w:rPr>
          <w:sz w:val="23"/>
        </w:rPr>
      </w:pPr>
      <w:r>
        <w:rPr>
          <w:b/>
          <w:color w:val="383638"/>
          <w:w w:val="105"/>
          <w:sz w:val="23"/>
        </w:rPr>
        <w:t xml:space="preserve">Davis, </w:t>
      </w:r>
      <w:r>
        <w:rPr>
          <w:b/>
          <w:color w:val="383638"/>
          <w:spacing w:val="-8"/>
          <w:w w:val="105"/>
          <w:sz w:val="23"/>
        </w:rPr>
        <w:t>A</w:t>
      </w:r>
      <w:r>
        <w:rPr>
          <w:b/>
          <w:color w:val="5B5B5B"/>
          <w:spacing w:val="-8"/>
          <w:w w:val="105"/>
          <w:sz w:val="23"/>
        </w:rPr>
        <w:t>.</w:t>
      </w:r>
      <w:r w:rsidR="00CA159C">
        <w:rPr>
          <w:b/>
          <w:color w:val="383638"/>
          <w:spacing w:val="-8"/>
          <w:w w:val="105"/>
          <w:sz w:val="23"/>
        </w:rPr>
        <w:t>, and</w:t>
      </w:r>
      <w:r>
        <w:rPr>
          <w:b/>
          <w:color w:val="383638"/>
          <w:w w:val="105"/>
          <w:sz w:val="23"/>
        </w:rPr>
        <w:t xml:space="preserve"> </w:t>
      </w:r>
      <w:r>
        <w:rPr>
          <w:rFonts w:ascii="Arial"/>
          <w:b/>
          <w:color w:val="383638"/>
          <w:w w:val="105"/>
          <w:sz w:val="24"/>
        </w:rPr>
        <w:t xml:space="preserve">R. </w:t>
      </w:r>
      <w:r w:rsidR="00CA159C">
        <w:rPr>
          <w:b/>
          <w:color w:val="383638"/>
          <w:w w:val="105"/>
          <w:sz w:val="23"/>
        </w:rPr>
        <w:t>Havingihurst 1946</w:t>
      </w:r>
      <w:r>
        <w:rPr>
          <w:color w:val="383638"/>
          <w:w w:val="105"/>
          <w:sz w:val="23"/>
        </w:rPr>
        <w:t xml:space="preserve">. Social Class and </w:t>
      </w:r>
      <w:r w:rsidR="00CA159C">
        <w:rPr>
          <w:color w:val="383638"/>
          <w:w w:val="105"/>
          <w:sz w:val="23"/>
        </w:rPr>
        <w:t>Color Differences</w:t>
      </w:r>
      <w:r>
        <w:rPr>
          <w:color w:val="383638"/>
          <w:w w:val="105"/>
          <w:sz w:val="23"/>
        </w:rPr>
        <w:t xml:space="preserve"> in </w:t>
      </w:r>
      <w:r w:rsidR="00CA159C">
        <w:rPr>
          <w:color w:val="383638"/>
          <w:w w:val="105"/>
          <w:sz w:val="23"/>
        </w:rPr>
        <w:t xml:space="preserve">Child </w:t>
      </w:r>
      <w:r w:rsidR="00CA159C">
        <w:rPr>
          <w:color w:val="383638"/>
          <w:spacing w:val="55"/>
          <w:w w:val="105"/>
          <w:sz w:val="23"/>
        </w:rPr>
        <w:t>Rearing</w:t>
      </w:r>
      <w:r>
        <w:rPr>
          <w:color w:val="383638"/>
          <w:w w:val="105"/>
          <w:sz w:val="23"/>
        </w:rPr>
        <w:t>."</w:t>
      </w:r>
    </w:p>
    <w:p w:rsidR="00602FAA" w:rsidRDefault="00115F8D">
      <w:pPr>
        <w:spacing w:before="3"/>
        <w:ind w:left="484"/>
        <w:rPr>
          <w:sz w:val="23"/>
        </w:rPr>
      </w:pPr>
      <w:r>
        <w:rPr>
          <w:i/>
          <w:color w:val="383638"/>
          <w:w w:val="105"/>
          <w:sz w:val="23"/>
        </w:rPr>
        <w:t xml:space="preserve">American Sociological Review, </w:t>
      </w:r>
      <w:r>
        <w:rPr>
          <w:color w:val="383638"/>
          <w:w w:val="105"/>
          <w:sz w:val="23"/>
        </w:rPr>
        <w:t>11(3): 698-710</w:t>
      </w:r>
      <w:r>
        <w:rPr>
          <w:color w:val="231F1F"/>
          <w:w w:val="105"/>
          <w:sz w:val="23"/>
        </w:rPr>
        <w:t>.</w:t>
      </w:r>
    </w:p>
    <w:p w:rsidR="00602FAA" w:rsidRDefault="00115F8D">
      <w:pPr>
        <w:spacing w:before="13"/>
        <w:ind w:left="124"/>
        <w:rPr>
          <w:sz w:val="23"/>
        </w:rPr>
      </w:pPr>
      <w:r>
        <w:rPr>
          <w:b/>
          <w:color w:val="383638"/>
          <w:w w:val="105"/>
          <w:sz w:val="23"/>
        </w:rPr>
        <w:t xml:space="preserve">Davison, G. C., and J.M. Neale. </w:t>
      </w:r>
      <w:r>
        <w:rPr>
          <w:color w:val="383638"/>
          <w:w w:val="105"/>
          <w:sz w:val="23"/>
        </w:rPr>
        <w:t xml:space="preserve">1986. </w:t>
      </w:r>
      <w:r>
        <w:rPr>
          <w:i/>
          <w:color w:val="383638"/>
          <w:w w:val="105"/>
          <w:sz w:val="23"/>
        </w:rPr>
        <w:t xml:space="preserve">Abnormal Psychology. </w:t>
      </w:r>
      <w:r>
        <w:rPr>
          <w:color w:val="494849"/>
          <w:w w:val="105"/>
          <w:sz w:val="23"/>
        </w:rPr>
        <w:t xml:space="preserve">New </w:t>
      </w:r>
      <w:r>
        <w:rPr>
          <w:color w:val="383638"/>
          <w:w w:val="105"/>
          <w:sz w:val="23"/>
        </w:rPr>
        <w:t>York: Wiley.</w:t>
      </w:r>
    </w:p>
    <w:p w:rsidR="00602FAA" w:rsidRDefault="00115F8D">
      <w:pPr>
        <w:spacing w:before="20" w:line="260" w:lineRule="exact"/>
        <w:ind w:left="473" w:right="147" w:hanging="350"/>
        <w:jc w:val="both"/>
        <w:rPr>
          <w:sz w:val="23"/>
        </w:rPr>
      </w:pPr>
      <w:r>
        <w:rPr>
          <w:b/>
          <w:color w:val="383638"/>
          <w:w w:val="105"/>
          <w:sz w:val="23"/>
        </w:rPr>
        <w:t>De Graaf</w:t>
      </w:r>
      <w:r>
        <w:rPr>
          <w:b/>
          <w:color w:val="5B5B5B"/>
          <w:w w:val="105"/>
          <w:sz w:val="23"/>
        </w:rPr>
        <w:t xml:space="preserve">, </w:t>
      </w:r>
      <w:r>
        <w:rPr>
          <w:b/>
          <w:color w:val="383638"/>
          <w:w w:val="105"/>
          <w:sz w:val="23"/>
        </w:rPr>
        <w:t xml:space="preserve">J., D. Wann, and T. H. Naylor. </w:t>
      </w:r>
      <w:r>
        <w:rPr>
          <w:color w:val="383638"/>
          <w:w w:val="105"/>
          <w:sz w:val="23"/>
        </w:rPr>
        <w:t xml:space="preserve">2005. </w:t>
      </w:r>
      <w:r>
        <w:rPr>
          <w:i/>
          <w:color w:val="383638"/>
          <w:w w:val="105"/>
          <w:sz w:val="23"/>
        </w:rPr>
        <w:t>Af</w:t>
      </w:r>
      <w:r w:rsidR="00BE2396">
        <w:rPr>
          <w:i/>
          <w:color w:val="383638"/>
          <w:w w:val="105"/>
          <w:sz w:val="23"/>
        </w:rPr>
        <w:t>f</w:t>
      </w:r>
      <w:r>
        <w:rPr>
          <w:i/>
          <w:color w:val="383638"/>
          <w:w w:val="105"/>
          <w:sz w:val="23"/>
        </w:rPr>
        <w:t>luenza</w:t>
      </w:r>
      <w:r>
        <w:rPr>
          <w:i/>
          <w:color w:val="5B5B5B"/>
          <w:w w:val="105"/>
          <w:sz w:val="23"/>
        </w:rPr>
        <w:t xml:space="preserve">: </w:t>
      </w:r>
      <w:r>
        <w:rPr>
          <w:i/>
          <w:color w:val="383638"/>
          <w:w w:val="105"/>
          <w:sz w:val="23"/>
        </w:rPr>
        <w:t xml:space="preserve">The a/I-consuming epidemic. </w:t>
      </w:r>
      <w:r>
        <w:rPr>
          <w:color w:val="383638"/>
          <w:w w:val="105"/>
          <w:sz w:val="23"/>
        </w:rPr>
        <w:t>2nd ed. San Francisco, CA:  Berrett-Koehler.</w:t>
      </w:r>
    </w:p>
    <w:p w:rsidR="00602FAA" w:rsidRDefault="00115F8D">
      <w:pPr>
        <w:spacing w:before="25" w:line="235" w:lineRule="auto"/>
        <w:ind w:left="473" w:right="134" w:hanging="360"/>
        <w:jc w:val="both"/>
        <w:rPr>
          <w:sz w:val="23"/>
        </w:rPr>
      </w:pPr>
      <w:r>
        <w:rPr>
          <w:b/>
          <w:color w:val="383638"/>
          <w:w w:val="105"/>
          <w:sz w:val="23"/>
        </w:rPr>
        <w:t xml:space="preserve">DeSarbo, W. S., and E. A. Edwards. </w:t>
      </w:r>
      <w:r>
        <w:rPr>
          <w:color w:val="383638"/>
          <w:w w:val="105"/>
          <w:sz w:val="23"/>
        </w:rPr>
        <w:t xml:space="preserve">1996. </w:t>
      </w:r>
      <w:r>
        <w:rPr>
          <w:color w:val="494849"/>
          <w:w w:val="105"/>
          <w:sz w:val="23"/>
        </w:rPr>
        <w:t xml:space="preserve">"Typologies </w:t>
      </w:r>
      <w:r>
        <w:rPr>
          <w:color w:val="383638"/>
          <w:w w:val="105"/>
          <w:sz w:val="23"/>
        </w:rPr>
        <w:t>of Compulsive Buying Behavior</w:t>
      </w:r>
      <w:r>
        <w:rPr>
          <w:color w:val="5B5B5B"/>
          <w:w w:val="105"/>
          <w:sz w:val="23"/>
        </w:rPr>
        <w:t xml:space="preserve">: </w:t>
      </w:r>
      <w:r>
        <w:rPr>
          <w:color w:val="383638"/>
          <w:w w:val="105"/>
          <w:sz w:val="23"/>
        </w:rPr>
        <w:t>A Constrained Cluster Wise Regression Approach</w:t>
      </w:r>
      <w:r>
        <w:rPr>
          <w:color w:val="231F1F"/>
          <w:w w:val="105"/>
          <w:sz w:val="23"/>
        </w:rPr>
        <w:t>.</w:t>
      </w:r>
      <w:r>
        <w:rPr>
          <w:color w:val="494849"/>
          <w:w w:val="105"/>
          <w:sz w:val="23"/>
        </w:rPr>
        <w:t xml:space="preserve">" </w:t>
      </w:r>
      <w:r>
        <w:rPr>
          <w:i/>
          <w:color w:val="383638"/>
          <w:w w:val="105"/>
          <w:sz w:val="23"/>
        </w:rPr>
        <w:t xml:space="preserve">Journal of Consumer Psychology, </w:t>
      </w:r>
      <w:r>
        <w:rPr>
          <w:color w:val="383638"/>
          <w:w w:val="105"/>
          <w:sz w:val="23"/>
        </w:rPr>
        <w:t>5(3): 231-262.</w:t>
      </w:r>
    </w:p>
    <w:p w:rsidR="00602FAA" w:rsidRDefault="00115F8D">
      <w:pPr>
        <w:spacing w:before="53" w:line="244" w:lineRule="auto"/>
        <w:ind w:left="475" w:right="158" w:hanging="361"/>
        <w:jc w:val="both"/>
        <w:rPr>
          <w:sz w:val="23"/>
        </w:rPr>
      </w:pPr>
      <w:r>
        <w:rPr>
          <w:b/>
          <w:color w:val="383638"/>
          <w:w w:val="105"/>
          <w:sz w:val="23"/>
        </w:rPr>
        <w:t>Dittmar,</w:t>
      </w:r>
      <w:r>
        <w:rPr>
          <w:b/>
          <w:color w:val="383638"/>
          <w:spacing w:val="-6"/>
          <w:w w:val="105"/>
          <w:sz w:val="23"/>
        </w:rPr>
        <w:t xml:space="preserve"> </w:t>
      </w:r>
      <w:r>
        <w:rPr>
          <w:b/>
          <w:color w:val="383638"/>
          <w:w w:val="105"/>
          <w:sz w:val="23"/>
        </w:rPr>
        <w:t>H., J.</w:t>
      </w:r>
      <w:r>
        <w:rPr>
          <w:b/>
          <w:color w:val="383638"/>
          <w:spacing w:val="15"/>
          <w:w w:val="105"/>
          <w:sz w:val="23"/>
        </w:rPr>
        <w:t xml:space="preserve"> </w:t>
      </w:r>
      <w:r>
        <w:rPr>
          <w:b/>
          <w:color w:val="383638"/>
          <w:w w:val="105"/>
          <w:sz w:val="23"/>
        </w:rPr>
        <w:t>Beattie,</w:t>
      </w:r>
      <w:r>
        <w:rPr>
          <w:b/>
          <w:color w:val="383638"/>
          <w:spacing w:val="-11"/>
          <w:w w:val="105"/>
          <w:sz w:val="23"/>
        </w:rPr>
        <w:t xml:space="preserve"> </w:t>
      </w:r>
      <w:r>
        <w:rPr>
          <w:b/>
          <w:color w:val="383638"/>
          <w:w w:val="105"/>
          <w:sz w:val="23"/>
        </w:rPr>
        <w:t>and</w:t>
      </w:r>
      <w:r>
        <w:rPr>
          <w:b/>
          <w:color w:val="383638"/>
          <w:spacing w:val="-17"/>
          <w:w w:val="105"/>
          <w:sz w:val="23"/>
        </w:rPr>
        <w:t xml:space="preserve"> </w:t>
      </w:r>
      <w:r>
        <w:rPr>
          <w:b/>
          <w:color w:val="383638"/>
          <w:w w:val="105"/>
          <w:sz w:val="23"/>
        </w:rPr>
        <w:t>S.</w:t>
      </w:r>
      <w:r>
        <w:rPr>
          <w:b/>
          <w:color w:val="383638"/>
          <w:spacing w:val="1"/>
          <w:w w:val="105"/>
          <w:sz w:val="23"/>
        </w:rPr>
        <w:t xml:space="preserve"> </w:t>
      </w:r>
      <w:r>
        <w:rPr>
          <w:b/>
          <w:color w:val="383638"/>
          <w:w w:val="105"/>
          <w:sz w:val="23"/>
        </w:rPr>
        <w:t>Friese.</w:t>
      </w:r>
      <w:r>
        <w:rPr>
          <w:b/>
          <w:color w:val="383638"/>
          <w:spacing w:val="1"/>
          <w:w w:val="105"/>
          <w:sz w:val="23"/>
        </w:rPr>
        <w:t xml:space="preserve"> </w:t>
      </w:r>
      <w:r>
        <w:rPr>
          <w:color w:val="383638"/>
          <w:w w:val="105"/>
          <w:sz w:val="23"/>
        </w:rPr>
        <w:t>1996.</w:t>
      </w:r>
      <w:r>
        <w:rPr>
          <w:color w:val="383638"/>
          <w:spacing w:val="-19"/>
          <w:w w:val="105"/>
          <w:sz w:val="23"/>
        </w:rPr>
        <w:t xml:space="preserve"> </w:t>
      </w:r>
      <w:r>
        <w:rPr>
          <w:color w:val="383638"/>
          <w:w w:val="105"/>
          <w:sz w:val="23"/>
        </w:rPr>
        <w:t>"Objects,</w:t>
      </w:r>
      <w:r>
        <w:rPr>
          <w:color w:val="383638"/>
          <w:spacing w:val="-4"/>
          <w:w w:val="105"/>
          <w:sz w:val="23"/>
        </w:rPr>
        <w:t xml:space="preserve"> </w:t>
      </w:r>
      <w:r>
        <w:rPr>
          <w:color w:val="383638"/>
          <w:w w:val="105"/>
          <w:sz w:val="23"/>
        </w:rPr>
        <w:t>Decision</w:t>
      </w:r>
      <w:r>
        <w:rPr>
          <w:color w:val="383638"/>
          <w:spacing w:val="-5"/>
          <w:w w:val="105"/>
          <w:sz w:val="23"/>
        </w:rPr>
        <w:t xml:space="preserve"> </w:t>
      </w:r>
      <w:r>
        <w:rPr>
          <w:color w:val="383638"/>
          <w:w w:val="105"/>
          <w:sz w:val="23"/>
        </w:rPr>
        <w:t>Considerations,</w:t>
      </w:r>
      <w:r>
        <w:rPr>
          <w:color w:val="383638"/>
          <w:spacing w:val="-19"/>
          <w:w w:val="105"/>
          <w:sz w:val="23"/>
        </w:rPr>
        <w:t xml:space="preserve"> </w:t>
      </w:r>
      <w:r>
        <w:rPr>
          <w:color w:val="383638"/>
          <w:w w:val="105"/>
          <w:sz w:val="23"/>
        </w:rPr>
        <w:t>and</w:t>
      </w:r>
      <w:r>
        <w:rPr>
          <w:color w:val="383638"/>
          <w:spacing w:val="-1"/>
          <w:w w:val="105"/>
          <w:sz w:val="23"/>
        </w:rPr>
        <w:t xml:space="preserve"> </w:t>
      </w:r>
      <w:r>
        <w:rPr>
          <w:color w:val="383638"/>
          <w:w w:val="105"/>
          <w:sz w:val="23"/>
        </w:rPr>
        <w:t xml:space="preserve">Self-Image </w:t>
      </w:r>
      <w:r>
        <w:rPr>
          <w:color w:val="383638"/>
          <w:w w:val="104"/>
          <w:sz w:val="23"/>
        </w:rPr>
        <w:t>in</w:t>
      </w:r>
      <w:r>
        <w:rPr>
          <w:color w:val="383638"/>
          <w:spacing w:val="-3"/>
          <w:sz w:val="23"/>
        </w:rPr>
        <w:t xml:space="preserve"> </w:t>
      </w:r>
      <w:r>
        <w:rPr>
          <w:color w:val="383638"/>
          <w:w w:val="105"/>
          <w:sz w:val="23"/>
        </w:rPr>
        <w:t>Men's</w:t>
      </w:r>
      <w:r>
        <w:rPr>
          <w:color w:val="383638"/>
          <w:spacing w:val="-15"/>
          <w:sz w:val="23"/>
        </w:rPr>
        <w:t xml:space="preserve"> </w:t>
      </w:r>
      <w:r>
        <w:rPr>
          <w:color w:val="383638"/>
          <w:w w:val="106"/>
          <w:sz w:val="23"/>
        </w:rPr>
        <w:t>and</w:t>
      </w:r>
      <w:r>
        <w:rPr>
          <w:color w:val="383638"/>
          <w:spacing w:val="5"/>
          <w:sz w:val="23"/>
        </w:rPr>
        <w:t xml:space="preserve"> </w:t>
      </w:r>
      <w:r>
        <w:rPr>
          <w:color w:val="383638"/>
          <w:w w:val="102"/>
          <w:sz w:val="23"/>
        </w:rPr>
        <w:t>Women's</w:t>
      </w:r>
      <w:r>
        <w:rPr>
          <w:color w:val="383638"/>
          <w:spacing w:val="5"/>
          <w:sz w:val="23"/>
        </w:rPr>
        <w:t xml:space="preserve"> </w:t>
      </w:r>
      <w:r>
        <w:rPr>
          <w:color w:val="383638"/>
          <w:w w:val="104"/>
          <w:sz w:val="23"/>
        </w:rPr>
        <w:t>Impulse</w:t>
      </w:r>
      <w:r>
        <w:rPr>
          <w:color w:val="383638"/>
          <w:spacing w:val="1"/>
          <w:sz w:val="23"/>
        </w:rPr>
        <w:t xml:space="preserve"> </w:t>
      </w:r>
      <w:r>
        <w:rPr>
          <w:color w:val="383638"/>
          <w:w w:val="106"/>
          <w:sz w:val="23"/>
        </w:rPr>
        <w:t>Purchases."</w:t>
      </w:r>
      <w:r>
        <w:rPr>
          <w:color w:val="383638"/>
          <w:spacing w:val="-18"/>
          <w:sz w:val="23"/>
        </w:rPr>
        <w:t xml:space="preserve"> </w:t>
      </w:r>
      <w:r>
        <w:rPr>
          <w:i/>
          <w:color w:val="383638"/>
          <w:w w:val="109"/>
          <w:sz w:val="23"/>
        </w:rPr>
        <w:t>Acta-Psychologic</w:t>
      </w:r>
      <w:r>
        <w:rPr>
          <w:i/>
          <w:color w:val="383638"/>
          <w:spacing w:val="-94"/>
          <w:w w:val="110"/>
          <w:sz w:val="23"/>
        </w:rPr>
        <w:t>a</w:t>
      </w:r>
      <w:r>
        <w:rPr>
          <w:i/>
          <w:color w:val="5B5B5B"/>
          <w:w w:val="110"/>
          <w:sz w:val="23"/>
        </w:rPr>
        <w:t>,</w:t>
      </w:r>
      <w:r>
        <w:rPr>
          <w:i/>
          <w:color w:val="5B5B5B"/>
          <w:spacing w:val="-8"/>
          <w:sz w:val="23"/>
        </w:rPr>
        <w:t xml:space="preserve"> </w:t>
      </w:r>
      <w:r>
        <w:rPr>
          <w:color w:val="383638"/>
          <w:w w:val="110"/>
          <w:sz w:val="23"/>
        </w:rPr>
        <w:t>9</w:t>
      </w:r>
      <w:r>
        <w:rPr>
          <w:color w:val="383638"/>
          <w:spacing w:val="-14"/>
          <w:w w:val="110"/>
          <w:sz w:val="23"/>
        </w:rPr>
        <w:t>3</w:t>
      </w:r>
      <w:r>
        <w:rPr>
          <w:color w:val="231F1F"/>
          <w:w w:val="109"/>
          <w:sz w:val="23"/>
        </w:rPr>
        <w:t>:</w:t>
      </w:r>
      <w:r>
        <w:rPr>
          <w:color w:val="231F1F"/>
          <w:spacing w:val="9"/>
          <w:sz w:val="23"/>
        </w:rPr>
        <w:t xml:space="preserve"> </w:t>
      </w:r>
      <w:r>
        <w:rPr>
          <w:color w:val="383638"/>
          <w:w w:val="103"/>
          <w:sz w:val="23"/>
        </w:rPr>
        <w:t>187-206.</w:t>
      </w:r>
    </w:p>
    <w:p w:rsidR="00602FAA" w:rsidRDefault="00602FAA">
      <w:pPr>
        <w:spacing w:line="244" w:lineRule="auto"/>
        <w:jc w:val="both"/>
        <w:rPr>
          <w:sz w:val="23"/>
        </w:rPr>
        <w:sectPr w:rsidR="00602FAA">
          <w:headerReference w:type="even" r:id="rId35"/>
          <w:pgSz w:w="12240" w:h="15840"/>
          <w:pgMar w:top="1120" w:right="1240" w:bottom="280" w:left="1380" w:header="855" w:footer="0" w:gutter="0"/>
          <w:pgNumType w:start="120"/>
          <w:cols w:space="720"/>
        </w:sectPr>
      </w:pPr>
    </w:p>
    <w:p w:rsidR="00602FAA" w:rsidRDefault="00115F8D">
      <w:pPr>
        <w:tabs>
          <w:tab w:val="left" w:pos="1367"/>
          <w:tab w:val="right" w:pos="9497"/>
        </w:tabs>
        <w:spacing w:before="79"/>
        <w:ind w:left="102"/>
        <w:rPr>
          <w:rFonts w:ascii="Arial"/>
          <w:sz w:val="19"/>
        </w:rPr>
      </w:pPr>
      <w:r>
        <w:rPr>
          <w:rFonts w:ascii="Arial"/>
          <w:color w:val="3B383A"/>
          <w:sz w:val="19"/>
        </w:rPr>
        <w:lastRenderedPageBreak/>
        <w:t>VOL.9</w:t>
      </w:r>
      <w:r>
        <w:rPr>
          <w:rFonts w:ascii="Arial"/>
          <w:color w:val="3B383A"/>
          <w:sz w:val="19"/>
        </w:rPr>
        <w:tab/>
      </w:r>
      <w:r>
        <w:rPr>
          <w:color w:val="3B383A"/>
          <w:position w:val="1"/>
          <w:sz w:val="21"/>
        </w:rPr>
        <w:t>WORKMAN</w:t>
      </w:r>
      <w:r>
        <w:rPr>
          <w:color w:val="3B383A"/>
          <w:spacing w:val="-34"/>
          <w:position w:val="1"/>
          <w:sz w:val="21"/>
        </w:rPr>
        <w:t xml:space="preserve"> </w:t>
      </w:r>
      <w:r>
        <w:rPr>
          <w:color w:val="3B383A"/>
          <w:position w:val="1"/>
          <w:sz w:val="21"/>
        </w:rPr>
        <w:t>and</w:t>
      </w:r>
      <w:r>
        <w:rPr>
          <w:color w:val="3B383A"/>
          <w:spacing w:val="-34"/>
          <w:position w:val="1"/>
          <w:sz w:val="21"/>
        </w:rPr>
        <w:t xml:space="preserve"> </w:t>
      </w:r>
      <w:r>
        <w:rPr>
          <w:color w:val="3B383A"/>
          <w:position w:val="1"/>
          <w:sz w:val="21"/>
        </w:rPr>
        <w:t>PAPER:</w:t>
      </w:r>
      <w:r>
        <w:rPr>
          <w:color w:val="3B383A"/>
          <w:spacing w:val="-31"/>
          <w:position w:val="1"/>
          <w:sz w:val="21"/>
        </w:rPr>
        <w:t xml:space="preserve"> </w:t>
      </w:r>
      <w:r>
        <w:rPr>
          <w:color w:val="3B383A"/>
          <w:position w:val="1"/>
          <w:sz w:val="21"/>
        </w:rPr>
        <w:t>COMPULSIVE</w:t>
      </w:r>
      <w:r>
        <w:rPr>
          <w:color w:val="3B383A"/>
          <w:spacing w:val="-33"/>
          <w:position w:val="1"/>
          <w:sz w:val="21"/>
        </w:rPr>
        <w:t xml:space="preserve"> </w:t>
      </w:r>
      <w:r>
        <w:rPr>
          <w:color w:val="3B383A"/>
          <w:spacing w:val="-5"/>
          <w:position w:val="1"/>
          <w:sz w:val="21"/>
        </w:rPr>
        <w:t>BUYING</w:t>
      </w:r>
      <w:r>
        <w:rPr>
          <w:color w:val="525254"/>
          <w:spacing w:val="-5"/>
          <w:position w:val="1"/>
          <w:sz w:val="21"/>
        </w:rPr>
        <w:t>:</w:t>
      </w:r>
      <w:r>
        <w:rPr>
          <w:color w:val="525254"/>
          <w:spacing w:val="-30"/>
          <w:position w:val="1"/>
          <w:sz w:val="21"/>
        </w:rPr>
        <w:t xml:space="preserve"> </w:t>
      </w:r>
      <w:r>
        <w:rPr>
          <w:color w:val="3B383A"/>
          <w:position w:val="1"/>
          <w:sz w:val="21"/>
        </w:rPr>
        <w:t>A</w:t>
      </w:r>
      <w:r>
        <w:rPr>
          <w:color w:val="3B383A"/>
          <w:spacing w:val="-35"/>
          <w:position w:val="1"/>
          <w:sz w:val="21"/>
        </w:rPr>
        <w:t xml:space="preserve"> </w:t>
      </w:r>
      <w:r>
        <w:rPr>
          <w:color w:val="3B383A"/>
          <w:position w:val="1"/>
          <w:sz w:val="21"/>
        </w:rPr>
        <w:t>THEORETICAL</w:t>
      </w:r>
      <w:r>
        <w:rPr>
          <w:color w:val="3B383A"/>
          <w:spacing w:val="-23"/>
          <w:position w:val="1"/>
          <w:sz w:val="21"/>
        </w:rPr>
        <w:t xml:space="preserve"> </w:t>
      </w:r>
      <w:r>
        <w:rPr>
          <w:color w:val="3B383A"/>
          <w:position w:val="1"/>
          <w:sz w:val="21"/>
        </w:rPr>
        <w:t>FRAMEWORK</w:t>
      </w:r>
      <w:r>
        <w:rPr>
          <w:rFonts w:ascii="Arial"/>
          <w:color w:val="3B383A"/>
          <w:position w:val="4"/>
          <w:sz w:val="19"/>
        </w:rPr>
        <w:tab/>
        <w:t>121</w:t>
      </w:r>
    </w:p>
    <w:p w:rsidR="00602FAA" w:rsidRDefault="00602FAA">
      <w:pPr>
        <w:pStyle w:val="BodyText"/>
        <w:rPr>
          <w:rFonts w:ascii="Arial"/>
        </w:rPr>
      </w:pPr>
    </w:p>
    <w:p w:rsidR="00602FAA" w:rsidRDefault="00602FAA">
      <w:pPr>
        <w:pStyle w:val="BodyText"/>
        <w:spacing w:before="10"/>
        <w:rPr>
          <w:rFonts w:ascii="Arial"/>
          <w:sz w:val="18"/>
        </w:rPr>
      </w:pPr>
    </w:p>
    <w:p w:rsidR="00602FAA" w:rsidRDefault="00115F8D">
      <w:pPr>
        <w:spacing w:line="242" w:lineRule="auto"/>
        <w:ind w:left="460" w:right="185" w:hanging="361"/>
        <w:jc w:val="both"/>
        <w:rPr>
          <w:sz w:val="24"/>
        </w:rPr>
      </w:pPr>
      <w:r>
        <w:rPr>
          <w:b/>
          <w:color w:val="3B383A"/>
          <w:w w:val="105"/>
          <w:sz w:val="23"/>
        </w:rPr>
        <w:t>Dittmar, H.</w:t>
      </w:r>
      <w:r>
        <w:rPr>
          <w:b/>
          <w:color w:val="525254"/>
          <w:w w:val="105"/>
          <w:sz w:val="23"/>
        </w:rPr>
        <w:t xml:space="preserve">, </w:t>
      </w:r>
      <w:r>
        <w:rPr>
          <w:b/>
          <w:color w:val="3B383A"/>
          <w:w w:val="105"/>
          <w:sz w:val="23"/>
        </w:rPr>
        <w:t xml:space="preserve">J. Beattie, and S. Friese S. </w:t>
      </w:r>
      <w:r>
        <w:rPr>
          <w:color w:val="3B383A"/>
          <w:w w:val="105"/>
          <w:sz w:val="24"/>
        </w:rPr>
        <w:t xml:space="preserve">1998. "Objects, Decision Considerations, and Self­ image in Men's and Women's Impulse </w:t>
      </w:r>
      <w:r>
        <w:rPr>
          <w:color w:val="3B383A"/>
          <w:spacing w:val="-3"/>
          <w:w w:val="105"/>
          <w:sz w:val="24"/>
        </w:rPr>
        <w:t>Purchases.</w:t>
      </w:r>
      <w:r>
        <w:rPr>
          <w:color w:val="525254"/>
          <w:spacing w:val="-3"/>
          <w:w w:val="105"/>
          <w:sz w:val="24"/>
        </w:rPr>
        <w:t xml:space="preserve">" </w:t>
      </w:r>
      <w:r>
        <w:rPr>
          <w:color w:val="3B383A"/>
          <w:w w:val="105"/>
          <w:sz w:val="24"/>
        </w:rPr>
        <w:t xml:space="preserve">Internet Research Paper, Jan. 21: </w:t>
      </w:r>
      <w:r>
        <w:rPr>
          <w:color w:val="3B383A"/>
          <w:spacing w:val="-6"/>
          <w:w w:val="105"/>
          <w:sz w:val="24"/>
        </w:rPr>
        <w:t>1-14</w:t>
      </w:r>
      <w:r>
        <w:rPr>
          <w:color w:val="525254"/>
          <w:spacing w:val="-6"/>
          <w:w w:val="105"/>
          <w:sz w:val="24"/>
        </w:rPr>
        <w:t>.</w:t>
      </w:r>
    </w:p>
    <w:p w:rsidR="00602FAA" w:rsidRDefault="00115F8D">
      <w:pPr>
        <w:spacing w:line="242" w:lineRule="auto"/>
        <w:ind w:left="456" w:right="184" w:hanging="356"/>
        <w:jc w:val="both"/>
        <w:rPr>
          <w:sz w:val="24"/>
        </w:rPr>
      </w:pPr>
      <w:r>
        <w:rPr>
          <w:b/>
          <w:color w:val="3B383A"/>
          <w:w w:val="105"/>
          <w:sz w:val="23"/>
        </w:rPr>
        <w:t>Dittmar,</w:t>
      </w:r>
      <w:r>
        <w:rPr>
          <w:b/>
          <w:color w:val="3B383A"/>
          <w:spacing w:val="-16"/>
          <w:w w:val="105"/>
          <w:sz w:val="23"/>
        </w:rPr>
        <w:t xml:space="preserve"> </w:t>
      </w:r>
      <w:r>
        <w:rPr>
          <w:b/>
          <w:color w:val="3B383A"/>
          <w:w w:val="105"/>
          <w:sz w:val="23"/>
        </w:rPr>
        <w:t>H</w:t>
      </w:r>
      <w:r>
        <w:rPr>
          <w:b/>
          <w:color w:val="231F21"/>
          <w:w w:val="105"/>
          <w:sz w:val="23"/>
        </w:rPr>
        <w:t>.</w:t>
      </w:r>
      <w:r>
        <w:rPr>
          <w:b/>
          <w:color w:val="231F21"/>
          <w:spacing w:val="-6"/>
          <w:w w:val="105"/>
          <w:sz w:val="23"/>
        </w:rPr>
        <w:t xml:space="preserve"> </w:t>
      </w:r>
      <w:r>
        <w:rPr>
          <w:color w:val="3B383A"/>
          <w:w w:val="105"/>
          <w:sz w:val="24"/>
        </w:rPr>
        <w:t>2005.</w:t>
      </w:r>
      <w:r>
        <w:rPr>
          <w:color w:val="3B383A"/>
          <w:spacing w:val="-27"/>
          <w:w w:val="105"/>
          <w:sz w:val="24"/>
        </w:rPr>
        <w:t xml:space="preserve"> </w:t>
      </w:r>
      <w:r>
        <w:rPr>
          <w:color w:val="3B383A"/>
          <w:w w:val="105"/>
          <w:sz w:val="24"/>
        </w:rPr>
        <w:t>"A</w:t>
      </w:r>
      <w:r>
        <w:rPr>
          <w:color w:val="3B383A"/>
          <w:spacing w:val="-3"/>
          <w:w w:val="105"/>
          <w:sz w:val="24"/>
        </w:rPr>
        <w:t xml:space="preserve"> </w:t>
      </w:r>
      <w:r>
        <w:rPr>
          <w:color w:val="3B383A"/>
          <w:w w:val="105"/>
          <w:sz w:val="24"/>
        </w:rPr>
        <w:t>New</w:t>
      </w:r>
      <w:r>
        <w:rPr>
          <w:color w:val="3B383A"/>
          <w:spacing w:val="-17"/>
          <w:w w:val="105"/>
          <w:sz w:val="24"/>
        </w:rPr>
        <w:t xml:space="preserve"> </w:t>
      </w:r>
      <w:r>
        <w:rPr>
          <w:color w:val="3B383A"/>
          <w:w w:val="105"/>
          <w:sz w:val="24"/>
        </w:rPr>
        <w:t>Look</w:t>
      </w:r>
      <w:r>
        <w:rPr>
          <w:color w:val="3B383A"/>
          <w:spacing w:val="-22"/>
          <w:w w:val="105"/>
          <w:sz w:val="24"/>
        </w:rPr>
        <w:t xml:space="preserve"> </w:t>
      </w:r>
      <w:r>
        <w:rPr>
          <w:color w:val="3B383A"/>
          <w:w w:val="105"/>
          <w:sz w:val="24"/>
        </w:rPr>
        <w:t>at 'Compulsive</w:t>
      </w:r>
      <w:r>
        <w:rPr>
          <w:color w:val="3B383A"/>
          <w:spacing w:val="-12"/>
          <w:w w:val="105"/>
          <w:sz w:val="24"/>
        </w:rPr>
        <w:t xml:space="preserve"> </w:t>
      </w:r>
      <w:r>
        <w:rPr>
          <w:color w:val="3B383A"/>
          <w:spacing w:val="3"/>
          <w:w w:val="105"/>
          <w:sz w:val="24"/>
        </w:rPr>
        <w:t>Buying'</w:t>
      </w:r>
      <w:r>
        <w:rPr>
          <w:color w:val="525254"/>
          <w:spacing w:val="3"/>
          <w:w w:val="105"/>
          <w:sz w:val="24"/>
        </w:rPr>
        <w:t>:</w:t>
      </w:r>
      <w:r>
        <w:rPr>
          <w:color w:val="525254"/>
          <w:spacing w:val="-21"/>
          <w:w w:val="105"/>
          <w:sz w:val="24"/>
        </w:rPr>
        <w:t xml:space="preserve"> </w:t>
      </w:r>
      <w:r>
        <w:rPr>
          <w:color w:val="3B383A"/>
          <w:spacing w:val="-3"/>
          <w:w w:val="105"/>
          <w:sz w:val="24"/>
        </w:rPr>
        <w:t>Self-Discrepanc</w:t>
      </w:r>
      <w:r>
        <w:rPr>
          <w:color w:val="231F21"/>
          <w:spacing w:val="-3"/>
          <w:w w:val="105"/>
          <w:sz w:val="24"/>
        </w:rPr>
        <w:t>i</w:t>
      </w:r>
      <w:r>
        <w:rPr>
          <w:color w:val="3B383A"/>
          <w:spacing w:val="-3"/>
          <w:w w:val="105"/>
          <w:sz w:val="24"/>
        </w:rPr>
        <w:t>es</w:t>
      </w:r>
      <w:r>
        <w:rPr>
          <w:color w:val="3B383A"/>
          <w:spacing w:val="-9"/>
          <w:w w:val="105"/>
          <w:sz w:val="24"/>
        </w:rPr>
        <w:t xml:space="preserve"> </w:t>
      </w:r>
      <w:r>
        <w:rPr>
          <w:color w:val="3B383A"/>
          <w:w w:val="105"/>
          <w:sz w:val="24"/>
        </w:rPr>
        <w:t>and</w:t>
      </w:r>
      <w:r>
        <w:rPr>
          <w:color w:val="3B383A"/>
          <w:spacing w:val="-14"/>
          <w:w w:val="105"/>
          <w:sz w:val="24"/>
        </w:rPr>
        <w:t xml:space="preserve"> </w:t>
      </w:r>
      <w:r>
        <w:rPr>
          <w:color w:val="3B383A"/>
          <w:w w:val="105"/>
          <w:sz w:val="24"/>
        </w:rPr>
        <w:t>Materialistic Values as Predictors of Compulsive Buying Tendency</w:t>
      </w:r>
      <w:r>
        <w:rPr>
          <w:color w:val="231F21"/>
          <w:w w:val="105"/>
          <w:sz w:val="24"/>
        </w:rPr>
        <w:t>.</w:t>
      </w:r>
      <w:r>
        <w:rPr>
          <w:color w:val="3B383A"/>
          <w:w w:val="105"/>
          <w:sz w:val="24"/>
        </w:rPr>
        <w:t xml:space="preserve">" </w:t>
      </w:r>
      <w:r>
        <w:rPr>
          <w:i/>
          <w:color w:val="3B383A"/>
          <w:w w:val="105"/>
          <w:sz w:val="23"/>
        </w:rPr>
        <w:t>Journal of Social and Clinical Psychology</w:t>
      </w:r>
      <w:r>
        <w:rPr>
          <w:i/>
          <w:color w:val="525254"/>
          <w:w w:val="105"/>
          <w:sz w:val="23"/>
        </w:rPr>
        <w:t xml:space="preserve">, </w:t>
      </w:r>
      <w:r>
        <w:rPr>
          <w:color w:val="3B383A"/>
          <w:spacing w:val="-9"/>
          <w:w w:val="105"/>
          <w:sz w:val="24"/>
        </w:rPr>
        <w:t>24(5)</w:t>
      </w:r>
      <w:r>
        <w:rPr>
          <w:color w:val="525254"/>
          <w:spacing w:val="-9"/>
          <w:w w:val="105"/>
          <w:sz w:val="24"/>
        </w:rPr>
        <w:t xml:space="preserve">: </w:t>
      </w:r>
      <w:r>
        <w:rPr>
          <w:color w:val="525254"/>
          <w:spacing w:val="-6"/>
          <w:w w:val="105"/>
          <w:sz w:val="24"/>
        </w:rPr>
        <w:t xml:space="preserve"> </w:t>
      </w:r>
      <w:r>
        <w:rPr>
          <w:color w:val="3B383A"/>
          <w:spacing w:val="-10"/>
          <w:w w:val="105"/>
          <w:sz w:val="24"/>
        </w:rPr>
        <w:t>832-859</w:t>
      </w:r>
      <w:r>
        <w:rPr>
          <w:color w:val="525254"/>
          <w:spacing w:val="-10"/>
          <w:w w:val="105"/>
          <w:sz w:val="24"/>
        </w:rPr>
        <w:t>.</w:t>
      </w:r>
    </w:p>
    <w:p w:rsidR="00602FAA" w:rsidRDefault="00115F8D">
      <w:pPr>
        <w:spacing w:line="242" w:lineRule="auto"/>
        <w:ind w:left="449" w:right="176" w:hanging="350"/>
        <w:jc w:val="both"/>
        <w:rPr>
          <w:sz w:val="24"/>
        </w:rPr>
      </w:pPr>
      <w:r>
        <w:rPr>
          <w:b/>
          <w:color w:val="3B383A"/>
          <w:w w:val="105"/>
          <w:sz w:val="23"/>
        </w:rPr>
        <w:t xml:space="preserve">Donegan, N. H., J. Rodin, </w:t>
      </w:r>
      <w:r>
        <w:rPr>
          <w:color w:val="3B383A"/>
          <w:w w:val="105"/>
          <w:sz w:val="24"/>
        </w:rPr>
        <w:t xml:space="preserve">C. </w:t>
      </w:r>
      <w:r>
        <w:rPr>
          <w:b/>
          <w:color w:val="3B383A"/>
          <w:w w:val="105"/>
          <w:sz w:val="23"/>
        </w:rPr>
        <w:t xml:space="preserve">P. O'Brien, and R. </w:t>
      </w:r>
      <w:r>
        <w:rPr>
          <w:b/>
          <w:color w:val="3B383A"/>
          <w:spacing w:val="-4"/>
          <w:w w:val="105"/>
          <w:sz w:val="23"/>
        </w:rPr>
        <w:t>Soloman</w:t>
      </w:r>
      <w:r>
        <w:rPr>
          <w:b/>
          <w:color w:val="525254"/>
          <w:spacing w:val="-4"/>
          <w:w w:val="105"/>
          <w:sz w:val="23"/>
        </w:rPr>
        <w:t xml:space="preserve">. </w:t>
      </w:r>
      <w:r>
        <w:rPr>
          <w:color w:val="3B383A"/>
          <w:w w:val="105"/>
          <w:sz w:val="24"/>
        </w:rPr>
        <w:t>1983. "A Learning Theory Approach</w:t>
      </w:r>
      <w:r>
        <w:rPr>
          <w:color w:val="3B383A"/>
          <w:spacing w:val="-6"/>
          <w:w w:val="105"/>
          <w:sz w:val="24"/>
        </w:rPr>
        <w:t xml:space="preserve"> </w:t>
      </w:r>
      <w:r>
        <w:rPr>
          <w:color w:val="3B383A"/>
          <w:w w:val="105"/>
          <w:sz w:val="24"/>
        </w:rPr>
        <w:t>to</w:t>
      </w:r>
      <w:r>
        <w:rPr>
          <w:color w:val="3B383A"/>
          <w:spacing w:val="-10"/>
          <w:w w:val="105"/>
          <w:sz w:val="24"/>
        </w:rPr>
        <w:t xml:space="preserve"> </w:t>
      </w:r>
      <w:r>
        <w:rPr>
          <w:color w:val="3B383A"/>
          <w:w w:val="105"/>
          <w:sz w:val="24"/>
        </w:rPr>
        <w:t>Commonalities</w:t>
      </w:r>
      <w:r>
        <w:rPr>
          <w:color w:val="525254"/>
          <w:w w:val="105"/>
          <w:sz w:val="24"/>
        </w:rPr>
        <w:t>."</w:t>
      </w:r>
      <w:r>
        <w:rPr>
          <w:color w:val="525254"/>
          <w:spacing w:val="-3"/>
          <w:w w:val="105"/>
          <w:sz w:val="24"/>
        </w:rPr>
        <w:t xml:space="preserve"> </w:t>
      </w:r>
      <w:r>
        <w:rPr>
          <w:color w:val="3B383A"/>
          <w:w w:val="105"/>
          <w:sz w:val="24"/>
        </w:rPr>
        <w:t>In</w:t>
      </w:r>
      <w:r>
        <w:rPr>
          <w:color w:val="3B383A"/>
          <w:spacing w:val="-21"/>
          <w:w w:val="105"/>
          <w:sz w:val="24"/>
        </w:rPr>
        <w:t xml:space="preserve"> </w:t>
      </w:r>
      <w:r>
        <w:rPr>
          <w:i/>
          <w:color w:val="3B383A"/>
          <w:w w:val="105"/>
          <w:sz w:val="23"/>
        </w:rPr>
        <w:t>Commonalities</w:t>
      </w:r>
      <w:r>
        <w:rPr>
          <w:i/>
          <w:color w:val="3B383A"/>
          <w:spacing w:val="-2"/>
          <w:w w:val="105"/>
          <w:sz w:val="23"/>
        </w:rPr>
        <w:t xml:space="preserve"> </w:t>
      </w:r>
      <w:r>
        <w:rPr>
          <w:i/>
          <w:color w:val="3B383A"/>
          <w:w w:val="105"/>
          <w:sz w:val="23"/>
        </w:rPr>
        <w:t>in</w:t>
      </w:r>
      <w:r>
        <w:rPr>
          <w:i/>
          <w:color w:val="3B383A"/>
          <w:spacing w:val="-2"/>
          <w:w w:val="105"/>
          <w:sz w:val="23"/>
        </w:rPr>
        <w:t xml:space="preserve"> </w:t>
      </w:r>
      <w:r>
        <w:rPr>
          <w:i/>
          <w:color w:val="3B383A"/>
          <w:w w:val="105"/>
          <w:sz w:val="23"/>
        </w:rPr>
        <w:t>Substance</w:t>
      </w:r>
      <w:r>
        <w:rPr>
          <w:i/>
          <w:color w:val="3B383A"/>
          <w:spacing w:val="-12"/>
          <w:w w:val="105"/>
          <w:sz w:val="23"/>
        </w:rPr>
        <w:t xml:space="preserve"> </w:t>
      </w:r>
      <w:r>
        <w:rPr>
          <w:i/>
          <w:color w:val="3B383A"/>
          <w:w w:val="105"/>
          <w:sz w:val="23"/>
        </w:rPr>
        <w:t>Abuse</w:t>
      </w:r>
      <w:r>
        <w:rPr>
          <w:i/>
          <w:color w:val="3B383A"/>
          <w:spacing w:val="-14"/>
          <w:w w:val="105"/>
          <w:sz w:val="23"/>
        </w:rPr>
        <w:t xml:space="preserve"> </w:t>
      </w:r>
      <w:r>
        <w:rPr>
          <w:i/>
          <w:color w:val="3B383A"/>
          <w:w w:val="105"/>
          <w:sz w:val="23"/>
        </w:rPr>
        <w:t>and</w:t>
      </w:r>
      <w:r>
        <w:rPr>
          <w:i/>
          <w:color w:val="3B383A"/>
          <w:spacing w:val="-12"/>
          <w:w w:val="105"/>
          <w:sz w:val="23"/>
        </w:rPr>
        <w:t xml:space="preserve"> </w:t>
      </w:r>
      <w:r>
        <w:rPr>
          <w:i/>
          <w:color w:val="3B383A"/>
          <w:w w:val="105"/>
          <w:sz w:val="23"/>
        </w:rPr>
        <w:t>Habitual</w:t>
      </w:r>
      <w:r>
        <w:rPr>
          <w:i/>
          <w:color w:val="3B383A"/>
          <w:spacing w:val="-11"/>
          <w:w w:val="105"/>
          <w:sz w:val="23"/>
        </w:rPr>
        <w:t xml:space="preserve"> </w:t>
      </w:r>
      <w:r>
        <w:rPr>
          <w:i/>
          <w:color w:val="3B383A"/>
          <w:w w:val="105"/>
          <w:sz w:val="23"/>
        </w:rPr>
        <w:t xml:space="preserve">Behavior. </w:t>
      </w:r>
      <w:r>
        <w:rPr>
          <w:color w:val="3B383A"/>
          <w:spacing w:val="-3"/>
          <w:w w:val="105"/>
          <w:sz w:val="24"/>
        </w:rPr>
        <w:t>eds</w:t>
      </w:r>
      <w:r>
        <w:rPr>
          <w:color w:val="231F21"/>
          <w:spacing w:val="-3"/>
          <w:w w:val="105"/>
          <w:sz w:val="24"/>
        </w:rPr>
        <w:t>.</w:t>
      </w:r>
      <w:r>
        <w:rPr>
          <w:color w:val="231F21"/>
          <w:spacing w:val="-25"/>
          <w:w w:val="105"/>
          <w:sz w:val="24"/>
        </w:rPr>
        <w:t xml:space="preserve"> </w:t>
      </w:r>
      <w:r>
        <w:rPr>
          <w:color w:val="3B383A"/>
          <w:w w:val="105"/>
          <w:sz w:val="24"/>
        </w:rPr>
        <w:t>P.</w:t>
      </w:r>
      <w:r>
        <w:rPr>
          <w:color w:val="3B383A"/>
          <w:spacing w:val="-30"/>
          <w:w w:val="105"/>
          <w:sz w:val="24"/>
        </w:rPr>
        <w:t xml:space="preserve"> </w:t>
      </w:r>
      <w:r>
        <w:rPr>
          <w:color w:val="3B383A"/>
          <w:spacing w:val="-8"/>
          <w:w w:val="105"/>
          <w:sz w:val="24"/>
        </w:rPr>
        <w:t>Levinson</w:t>
      </w:r>
      <w:r>
        <w:rPr>
          <w:color w:val="525254"/>
          <w:spacing w:val="-8"/>
          <w:w w:val="105"/>
          <w:sz w:val="24"/>
        </w:rPr>
        <w:t>,</w:t>
      </w:r>
      <w:r>
        <w:rPr>
          <w:color w:val="525254"/>
          <w:spacing w:val="-32"/>
          <w:w w:val="105"/>
          <w:sz w:val="24"/>
        </w:rPr>
        <w:t xml:space="preserve"> </w:t>
      </w:r>
      <w:r>
        <w:rPr>
          <w:color w:val="3B383A"/>
          <w:w w:val="105"/>
          <w:sz w:val="24"/>
        </w:rPr>
        <w:t>et</w:t>
      </w:r>
      <w:r>
        <w:rPr>
          <w:color w:val="3B383A"/>
          <w:spacing w:val="-26"/>
          <w:w w:val="105"/>
          <w:sz w:val="24"/>
        </w:rPr>
        <w:t xml:space="preserve"> </w:t>
      </w:r>
      <w:r>
        <w:rPr>
          <w:color w:val="3B383A"/>
          <w:spacing w:val="-7"/>
          <w:w w:val="105"/>
          <w:sz w:val="24"/>
        </w:rPr>
        <w:t>al</w:t>
      </w:r>
      <w:r>
        <w:rPr>
          <w:color w:val="231F21"/>
          <w:spacing w:val="-7"/>
          <w:w w:val="105"/>
          <w:sz w:val="24"/>
        </w:rPr>
        <w:t>:</w:t>
      </w:r>
      <w:r>
        <w:rPr>
          <w:color w:val="231F21"/>
          <w:spacing w:val="-17"/>
          <w:w w:val="105"/>
          <w:sz w:val="24"/>
        </w:rPr>
        <w:t xml:space="preserve"> </w:t>
      </w:r>
      <w:r>
        <w:rPr>
          <w:color w:val="3B383A"/>
          <w:w w:val="105"/>
          <w:sz w:val="24"/>
        </w:rPr>
        <w:t>1-156,</w:t>
      </w:r>
      <w:r>
        <w:rPr>
          <w:color w:val="3B383A"/>
          <w:spacing w:val="-28"/>
          <w:w w:val="105"/>
          <w:sz w:val="24"/>
        </w:rPr>
        <w:t xml:space="preserve"> </w:t>
      </w:r>
      <w:r>
        <w:rPr>
          <w:color w:val="3B383A"/>
          <w:w w:val="105"/>
          <w:sz w:val="24"/>
        </w:rPr>
        <w:t>Lexington,</w:t>
      </w:r>
      <w:r>
        <w:rPr>
          <w:color w:val="3B383A"/>
          <w:spacing w:val="-22"/>
          <w:w w:val="105"/>
          <w:sz w:val="24"/>
        </w:rPr>
        <w:t xml:space="preserve"> </w:t>
      </w:r>
      <w:r>
        <w:rPr>
          <w:color w:val="3B383A"/>
          <w:w w:val="105"/>
          <w:sz w:val="24"/>
        </w:rPr>
        <w:t>MA</w:t>
      </w:r>
      <w:r>
        <w:rPr>
          <w:color w:val="525254"/>
          <w:w w:val="105"/>
          <w:sz w:val="24"/>
        </w:rPr>
        <w:t>:</w:t>
      </w:r>
      <w:r>
        <w:rPr>
          <w:color w:val="525254"/>
          <w:spacing w:val="-18"/>
          <w:w w:val="105"/>
          <w:sz w:val="24"/>
        </w:rPr>
        <w:t xml:space="preserve"> </w:t>
      </w:r>
      <w:r>
        <w:rPr>
          <w:color w:val="3B383A"/>
          <w:w w:val="105"/>
          <w:sz w:val="24"/>
        </w:rPr>
        <w:t>Lexington</w:t>
      </w:r>
      <w:r>
        <w:rPr>
          <w:color w:val="3B383A"/>
          <w:spacing w:val="-12"/>
          <w:w w:val="105"/>
          <w:sz w:val="24"/>
        </w:rPr>
        <w:t xml:space="preserve"> </w:t>
      </w:r>
      <w:r>
        <w:rPr>
          <w:color w:val="3B383A"/>
          <w:w w:val="105"/>
          <w:sz w:val="24"/>
        </w:rPr>
        <w:t>Books</w:t>
      </w:r>
      <w:r>
        <w:rPr>
          <w:color w:val="525254"/>
          <w:w w:val="105"/>
          <w:sz w:val="24"/>
        </w:rPr>
        <w:t>.</w:t>
      </w:r>
    </w:p>
    <w:p w:rsidR="00602FAA" w:rsidRDefault="00115F8D">
      <w:pPr>
        <w:spacing w:before="8" w:line="249" w:lineRule="auto"/>
        <w:ind w:left="454" w:right="185" w:hanging="355"/>
        <w:jc w:val="both"/>
        <w:rPr>
          <w:sz w:val="24"/>
        </w:rPr>
      </w:pPr>
      <w:r>
        <w:rPr>
          <w:b/>
          <w:color w:val="3B383A"/>
          <w:w w:val="105"/>
          <w:sz w:val="23"/>
        </w:rPr>
        <w:t xml:space="preserve">Donovan D. M. </w:t>
      </w:r>
      <w:r>
        <w:rPr>
          <w:color w:val="3B383A"/>
          <w:spacing w:val="-13"/>
          <w:w w:val="105"/>
          <w:sz w:val="24"/>
        </w:rPr>
        <w:t>1988</w:t>
      </w:r>
      <w:r>
        <w:rPr>
          <w:color w:val="231F21"/>
          <w:spacing w:val="-13"/>
          <w:w w:val="105"/>
          <w:sz w:val="24"/>
        </w:rPr>
        <w:t xml:space="preserve">. </w:t>
      </w:r>
      <w:r>
        <w:rPr>
          <w:color w:val="3B383A"/>
          <w:w w:val="105"/>
          <w:sz w:val="24"/>
        </w:rPr>
        <w:t xml:space="preserve">"Assessment of Addictive </w:t>
      </w:r>
      <w:r>
        <w:rPr>
          <w:color w:val="3B383A"/>
          <w:spacing w:val="-6"/>
          <w:w w:val="105"/>
          <w:sz w:val="24"/>
        </w:rPr>
        <w:t>Behaviors</w:t>
      </w:r>
      <w:r>
        <w:rPr>
          <w:color w:val="525254"/>
          <w:spacing w:val="-6"/>
          <w:w w:val="105"/>
          <w:sz w:val="24"/>
        </w:rPr>
        <w:t xml:space="preserve">: </w:t>
      </w:r>
      <w:r>
        <w:rPr>
          <w:color w:val="3B383A"/>
          <w:w w:val="105"/>
          <w:sz w:val="24"/>
        </w:rPr>
        <w:t>Implications of an Emerging Biopsychosocial</w:t>
      </w:r>
      <w:r>
        <w:rPr>
          <w:color w:val="3B383A"/>
          <w:spacing w:val="-16"/>
          <w:w w:val="105"/>
          <w:sz w:val="24"/>
        </w:rPr>
        <w:t xml:space="preserve"> </w:t>
      </w:r>
      <w:r>
        <w:rPr>
          <w:color w:val="3B383A"/>
          <w:spacing w:val="-7"/>
          <w:w w:val="105"/>
          <w:sz w:val="24"/>
        </w:rPr>
        <w:t>Model.</w:t>
      </w:r>
      <w:r>
        <w:rPr>
          <w:color w:val="525254"/>
          <w:spacing w:val="-7"/>
          <w:w w:val="105"/>
          <w:sz w:val="24"/>
        </w:rPr>
        <w:t>"</w:t>
      </w:r>
      <w:r>
        <w:rPr>
          <w:color w:val="525254"/>
          <w:spacing w:val="-1"/>
          <w:w w:val="105"/>
          <w:sz w:val="24"/>
        </w:rPr>
        <w:t xml:space="preserve"> </w:t>
      </w:r>
      <w:r>
        <w:rPr>
          <w:color w:val="3B383A"/>
          <w:w w:val="105"/>
          <w:sz w:val="24"/>
        </w:rPr>
        <w:t>In</w:t>
      </w:r>
      <w:r>
        <w:rPr>
          <w:color w:val="3B383A"/>
          <w:spacing w:val="-6"/>
          <w:w w:val="105"/>
          <w:sz w:val="24"/>
        </w:rPr>
        <w:t xml:space="preserve"> </w:t>
      </w:r>
      <w:r>
        <w:rPr>
          <w:i/>
          <w:color w:val="3B383A"/>
          <w:w w:val="105"/>
          <w:sz w:val="23"/>
        </w:rPr>
        <w:t>Assessment</w:t>
      </w:r>
      <w:r>
        <w:rPr>
          <w:i/>
          <w:color w:val="3B383A"/>
          <w:spacing w:val="1"/>
          <w:w w:val="105"/>
          <w:sz w:val="23"/>
        </w:rPr>
        <w:t xml:space="preserve"> </w:t>
      </w:r>
      <w:r>
        <w:rPr>
          <w:i/>
          <w:color w:val="3B383A"/>
          <w:w w:val="105"/>
          <w:sz w:val="23"/>
        </w:rPr>
        <w:t>of</w:t>
      </w:r>
      <w:r>
        <w:rPr>
          <w:i/>
          <w:color w:val="3B383A"/>
          <w:spacing w:val="7"/>
          <w:w w:val="105"/>
          <w:sz w:val="23"/>
        </w:rPr>
        <w:t xml:space="preserve"> </w:t>
      </w:r>
      <w:r>
        <w:rPr>
          <w:i/>
          <w:color w:val="3B383A"/>
          <w:w w:val="105"/>
          <w:sz w:val="23"/>
        </w:rPr>
        <w:t>Addiction</w:t>
      </w:r>
      <w:r>
        <w:rPr>
          <w:i/>
          <w:color w:val="3B383A"/>
          <w:spacing w:val="1"/>
          <w:w w:val="105"/>
          <w:sz w:val="23"/>
        </w:rPr>
        <w:t xml:space="preserve"> </w:t>
      </w:r>
      <w:r>
        <w:rPr>
          <w:i/>
          <w:color w:val="3B383A"/>
          <w:w w:val="105"/>
          <w:sz w:val="23"/>
        </w:rPr>
        <w:t>Behaviors</w:t>
      </w:r>
      <w:r>
        <w:rPr>
          <w:i/>
          <w:color w:val="525254"/>
          <w:w w:val="105"/>
          <w:sz w:val="23"/>
        </w:rPr>
        <w:t>,</w:t>
      </w:r>
      <w:r>
        <w:rPr>
          <w:i/>
          <w:color w:val="525254"/>
          <w:spacing w:val="-1"/>
          <w:w w:val="105"/>
          <w:sz w:val="23"/>
        </w:rPr>
        <w:t xml:space="preserve"> </w:t>
      </w:r>
      <w:r>
        <w:rPr>
          <w:color w:val="3B383A"/>
          <w:w w:val="105"/>
          <w:sz w:val="24"/>
        </w:rPr>
        <w:t>eds.</w:t>
      </w:r>
      <w:r>
        <w:rPr>
          <w:color w:val="3B383A"/>
          <w:spacing w:val="-14"/>
          <w:w w:val="105"/>
          <w:sz w:val="24"/>
        </w:rPr>
        <w:t xml:space="preserve"> </w:t>
      </w:r>
      <w:r>
        <w:rPr>
          <w:color w:val="3B383A"/>
          <w:w w:val="105"/>
          <w:sz w:val="24"/>
        </w:rPr>
        <w:t>D.</w:t>
      </w:r>
      <w:r>
        <w:rPr>
          <w:color w:val="3B383A"/>
          <w:spacing w:val="-15"/>
          <w:w w:val="105"/>
          <w:sz w:val="24"/>
        </w:rPr>
        <w:t xml:space="preserve"> </w:t>
      </w:r>
      <w:r>
        <w:rPr>
          <w:color w:val="3B383A"/>
          <w:w w:val="105"/>
          <w:sz w:val="24"/>
        </w:rPr>
        <w:t>M</w:t>
      </w:r>
      <w:r>
        <w:rPr>
          <w:color w:val="3B383A"/>
          <w:spacing w:val="-5"/>
          <w:w w:val="105"/>
          <w:sz w:val="24"/>
        </w:rPr>
        <w:t xml:space="preserve"> </w:t>
      </w:r>
      <w:r>
        <w:rPr>
          <w:color w:val="3B383A"/>
          <w:w w:val="105"/>
          <w:sz w:val="24"/>
        </w:rPr>
        <w:t>Donovan</w:t>
      </w:r>
      <w:r>
        <w:rPr>
          <w:color w:val="3B383A"/>
          <w:spacing w:val="-3"/>
          <w:w w:val="105"/>
          <w:sz w:val="24"/>
        </w:rPr>
        <w:t xml:space="preserve"> </w:t>
      </w:r>
      <w:r>
        <w:rPr>
          <w:color w:val="3B383A"/>
          <w:w w:val="105"/>
          <w:sz w:val="24"/>
        </w:rPr>
        <w:t>and</w:t>
      </w:r>
      <w:r>
        <w:rPr>
          <w:color w:val="3B383A"/>
          <w:spacing w:val="-10"/>
          <w:w w:val="105"/>
          <w:sz w:val="24"/>
        </w:rPr>
        <w:t xml:space="preserve"> </w:t>
      </w:r>
      <w:r>
        <w:rPr>
          <w:color w:val="3B383A"/>
          <w:spacing w:val="-5"/>
          <w:w w:val="105"/>
          <w:sz w:val="24"/>
        </w:rPr>
        <w:t>G</w:t>
      </w:r>
      <w:r>
        <w:rPr>
          <w:color w:val="525254"/>
          <w:spacing w:val="-5"/>
          <w:w w:val="105"/>
          <w:sz w:val="24"/>
        </w:rPr>
        <w:t>.</w:t>
      </w:r>
    </w:p>
    <w:p w:rsidR="00602FAA" w:rsidRDefault="00115F8D">
      <w:pPr>
        <w:pStyle w:val="ListParagraph"/>
        <w:numPr>
          <w:ilvl w:val="2"/>
          <w:numId w:val="3"/>
        </w:numPr>
        <w:tabs>
          <w:tab w:val="left" w:pos="753"/>
        </w:tabs>
        <w:spacing w:line="264" w:lineRule="exact"/>
        <w:ind w:hanging="286"/>
        <w:rPr>
          <w:sz w:val="24"/>
        </w:rPr>
      </w:pPr>
      <w:r>
        <w:rPr>
          <w:color w:val="3B383A"/>
          <w:spacing w:val="-10"/>
          <w:w w:val="105"/>
          <w:sz w:val="24"/>
        </w:rPr>
        <w:t>Marlatt</w:t>
      </w:r>
      <w:r>
        <w:rPr>
          <w:color w:val="231F21"/>
          <w:spacing w:val="-10"/>
          <w:w w:val="105"/>
          <w:sz w:val="24"/>
        </w:rPr>
        <w:t xml:space="preserve">. </w:t>
      </w:r>
      <w:r>
        <w:rPr>
          <w:color w:val="3B383A"/>
          <w:w w:val="105"/>
          <w:sz w:val="24"/>
        </w:rPr>
        <w:t>New York:</w:t>
      </w:r>
      <w:r>
        <w:rPr>
          <w:color w:val="3B383A"/>
          <w:spacing w:val="8"/>
          <w:w w:val="105"/>
          <w:sz w:val="24"/>
        </w:rPr>
        <w:t xml:space="preserve"> </w:t>
      </w:r>
      <w:r>
        <w:rPr>
          <w:color w:val="3B383A"/>
          <w:spacing w:val="-7"/>
          <w:w w:val="105"/>
          <w:sz w:val="24"/>
        </w:rPr>
        <w:t>Guilford</w:t>
      </w:r>
      <w:r>
        <w:rPr>
          <w:color w:val="525254"/>
          <w:spacing w:val="-7"/>
          <w:w w:val="105"/>
          <w:sz w:val="24"/>
        </w:rPr>
        <w:t>.</w:t>
      </w:r>
    </w:p>
    <w:p w:rsidR="00602FAA" w:rsidRDefault="00115F8D">
      <w:pPr>
        <w:pStyle w:val="BodyText"/>
        <w:spacing w:line="242" w:lineRule="auto"/>
        <w:ind w:left="463" w:right="186" w:hanging="356"/>
        <w:jc w:val="both"/>
      </w:pPr>
      <w:r>
        <w:rPr>
          <w:b/>
          <w:color w:val="3B383A"/>
          <w:sz w:val="23"/>
        </w:rPr>
        <w:t xml:space="preserve">Edwards, E. A. </w:t>
      </w:r>
      <w:r>
        <w:rPr>
          <w:color w:val="3B383A"/>
        </w:rPr>
        <w:t>1992. "The Measurement and Modeling of Compulsive Consumer Buying Behavior." Published Dissertation. The Univers</w:t>
      </w:r>
      <w:r>
        <w:rPr>
          <w:color w:val="525254"/>
        </w:rPr>
        <w:t>i</w:t>
      </w:r>
      <w:r>
        <w:rPr>
          <w:color w:val="3B383A"/>
        </w:rPr>
        <w:t xml:space="preserve">ty of Michigan: </w:t>
      </w:r>
      <w:r w:rsidR="00574B3F">
        <w:rPr>
          <w:color w:val="3B383A"/>
        </w:rPr>
        <w:t>University Microfilms</w:t>
      </w:r>
      <w:r>
        <w:rPr>
          <w:color w:val="231F21"/>
        </w:rPr>
        <w:t>.</w:t>
      </w:r>
    </w:p>
    <w:p w:rsidR="00602FAA" w:rsidRDefault="00115F8D">
      <w:pPr>
        <w:spacing w:before="2" w:line="242" w:lineRule="auto"/>
        <w:ind w:left="463" w:right="176" w:hanging="356"/>
        <w:jc w:val="both"/>
        <w:rPr>
          <w:sz w:val="24"/>
        </w:rPr>
      </w:pPr>
      <w:r>
        <w:rPr>
          <w:b/>
          <w:color w:val="3B383A"/>
          <w:w w:val="105"/>
          <w:sz w:val="23"/>
        </w:rPr>
        <w:t xml:space="preserve">Edwards, E. A. </w:t>
      </w:r>
      <w:r>
        <w:rPr>
          <w:color w:val="3B383A"/>
          <w:w w:val="105"/>
          <w:sz w:val="24"/>
        </w:rPr>
        <w:t>1993</w:t>
      </w:r>
      <w:r>
        <w:rPr>
          <w:color w:val="525254"/>
          <w:w w:val="105"/>
          <w:sz w:val="24"/>
        </w:rPr>
        <w:t xml:space="preserve">. </w:t>
      </w:r>
      <w:r>
        <w:rPr>
          <w:color w:val="3B383A"/>
          <w:w w:val="105"/>
          <w:sz w:val="24"/>
        </w:rPr>
        <w:t>"Development of a New Scale for Measuring Compulsive Buying Behavior</w:t>
      </w:r>
      <w:r>
        <w:rPr>
          <w:color w:val="525254"/>
          <w:w w:val="105"/>
          <w:sz w:val="24"/>
        </w:rPr>
        <w:t>.</w:t>
      </w:r>
      <w:r>
        <w:rPr>
          <w:color w:val="3B383A"/>
          <w:w w:val="105"/>
          <w:sz w:val="24"/>
        </w:rPr>
        <w:t xml:space="preserve">" </w:t>
      </w:r>
      <w:r>
        <w:rPr>
          <w:i/>
          <w:color w:val="3B383A"/>
          <w:w w:val="105"/>
          <w:sz w:val="23"/>
        </w:rPr>
        <w:t xml:space="preserve">Financial Counseling and Planning, </w:t>
      </w:r>
      <w:r>
        <w:rPr>
          <w:color w:val="3B383A"/>
          <w:w w:val="105"/>
          <w:sz w:val="24"/>
        </w:rPr>
        <w:t>4: 67-85</w:t>
      </w:r>
      <w:r>
        <w:rPr>
          <w:color w:val="231F21"/>
          <w:w w:val="105"/>
          <w:sz w:val="24"/>
        </w:rPr>
        <w:t>.</w:t>
      </w:r>
    </w:p>
    <w:p w:rsidR="00602FAA" w:rsidRDefault="00115F8D">
      <w:pPr>
        <w:pStyle w:val="BodyText"/>
        <w:spacing w:before="8" w:line="268" w:lineRule="exact"/>
        <w:ind w:left="468" w:right="180" w:hanging="361"/>
        <w:jc w:val="both"/>
      </w:pPr>
      <w:r>
        <w:rPr>
          <w:b/>
          <w:color w:val="3B383A"/>
          <w:w w:val="105"/>
          <w:sz w:val="23"/>
        </w:rPr>
        <w:t xml:space="preserve">Edwards, E. A. </w:t>
      </w:r>
      <w:r>
        <w:rPr>
          <w:color w:val="3B383A"/>
          <w:spacing w:val="-9"/>
          <w:w w:val="105"/>
        </w:rPr>
        <w:t>1994a</w:t>
      </w:r>
      <w:r>
        <w:rPr>
          <w:color w:val="525254"/>
          <w:spacing w:val="-9"/>
          <w:w w:val="105"/>
        </w:rPr>
        <w:t xml:space="preserve">. </w:t>
      </w:r>
      <w:r>
        <w:rPr>
          <w:color w:val="525254"/>
          <w:w w:val="105"/>
        </w:rPr>
        <w:t>"</w:t>
      </w:r>
      <w:r>
        <w:rPr>
          <w:color w:val="3B383A"/>
          <w:w w:val="105"/>
        </w:rPr>
        <w:t>Development</w:t>
      </w:r>
      <w:r w:rsidR="00574B3F">
        <w:rPr>
          <w:color w:val="3B383A"/>
          <w:w w:val="105"/>
        </w:rPr>
        <w:t xml:space="preserve"> </w:t>
      </w:r>
      <w:r>
        <w:rPr>
          <w:color w:val="3B383A"/>
          <w:w w:val="105"/>
        </w:rPr>
        <w:t xml:space="preserve">and Test of a Theory of Compulsive Buying." Working paper. Ypsilanti: Eastern Michigan </w:t>
      </w:r>
      <w:r>
        <w:rPr>
          <w:color w:val="3B383A"/>
          <w:spacing w:val="-6"/>
          <w:w w:val="105"/>
        </w:rPr>
        <w:t>University</w:t>
      </w:r>
      <w:r>
        <w:rPr>
          <w:color w:val="231F21"/>
          <w:spacing w:val="-6"/>
          <w:w w:val="105"/>
        </w:rPr>
        <w:t>.</w:t>
      </w:r>
    </w:p>
    <w:p w:rsidR="00602FAA" w:rsidRDefault="00574B3F">
      <w:pPr>
        <w:pStyle w:val="BodyText"/>
        <w:ind w:left="108"/>
      </w:pPr>
      <w:r>
        <w:rPr>
          <w:b/>
          <w:color w:val="3B383A"/>
          <w:sz w:val="23"/>
        </w:rPr>
        <w:t>Elliot, R.</w:t>
      </w:r>
      <w:r w:rsidR="00115F8D">
        <w:rPr>
          <w:b/>
          <w:color w:val="3B383A"/>
          <w:sz w:val="23"/>
        </w:rPr>
        <w:t xml:space="preserve">  </w:t>
      </w:r>
      <w:r w:rsidR="00115F8D">
        <w:rPr>
          <w:color w:val="3B383A"/>
        </w:rPr>
        <w:t>1994</w:t>
      </w:r>
      <w:r w:rsidR="00115F8D">
        <w:rPr>
          <w:color w:val="525254"/>
        </w:rPr>
        <w:t xml:space="preserve">.  </w:t>
      </w:r>
      <w:r w:rsidR="00115F8D">
        <w:rPr>
          <w:color w:val="3B383A"/>
        </w:rPr>
        <w:t>"</w:t>
      </w:r>
      <w:r>
        <w:rPr>
          <w:color w:val="3B383A"/>
        </w:rPr>
        <w:t>Addictive Consumption</w:t>
      </w:r>
      <w:r w:rsidR="00115F8D">
        <w:rPr>
          <w:color w:val="3B383A"/>
        </w:rPr>
        <w:t xml:space="preserve">:  </w:t>
      </w:r>
      <w:r>
        <w:rPr>
          <w:color w:val="3B383A"/>
        </w:rPr>
        <w:t>Function and Fragmentation in Post</w:t>
      </w:r>
      <w:r w:rsidR="00115F8D">
        <w:rPr>
          <w:color w:val="3B383A"/>
        </w:rPr>
        <w:t xml:space="preserve">    Modernity.</w:t>
      </w:r>
    </w:p>
    <w:p w:rsidR="00602FAA" w:rsidRDefault="00115F8D">
      <w:pPr>
        <w:spacing w:before="12"/>
        <w:ind w:left="466"/>
        <w:rPr>
          <w:sz w:val="24"/>
        </w:rPr>
      </w:pPr>
      <w:r>
        <w:rPr>
          <w:i/>
          <w:color w:val="3B383A"/>
          <w:w w:val="105"/>
          <w:sz w:val="23"/>
        </w:rPr>
        <w:t xml:space="preserve">Journal of Consumer Policy, </w:t>
      </w:r>
      <w:r>
        <w:rPr>
          <w:color w:val="3B383A"/>
          <w:w w:val="105"/>
          <w:sz w:val="24"/>
        </w:rPr>
        <w:t>17</w:t>
      </w:r>
      <w:r>
        <w:rPr>
          <w:color w:val="231F21"/>
          <w:w w:val="105"/>
          <w:sz w:val="24"/>
        </w:rPr>
        <w:t xml:space="preserve">: </w:t>
      </w:r>
      <w:r>
        <w:rPr>
          <w:color w:val="3B383A"/>
          <w:w w:val="105"/>
          <w:sz w:val="24"/>
        </w:rPr>
        <w:t>159-179.</w:t>
      </w:r>
    </w:p>
    <w:p w:rsidR="00602FAA" w:rsidRDefault="00115F8D">
      <w:pPr>
        <w:spacing w:before="2" w:line="272" w:lineRule="exact"/>
        <w:ind w:left="108"/>
        <w:rPr>
          <w:sz w:val="24"/>
        </w:rPr>
      </w:pPr>
      <w:r>
        <w:rPr>
          <w:b/>
          <w:color w:val="3B383A"/>
          <w:w w:val="105"/>
          <w:sz w:val="23"/>
        </w:rPr>
        <w:t xml:space="preserve">Esquirol, J.E. D. </w:t>
      </w:r>
      <w:r>
        <w:rPr>
          <w:color w:val="3B383A"/>
          <w:w w:val="105"/>
          <w:sz w:val="24"/>
        </w:rPr>
        <w:t xml:space="preserve">1838. </w:t>
      </w:r>
      <w:r>
        <w:rPr>
          <w:i/>
          <w:color w:val="3B383A"/>
          <w:w w:val="105"/>
          <w:sz w:val="23"/>
        </w:rPr>
        <w:t>Des Maladies Mentales</w:t>
      </w:r>
      <w:r>
        <w:rPr>
          <w:i/>
          <w:color w:val="231F21"/>
          <w:w w:val="105"/>
          <w:sz w:val="23"/>
        </w:rPr>
        <w:t xml:space="preserve">. </w:t>
      </w:r>
      <w:r>
        <w:rPr>
          <w:color w:val="3B383A"/>
          <w:w w:val="105"/>
          <w:sz w:val="24"/>
        </w:rPr>
        <w:t>Vol. 2</w:t>
      </w:r>
      <w:r>
        <w:rPr>
          <w:color w:val="525254"/>
          <w:w w:val="105"/>
          <w:sz w:val="24"/>
        </w:rPr>
        <w:t xml:space="preserve">. </w:t>
      </w:r>
      <w:r>
        <w:rPr>
          <w:color w:val="3B383A"/>
          <w:w w:val="105"/>
          <w:sz w:val="24"/>
        </w:rPr>
        <w:t>Paris: Lafayette.</w:t>
      </w:r>
    </w:p>
    <w:p w:rsidR="00602FAA" w:rsidRDefault="00115F8D">
      <w:pPr>
        <w:spacing w:line="242" w:lineRule="auto"/>
        <w:ind w:left="464" w:right="172" w:hanging="357"/>
        <w:jc w:val="both"/>
        <w:rPr>
          <w:sz w:val="24"/>
        </w:rPr>
      </w:pPr>
      <w:r>
        <w:rPr>
          <w:b/>
          <w:color w:val="3B383A"/>
          <w:sz w:val="23"/>
        </w:rPr>
        <w:t xml:space="preserve">Faber, R. J. </w:t>
      </w:r>
      <w:r>
        <w:rPr>
          <w:color w:val="3B383A"/>
          <w:sz w:val="24"/>
        </w:rPr>
        <w:t>1992. Money Changes Everything</w:t>
      </w:r>
      <w:r>
        <w:rPr>
          <w:color w:val="231F21"/>
          <w:sz w:val="24"/>
        </w:rPr>
        <w:t xml:space="preserve">: </w:t>
      </w:r>
      <w:r>
        <w:rPr>
          <w:color w:val="3B383A"/>
          <w:sz w:val="24"/>
        </w:rPr>
        <w:t xml:space="preserve">Compulsive Buying from a Biopsychosocial Perspective." </w:t>
      </w:r>
      <w:r>
        <w:rPr>
          <w:i/>
          <w:color w:val="3B383A"/>
          <w:sz w:val="23"/>
        </w:rPr>
        <w:t xml:space="preserve">American Behavioral Scientist, </w:t>
      </w:r>
      <w:r>
        <w:rPr>
          <w:color w:val="3B383A"/>
          <w:sz w:val="24"/>
        </w:rPr>
        <w:t>35{July): 809-</w:t>
      </w:r>
      <w:r w:rsidR="000238C7">
        <w:rPr>
          <w:color w:val="3B383A"/>
          <w:sz w:val="24"/>
        </w:rPr>
        <w:t>819.</w:t>
      </w:r>
    </w:p>
    <w:p w:rsidR="00602FAA" w:rsidRDefault="00115F8D">
      <w:pPr>
        <w:spacing w:line="242" w:lineRule="auto"/>
        <w:ind w:left="468" w:right="166" w:hanging="362"/>
        <w:jc w:val="both"/>
        <w:rPr>
          <w:sz w:val="24"/>
        </w:rPr>
      </w:pPr>
      <w:r>
        <w:rPr>
          <w:b/>
          <w:color w:val="3B383A"/>
          <w:w w:val="105"/>
          <w:sz w:val="23"/>
        </w:rPr>
        <w:t xml:space="preserve">Faber, R. J., G. A. Christenson, M. </w:t>
      </w:r>
      <w:r>
        <w:rPr>
          <w:b/>
          <w:color w:val="3B383A"/>
          <w:spacing w:val="-6"/>
          <w:w w:val="105"/>
          <w:sz w:val="23"/>
        </w:rPr>
        <w:t>DeZwaan</w:t>
      </w:r>
      <w:r>
        <w:rPr>
          <w:b/>
          <w:color w:val="231F21"/>
          <w:spacing w:val="-6"/>
          <w:w w:val="105"/>
          <w:sz w:val="23"/>
        </w:rPr>
        <w:t xml:space="preserve">, </w:t>
      </w:r>
      <w:r>
        <w:rPr>
          <w:b/>
          <w:color w:val="3B383A"/>
          <w:w w:val="105"/>
          <w:sz w:val="23"/>
        </w:rPr>
        <w:t xml:space="preserve">and J. Mitchell. </w:t>
      </w:r>
      <w:r>
        <w:rPr>
          <w:color w:val="3B383A"/>
          <w:w w:val="105"/>
          <w:sz w:val="24"/>
        </w:rPr>
        <w:t xml:space="preserve">1995. </w:t>
      </w:r>
      <w:r>
        <w:rPr>
          <w:color w:val="525254"/>
          <w:w w:val="105"/>
          <w:sz w:val="24"/>
        </w:rPr>
        <w:t xml:space="preserve">" </w:t>
      </w:r>
      <w:r>
        <w:rPr>
          <w:color w:val="3B383A"/>
          <w:w w:val="105"/>
          <w:sz w:val="24"/>
        </w:rPr>
        <w:t>Two Forms of Compulsive</w:t>
      </w:r>
      <w:r>
        <w:rPr>
          <w:color w:val="3B383A"/>
          <w:spacing w:val="-9"/>
          <w:w w:val="105"/>
          <w:sz w:val="24"/>
        </w:rPr>
        <w:t xml:space="preserve"> </w:t>
      </w:r>
      <w:r>
        <w:rPr>
          <w:color w:val="3B383A"/>
          <w:spacing w:val="-7"/>
          <w:w w:val="105"/>
          <w:sz w:val="24"/>
        </w:rPr>
        <w:t>Consumption</w:t>
      </w:r>
      <w:r>
        <w:rPr>
          <w:color w:val="525254"/>
          <w:spacing w:val="-7"/>
          <w:w w:val="105"/>
          <w:sz w:val="24"/>
        </w:rPr>
        <w:t>:</w:t>
      </w:r>
      <w:r>
        <w:rPr>
          <w:color w:val="525254"/>
          <w:spacing w:val="-14"/>
          <w:w w:val="105"/>
          <w:sz w:val="24"/>
        </w:rPr>
        <w:t xml:space="preserve"> </w:t>
      </w:r>
      <w:r>
        <w:rPr>
          <w:color w:val="3B383A"/>
          <w:w w:val="105"/>
          <w:sz w:val="24"/>
        </w:rPr>
        <w:t>Comorbidity</w:t>
      </w:r>
      <w:r>
        <w:rPr>
          <w:color w:val="3B383A"/>
          <w:spacing w:val="-9"/>
          <w:w w:val="105"/>
          <w:sz w:val="24"/>
        </w:rPr>
        <w:t xml:space="preserve"> </w:t>
      </w:r>
      <w:r>
        <w:rPr>
          <w:color w:val="3B383A"/>
          <w:w w:val="105"/>
          <w:sz w:val="24"/>
        </w:rPr>
        <w:t>of</w:t>
      </w:r>
      <w:r>
        <w:rPr>
          <w:color w:val="3B383A"/>
          <w:spacing w:val="-24"/>
          <w:w w:val="105"/>
          <w:sz w:val="24"/>
        </w:rPr>
        <w:t xml:space="preserve"> </w:t>
      </w:r>
      <w:r>
        <w:rPr>
          <w:color w:val="3B383A"/>
          <w:w w:val="105"/>
          <w:sz w:val="24"/>
        </w:rPr>
        <w:t>Compulsive</w:t>
      </w:r>
      <w:r>
        <w:rPr>
          <w:color w:val="3B383A"/>
          <w:spacing w:val="-3"/>
          <w:w w:val="105"/>
          <w:sz w:val="24"/>
        </w:rPr>
        <w:t xml:space="preserve"> </w:t>
      </w:r>
      <w:r>
        <w:rPr>
          <w:color w:val="3B383A"/>
          <w:w w:val="105"/>
          <w:sz w:val="24"/>
        </w:rPr>
        <w:t>Buying</w:t>
      </w:r>
      <w:r>
        <w:rPr>
          <w:color w:val="3B383A"/>
          <w:spacing w:val="-14"/>
          <w:w w:val="105"/>
          <w:sz w:val="24"/>
        </w:rPr>
        <w:t xml:space="preserve"> </w:t>
      </w:r>
      <w:r>
        <w:rPr>
          <w:color w:val="3B383A"/>
          <w:w w:val="105"/>
          <w:sz w:val="24"/>
        </w:rPr>
        <w:t>and</w:t>
      </w:r>
      <w:r>
        <w:rPr>
          <w:color w:val="3B383A"/>
          <w:spacing w:val="-13"/>
          <w:w w:val="105"/>
          <w:sz w:val="24"/>
        </w:rPr>
        <w:t xml:space="preserve"> </w:t>
      </w:r>
      <w:r>
        <w:rPr>
          <w:color w:val="3B383A"/>
          <w:w w:val="105"/>
          <w:sz w:val="24"/>
        </w:rPr>
        <w:t>Binge</w:t>
      </w:r>
      <w:r>
        <w:rPr>
          <w:color w:val="3B383A"/>
          <w:spacing w:val="-20"/>
          <w:w w:val="105"/>
          <w:sz w:val="24"/>
        </w:rPr>
        <w:t xml:space="preserve"> </w:t>
      </w:r>
      <w:r>
        <w:rPr>
          <w:color w:val="3B383A"/>
          <w:w w:val="105"/>
          <w:sz w:val="24"/>
        </w:rPr>
        <w:t>Eating."</w:t>
      </w:r>
      <w:r>
        <w:rPr>
          <w:color w:val="3B383A"/>
          <w:spacing w:val="-24"/>
          <w:w w:val="105"/>
          <w:sz w:val="24"/>
        </w:rPr>
        <w:t xml:space="preserve"> </w:t>
      </w:r>
      <w:r>
        <w:rPr>
          <w:i/>
          <w:color w:val="3B383A"/>
          <w:w w:val="105"/>
          <w:sz w:val="23"/>
        </w:rPr>
        <w:t>Journal of</w:t>
      </w:r>
      <w:r>
        <w:rPr>
          <w:i/>
          <w:color w:val="3B383A"/>
          <w:spacing w:val="-27"/>
          <w:w w:val="105"/>
          <w:sz w:val="23"/>
        </w:rPr>
        <w:t xml:space="preserve"> </w:t>
      </w:r>
      <w:r>
        <w:rPr>
          <w:i/>
          <w:color w:val="3B383A"/>
          <w:w w:val="105"/>
          <w:sz w:val="23"/>
        </w:rPr>
        <w:t>Consumer</w:t>
      </w:r>
      <w:r>
        <w:rPr>
          <w:i/>
          <w:color w:val="3B383A"/>
          <w:spacing w:val="-27"/>
          <w:w w:val="105"/>
          <w:sz w:val="23"/>
        </w:rPr>
        <w:t xml:space="preserve"> </w:t>
      </w:r>
      <w:r>
        <w:rPr>
          <w:i/>
          <w:color w:val="3B383A"/>
          <w:w w:val="105"/>
          <w:sz w:val="23"/>
        </w:rPr>
        <w:t>Research,</w:t>
      </w:r>
      <w:r>
        <w:rPr>
          <w:i/>
          <w:color w:val="3B383A"/>
          <w:spacing w:val="-44"/>
          <w:w w:val="105"/>
          <w:sz w:val="23"/>
        </w:rPr>
        <w:t xml:space="preserve"> </w:t>
      </w:r>
      <w:r>
        <w:rPr>
          <w:color w:val="3B383A"/>
          <w:w w:val="105"/>
          <w:sz w:val="24"/>
        </w:rPr>
        <w:t>22(December):</w:t>
      </w:r>
      <w:r>
        <w:rPr>
          <w:color w:val="3B383A"/>
          <w:spacing w:val="-29"/>
          <w:w w:val="105"/>
          <w:sz w:val="24"/>
        </w:rPr>
        <w:t xml:space="preserve"> </w:t>
      </w:r>
      <w:r>
        <w:rPr>
          <w:color w:val="3B383A"/>
          <w:w w:val="105"/>
          <w:sz w:val="24"/>
        </w:rPr>
        <w:t>296-304.</w:t>
      </w:r>
    </w:p>
    <w:p w:rsidR="00602FAA" w:rsidRDefault="000238C7">
      <w:pPr>
        <w:spacing w:before="6" w:line="276" w:lineRule="exact"/>
        <w:ind w:left="117"/>
        <w:rPr>
          <w:sz w:val="24"/>
        </w:rPr>
      </w:pPr>
      <w:r>
        <w:rPr>
          <w:b/>
          <w:color w:val="3B383A"/>
          <w:w w:val="105"/>
          <w:sz w:val="23"/>
        </w:rPr>
        <w:t>Faber, R.</w:t>
      </w:r>
      <w:r w:rsidR="00115F8D">
        <w:rPr>
          <w:b/>
          <w:color w:val="3B383A"/>
          <w:w w:val="105"/>
          <w:sz w:val="23"/>
        </w:rPr>
        <w:t xml:space="preserve"> J</w:t>
      </w:r>
      <w:r w:rsidR="00115F8D">
        <w:rPr>
          <w:b/>
          <w:color w:val="231F21"/>
          <w:w w:val="105"/>
          <w:sz w:val="23"/>
        </w:rPr>
        <w:t>.</w:t>
      </w:r>
      <w:r w:rsidR="00115F8D">
        <w:rPr>
          <w:b/>
          <w:color w:val="3B383A"/>
          <w:w w:val="105"/>
          <w:sz w:val="23"/>
        </w:rPr>
        <w:t>, and T</w:t>
      </w:r>
      <w:r w:rsidR="00115F8D">
        <w:rPr>
          <w:b/>
          <w:color w:val="231F21"/>
          <w:w w:val="105"/>
          <w:sz w:val="23"/>
        </w:rPr>
        <w:t xml:space="preserve">.  </w:t>
      </w:r>
      <w:r w:rsidR="00115F8D">
        <w:rPr>
          <w:b/>
          <w:color w:val="3B383A"/>
          <w:w w:val="105"/>
          <w:sz w:val="23"/>
        </w:rPr>
        <w:t>C</w:t>
      </w:r>
      <w:r w:rsidR="00115F8D">
        <w:rPr>
          <w:b/>
          <w:color w:val="231F21"/>
          <w:w w:val="105"/>
          <w:sz w:val="23"/>
        </w:rPr>
        <w:t xml:space="preserve">.  </w:t>
      </w:r>
      <w:r w:rsidR="00115F8D">
        <w:rPr>
          <w:b/>
          <w:color w:val="3B383A"/>
          <w:w w:val="105"/>
          <w:sz w:val="23"/>
        </w:rPr>
        <w:t xml:space="preserve">O'Guinn.  </w:t>
      </w:r>
      <w:r w:rsidR="00115F8D">
        <w:rPr>
          <w:color w:val="3B383A"/>
          <w:w w:val="105"/>
          <w:sz w:val="24"/>
        </w:rPr>
        <w:t xml:space="preserve">1988a. </w:t>
      </w:r>
      <w:r w:rsidR="00115F8D">
        <w:rPr>
          <w:color w:val="525254"/>
          <w:w w:val="105"/>
          <w:sz w:val="24"/>
        </w:rPr>
        <w:t>"</w:t>
      </w:r>
      <w:r>
        <w:rPr>
          <w:color w:val="3B383A"/>
          <w:w w:val="105"/>
          <w:sz w:val="24"/>
        </w:rPr>
        <w:t>Compulsive Consumption and Credit Abuse</w:t>
      </w:r>
      <w:r w:rsidR="00115F8D">
        <w:rPr>
          <w:color w:val="3B383A"/>
          <w:w w:val="105"/>
          <w:sz w:val="24"/>
        </w:rPr>
        <w:t>."</w:t>
      </w:r>
    </w:p>
    <w:p w:rsidR="00602FAA" w:rsidRDefault="00115F8D">
      <w:pPr>
        <w:spacing w:before="2"/>
        <w:ind w:left="475"/>
        <w:rPr>
          <w:sz w:val="24"/>
        </w:rPr>
      </w:pPr>
      <w:r>
        <w:rPr>
          <w:i/>
          <w:color w:val="3B383A"/>
          <w:w w:val="105"/>
          <w:sz w:val="23"/>
        </w:rPr>
        <w:t xml:space="preserve">Journal of Consumer Policy, </w:t>
      </w:r>
      <w:r>
        <w:rPr>
          <w:color w:val="3B383A"/>
          <w:w w:val="105"/>
          <w:sz w:val="24"/>
        </w:rPr>
        <w:t>11(1): 97</w:t>
      </w:r>
      <w:r>
        <w:rPr>
          <w:color w:val="231F21"/>
          <w:w w:val="105"/>
          <w:sz w:val="24"/>
        </w:rPr>
        <w:t>-</w:t>
      </w:r>
      <w:r>
        <w:rPr>
          <w:color w:val="3B383A"/>
          <w:w w:val="105"/>
          <w:sz w:val="24"/>
        </w:rPr>
        <w:t>109</w:t>
      </w:r>
      <w:r>
        <w:rPr>
          <w:color w:val="525254"/>
          <w:w w:val="105"/>
          <w:sz w:val="24"/>
        </w:rPr>
        <w:t>.</w:t>
      </w:r>
    </w:p>
    <w:p w:rsidR="00602FAA" w:rsidRDefault="00115F8D">
      <w:pPr>
        <w:spacing w:before="3" w:line="278" w:lineRule="exact"/>
        <w:ind w:left="475" w:right="161" w:hanging="359"/>
        <w:jc w:val="both"/>
        <w:rPr>
          <w:sz w:val="24"/>
        </w:rPr>
      </w:pPr>
      <w:r>
        <w:rPr>
          <w:b/>
          <w:color w:val="3B383A"/>
          <w:w w:val="105"/>
          <w:sz w:val="23"/>
        </w:rPr>
        <w:t>Faber,</w:t>
      </w:r>
      <w:r>
        <w:rPr>
          <w:b/>
          <w:color w:val="3B383A"/>
          <w:spacing w:val="-11"/>
          <w:w w:val="105"/>
          <w:sz w:val="23"/>
        </w:rPr>
        <w:t xml:space="preserve"> </w:t>
      </w:r>
      <w:r>
        <w:rPr>
          <w:b/>
          <w:color w:val="3B383A"/>
          <w:w w:val="105"/>
          <w:sz w:val="23"/>
        </w:rPr>
        <w:t>R.</w:t>
      </w:r>
      <w:r>
        <w:rPr>
          <w:b/>
          <w:color w:val="3B383A"/>
          <w:spacing w:val="-18"/>
          <w:w w:val="105"/>
          <w:sz w:val="23"/>
        </w:rPr>
        <w:t xml:space="preserve"> </w:t>
      </w:r>
      <w:r>
        <w:rPr>
          <w:b/>
          <w:color w:val="3B383A"/>
          <w:w w:val="105"/>
          <w:sz w:val="24"/>
        </w:rPr>
        <w:t>J.,</w:t>
      </w:r>
      <w:r>
        <w:rPr>
          <w:b/>
          <w:color w:val="3B383A"/>
          <w:spacing w:val="-19"/>
          <w:w w:val="105"/>
          <w:sz w:val="24"/>
        </w:rPr>
        <w:t xml:space="preserve"> </w:t>
      </w:r>
      <w:r>
        <w:rPr>
          <w:b/>
          <w:color w:val="3B383A"/>
          <w:w w:val="105"/>
          <w:sz w:val="23"/>
        </w:rPr>
        <w:t>and</w:t>
      </w:r>
      <w:r>
        <w:rPr>
          <w:b/>
          <w:color w:val="3B383A"/>
          <w:spacing w:val="-7"/>
          <w:w w:val="105"/>
          <w:sz w:val="23"/>
        </w:rPr>
        <w:t xml:space="preserve"> </w:t>
      </w:r>
      <w:r>
        <w:rPr>
          <w:b/>
          <w:color w:val="3B383A"/>
          <w:w w:val="105"/>
          <w:sz w:val="23"/>
        </w:rPr>
        <w:t>T.</w:t>
      </w:r>
      <w:r>
        <w:rPr>
          <w:b/>
          <w:color w:val="3B383A"/>
          <w:spacing w:val="-4"/>
          <w:w w:val="105"/>
          <w:sz w:val="23"/>
        </w:rPr>
        <w:t xml:space="preserve"> </w:t>
      </w:r>
      <w:r>
        <w:rPr>
          <w:b/>
          <w:color w:val="3B383A"/>
          <w:w w:val="105"/>
          <w:sz w:val="23"/>
        </w:rPr>
        <w:t>C.</w:t>
      </w:r>
      <w:r>
        <w:rPr>
          <w:b/>
          <w:color w:val="3B383A"/>
          <w:spacing w:val="-6"/>
          <w:w w:val="105"/>
          <w:sz w:val="23"/>
        </w:rPr>
        <w:t xml:space="preserve"> </w:t>
      </w:r>
      <w:r>
        <w:rPr>
          <w:b/>
          <w:color w:val="3B383A"/>
          <w:w w:val="105"/>
          <w:sz w:val="23"/>
        </w:rPr>
        <w:t>O'Guinn</w:t>
      </w:r>
      <w:r>
        <w:rPr>
          <w:b/>
          <w:color w:val="525254"/>
          <w:w w:val="105"/>
          <w:sz w:val="23"/>
        </w:rPr>
        <w:t>.</w:t>
      </w:r>
      <w:r>
        <w:rPr>
          <w:b/>
          <w:color w:val="525254"/>
          <w:spacing w:val="5"/>
          <w:w w:val="105"/>
          <w:sz w:val="23"/>
        </w:rPr>
        <w:t xml:space="preserve"> </w:t>
      </w:r>
      <w:r>
        <w:rPr>
          <w:color w:val="3B383A"/>
          <w:spacing w:val="-9"/>
          <w:w w:val="105"/>
          <w:sz w:val="24"/>
        </w:rPr>
        <w:t>1988b</w:t>
      </w:r>
      <w:r>
        <w:rPr>
          <w:color w:val="525254"/>
          <w:spacing w:val="-9"/>
          <w:w w:val="105"/>
          <w:sz w:val="24"/>
        </w:rPr>
        <w:t>.</w:t>
      </w:r>
      <w:r>
        <w:rPr>
          <w:color w:val="525254"/>
          <w:spacing w:val="-26"/>
          <w:w w:val="105"/>
          <w:sz w:val="24"/>
        </w:rPr>
        <w:t xml:space="preserve"> </w:t>
      </w:r>
      <w:r>
        <w:rPr>
          <w:color w:val="3B383A"/>
          <w:w w:val="105"/>
          <w:sz w:val="24"/>
        </w:rPr>
        <w:t>"Dysfunctional</w:t>
      </w:r>
      <w:r>
        <w:rPr>
          <w:color w:val="3B383A"/>
          <w:spacing w:val="-17"/>
          <w:w w:val="105"/>
          <w:sz w:val="24"/>
        </w:rPr>
        <w:t xml:space="preserve"> </w:t>
      </w:r>
      <w:r>
        <w:rPr>
          <w:color w:val="3B383A"/>
          <w:w w:val="105"/>
          <w:sz w:val="24"/>
        </w:rPr>
        <w:t>Consumer</w:t>
      </w:r>
      <w:r>
        <w:rPr>
          <w:color w:val="3B383A"/>
          <w:spacing w:val="-8"/>
          <w:w w:val="105"/>
          <w:sz w:val="24"/>
        </w:rPr>
        <w:t xml:space="preserve"> </w:t>
      </w:r>
      <w:r>
        <w:rPr>
          <w:color w:val="3B383A"/>
          <w:w w:val="105"/>
          <w:sz w:val="24"/>
        </w:rPr>
        <w:t>Socialization:</w:t>
      </w:r>
      <w:r>
        <w:rPr>
          <w:color w:val="3B383A"/>
          <w:spacing w:val="-30"/>
          <w:w w:val="105"/>
          <w:sz w:val="24"/>
        </w:rPr>
        <w:t xml:space="preserve"> </w:t>
      </w:r>
      <w:r>
        <w:rPr>
          <w:color w:val="3B383A"/>
          <w:w w:val="105"/>
          <w:sz w:val="24"/>
        </w:rPr>
        <w:t>A</w:t>
      </w:r>
      <w:r>
        <w:rPr>
          <w:color w:val="3B383A"/>
          <w:spacing w:val="-25"/>
          <w:w w:val="105"/>
          <w:sz w:val="24"/>
        </w:rPr>
        <w:t xml:space="preserve"> </w:t>
      </w:r>
      <w:r>
        <w:rPr>
          <w:color w:val="3B383A"/>
          <w:w w:val="105"/>
          <w:sz w:val="24"/>
        </w:rPr>
        <w:t>Search</w:t>
      </w:r>
      <w:r>
        <w:rPr>
          <w:color w:val="3B383A"/>
          <w:spacing w:val="-10"/>
          <w:w w:val="105"/>
          <w:sz w:val="24"/>
        </w:rPr>
        <w:t xml:space="preserve"> </w:t>
      </w:r>
      <w:r>
        <w:rPr>
          <w:color w:val="3B383A"/>
          <w:w w:val="105"/>
          <w:sz w:val="24"/>
        </w:rPr>
        <w:t>for the Roots of Compulsive Buying</w:t>
      </w:r>
      <w:r>
        <w:rPr>
          <w:color w:val="525254"/>
          <w:w w:val="105"/>
          <w:sz w:val="24"/>
        </w:rPr>
        <w:t xml:space="preserve">." </w:t>
      </w:r>
      <w:r>
        <w:rPr>
          <w:color w:val="3B383A"/>
          <w:w w:val="105"/>
          <w:sz w:val="25"/>
        </w:rPr>
        <w:t xml:space="preserve">In </w:t>
      </w:r>
      <w:r>
        <w:rPr>
          <w:i/>
          <w:color w:val="3B383A"/>
          <w:w w:val="105"/>
          <w:sz w:val="23"/>
        </w:rPr>
        <w:t xml:space="preserve">Psychology in Micro &amp; Macro </w:t>
      </w:r>
      <w:r>
        <w:rPr>
          <w:i/>
          <w:color w:val="3B383A"/>
          <w:spacing w:val="-3"/>
          <w:w w:val="105"/>
          <w:sz w:val="23"/>
        </w:rPr>
        <w:t>Econom</w:t>
      </w:r>
      <w:r>
        <w:rPr>
          <w:i/>
          <w:color w:val="525254"/>
          <w:spacing w:val="-3"/>
          <w:w w:val="105"/>
          <w:sz w:val="23"/>
        </w:rPr>
        <w:t>i</w:t>
      </w:r>
      <w:r>
        <w:rPr>
          <w:i/>
          <w:color w:val="3B383A"/>
          <w:spacing w:val="-3"/>
          <w:w w:val="105"/>
          <w:sz w:val="23"/>
        </w:rPr>
        <w:t>cs</w:t>
      </w:r>
      <w:r>
        <w:rPr>
          <w:i/>
          <w:color w:val="525254"/>
          <w:spacing w:val="-3"/>
          <w:w w:val="105"/>
          <w:sz w:val="23"/>
        </w:rPr>
        <w:t xml:space="preserve">, </w:t>
      </w:r>
      <w:r>
        <w:rPr>
          <w:i/>
          <w:color w:val="3B383A"/>
          <w:w w:val="105"/>
          <w:sz w:val="23"/>
        </w:rPr>
        <w:t xml:space="preserve">ed. V. P. </w:t>
      </w:r>
      <w:r>
        <w:rPr>
          <w:color w:val="3B383A"/>
          <w:spacing w:val="-7"/>
          <w:w w:val="105"/>
          <w:sz w:val="24"/>
        </w:rPr>
        <w:t>Abeele</w:t>
      </w:r>
      <w:r>
        <w:rPr>
          <w:color w:val="231F21"/>
          <w:spacing w:val="-7"/>
          <w:w w:val="105"/>
          <w:sz w:val="24"/>
        </w:rPr>
        <w:t xml:space="preserve">. </w:t>
      </w:r>
      <w:r>
        <w:rPr>
          <w:color w:val="3B383A"/>
          <w:w w:val="105"/>
          <w:sz w:val="24"/>
        </w:rPr>
        <w:t xml:space="preserve">Vol. </w:t>
      </w:r>
      <w:r>
        <w:rPr>
          <w:color w:val="3B383A"/>
          <w:w w:val="105"/>
          <w:sz w:val="25"/>
        </w:rPr>
        <w:t>I.</w:t>
      </w:r>
      <w:r>
        <w:rPr>
          <w:color w:val="3B383A"/>
          <w:spacing w:val="-40"/>
          <w:w w:val="105"/>
          <w:sz w:val="25"/>
        </w:rPr>
        <w:t xml:space="preserve"> </w:t>
      </w:r>
      <w:r>
        <w:rPr>
          <w:color w:val="3B383A"/>
          <w:w w:val="105"/>
          <w:sz w:val="24"/>
        </w:rPr>
        <w:t>International.</w:t>
      </w:r>
    </w:p>
    <w:p w:rsidR="00602FAA" w:rsidRDefault="00115F8D">
      <w:pPr>
        <w:spacing w:line="242" w:lineRule="auto"/>
        <w:ind w:left="473" w:right="154" w:hanging="357"/>
        <w:jc w:val="both"/>
        <w:rPr>
          <w:sz w:val="24"/>
        </w:rPr>
      </w:pPr>
      <w:r>
        <w:rPr>
          <w:b/>
          <w:color w:val="3B383A"/>
          <w:w w:val="105"/>
          <w:sz w:val="23"/>
        </w:rPr>
        <w:t>Faber,</w:t>
      </w:r>
      <w:r>
        <w:rPr>
          <w:b/>
          <w:color w:val="3B383A"/>
          <w:spacing w:val="-11"/>
          <w:w w:val="105"/>
          <w:sz w:val="23"/>
        </w:rPr>
        <w:t xml:space="preserve"> </w:t>
      </w:r>
      <w:r>
        <w:rPr>
          <w:b/>
          <w:color w:val="3B383A"/>
          <w:w w:val="105"/>
          <w:sz w:val="23"/>
        </w:rPr>
        <w:t>R.</w:t>
      </w:r>
      <w:r>
        <w:rPr>
          <w:b/>
          <w:color w:val="3B383A"/>
          <w:spacing w:val="-17"/>
          <w:w w:val="105"/>
          <w:sz w:val="23"/>
        </w:rPr>
        <w:t xml:space="preserve"> </w:t>
      </w:r>
      <w:r>
        <w:rPr>
          <w:b/>
          <w:color w:val="3B383A"/>
          <w:w w:val="105"/>
          <w:sz w:val="23"/>
        </w:rPr>
        <w:t>J.,</w:t>
      </w:r>
      <w:r>
        <w:rPr>
          <w:b/>
          <w:color w:val="3B383A"/>
          <w:spacing w:val="-14"/>
          <w:w w:val="105"/>
          <w:sz w:val="23"/>
        </w:rPr>
        <w:t xml:space="preserve"> </w:t>
      </w:r>
      <w:r>
        <w:rPr>
          <w:b/>
          <w:color w:val="3B383A"/>
          <w:w w:val="105"/>
          <w:sz w:val="23"/>
        </w:rPr>
        <w:t>and</w:t>
      </w:r>
      <w:r>
        <w:rPr>
          <w:b/>
          <w:color w:val="3B383A"/>
          <w:spacing w:val="-15"/>
          <w:w w:val="105"/>
          <w:sz w:val="23"/>
        </w:rPr>
        <w:t xml:space="preserve"> </w:t>
      </w:r>
      <w:r>
        <w:rPr>
          <w:b/>
          <w:color w:val="3B383A"/>
          <w:w w:val="105"/>
          <w:sz w:val="23"/>
        </w:rPr>
        <w:t>T</w:t>
      </w:r>
      <w:r>
        <w:rPr>
          <w:b/>
          <w:color w:val="525254"/>
          <w:w w:val="105"/>
          <w:sz w:val="23"/>
        </w:rPr>
        <w:t>.</w:t>
      </w:r>
      <w:r>
        <w:rPr>
          <w:b/>
          <w:color w:val="525254"/>
          <w:spacing w:val="-4"/>
          <w:w w:val="105"/>
          <w:sz w:val="23"/>
        </w:rPr>
        <w:t xml:space="preserve"> </w:t>
      </w:r>
      <w:r>
        <w:rPr>
          <w:b/>
          <w:color w:val="3B383A"/>
          <w:w w:val="105"/>
          <w:sz w:val="23"/>
        </w:rPr>
        <w:t>C.</w:t>
      </w:r>
      <w:r>
        <w:rPr>
          <w:b/>
          <w:color w:val="3B383A"/>
          <w:spacing w:val="-7"/>
          <w:w w:val="105"/>
          <w:sz w:val="23"/>
        </w:rPr>
        <w:t xml:space="preserve"> </w:t>
      </w:r>
      <w:r>
        <w:rPr>
          <w:b/>
          <w:color w:val="3B383A"/>
          <w:w w:val="105"/>
          <w:sz w:val="23"/>
        </w:rPr>
        <w:t>O'Guinn.</w:t>
      </w:r>
      <w:r>
        <w:rPr>
          <w:b/>
          <w:color w:val="3B383A"/>
          <w:spacing w:val="-4"/>
          <w:w w:val="105"/>
          <w:sz w:val="23"/>
        </w:rPr>
        <w:t xml:space="preserve"> </w:t>
      </w:r>
      <w:r>
        <w:rPr>
          <w:color w:val="3B383A"/>
          <w:w w:val="105"/>
          <w:sz w:val="24"/>
        </w:rPr>
        <w:t>1989.</w:t>
      </w:r>
      <w:r>
        <w:rPr>
          <w:color w:val="3B383A"/>
          <w:spacing w:val="-24"/>
          <w:w w:val="105"/>
          <w:sz w:val="24"/>
        </w:rPr>
        <w:t xml:space="preserve"> </w:t>
      </w:r>
      <w:r>
        <w:rPr>
          <w:color w:val="3B383A"/>
          <w:w w:val="105"/>
          <w:sz w:val="24"/>
        </w:rPr>
        <w:t>"Classifying</w:t>
      </w:r>
      <w:r>
        <w:rPr>
          <w:color w:val="3B383A"/>
          <w:spacing w:val="-9"/>
          <w:w w:val="105"/>
          <w:sz w:val="24"/>
        </w:rPr>
        <w:t xml:space="preserve"> </w:t>
      </w:r>
      <w:r>
        <w:rPr>
          <w:color w:val="3B383A"/>
          <w:w w:val="105"/>
          <w:sz w:val="24"/>
        </w:rPr>
        <w:t>Compulsive</w:t>
      </w:r>
      <w:r>
        <w:rPr>
          <w:color w:val="3B383A"/>
          <w:spacing w:val="-3"/>
          <w:w w:val="105"/>
          <w:sz w:val="24"/>
        </w:rPr>
        <w:t xml:space="preserve"> </w:t>
      </w:r>
      <w:r>
        <w:rPr>
          <w:color w:val="3B383A"/>
          <w:w w:val="105"/>
          <w:sz w:val="24"/>
        </w:rPr>
        <w:t>Consumers:</w:t>
      </w:r>
      <w:r>
        <w:rPr>
          <w:color w:val="3B383A"/>
          <w:spacing w:val="-2"/>
          <w:w w:val="105"/>
          <w:sz w:val="24"/>
        </w:rPr>
        <w:t xml:space="preserve"> </w:t>
      </w:r>
      <w:r>
        <w:rPr>
          <w:color w:val="3B383A"/>
          <w:w w:val="105"/>
          <w:sz w:val="24"/>
        </w:rPr>
        <w:t>Advances</w:t>
      </w:r>
      <w:r>
        <w:rPr>
          <w:color w:val="3B383A"/>
          <w:spacing w:val="-16"/>
          <w:w w:val="105"/>
          <w:sz w:val="24"/>
        </w:rPr>
        <w:t xml:space="preserve"> </w:t>
      </w:r>
      <w:r>
        <w:rPr>
          <w:color w:val="3B383A"/>
          <w:w w:val="105"/>
          <w:sz w:val="24"/>
        </w:rPr>
        <w:t>in</w:t>
      </w:r>
      <w:r>
        <w:rPr>
          <w:color w:val="3B383A"/>
          <w:spacing w:val="-13"/>
          <w:w w:val="105"/>
          <w:sz w:val="24"/>
        </w:rPr>
        <w:t xml:space="preserve"> </w:t>
      </w:r>
      <w:r>
        <w:rPr>
          <w:color w:val="3B383A"/>
          <w:w w:val="105"/>
          <w:sz w:val="24"/>
        </w:rPr>
        <w:t>the Development</w:t>
      </w:r>
      <w:r>
        <w:rPr>
          <w:color w:val="3B383A"/>
          <w:spacing w:val="-20"/>
          <w:w w:val="105"/>
          <w:sz w:val="24"/>
        </w:rPr>
        <w:t xml:space="preserve"> </w:t>
      </w:r>
      <w:r>
        <w:rPr>
          <w:color w:val="3B383A"/>
          <w:w w:val="105"/>
          <w:sz w:val="24"/>
        </w:rPr>
        <w:t>of</w:t>
      </w:r>
      <w:r>
        <w:rPr>
          <w:color w:val="3B383A"/>
          <w:spacing w:val="-34"/>
          <w:w w:val="105"/>
          <w:sz w:val="24"/>
        </w:rPr>
        <w:t xml:space="preserve"> </w:t>
      </w:r>
      <w:r>
        <w:rPr>
          <w:color w:val="3B383A"/>
          <w:w w:val="105"/>
          <w:sz w:val="24"/>
        </w:rPr>
        <w:t>a</w:t>
      </w:r>
      <w:r>
        <w:rPr>
          <w:color w:val="3B383A"/>
          <w:spacing w:val="-27"/>
          <w:w w:val="105"/>
          <w:sz w:val="24"/>
        </w:rPr>
        <w:t xml:space="preserve"> </w:t>
      </w:r>
      <w:r>
        <w:rPr>
          <w:color w:val="3B383A"/>
          <w:w w:val="105"/>
          <w:sz w:val="24"/>
        </w:rPr>
        <w:t>Diagnostic</w:t>
      </w:r>
      <w:r>
        <w:rPr>
          <w:color w:val="3B383A"/>
          <w:spacing w:val="-22"/>
          <w:w w:val="105"/>
          <w:sz w:val="24"/>
        </w:rPr>
        <w:t xml:space="preserve"> </w:t>
      </w:r>
      <w:r>
        <w:rPr>
          <w:color w:val="3B383A"/>
          <w:w w:val="105"/>
          <w:sz w:val="24"/>
        </w:rPr>
        <w:t>Tool."</w:t>
      </w:r>
      <w:r>
        <w:rPr>
          <w:color w:val="3B383A"/>
          <w:spacing w:val="-40"/>
          <w:w w:val="105"/>
          <w:sz w:val="24"/>
        </w:rPr>
        <w:t xml:space="preserve"> </w:t>
      </w:r>
      <w:r>
        <w:rPr>
          <w:i/>
          <w:color w:val="3B383A"/>
          <w:w w:val="105"/>
          <w:sz w:val="23"/>
        </w:rPr>
        <w:t>Advances</w:t>
      </w:r>
      <w:r>
        <w:rPr>
          <w:i/>
          <w:color w:val="3B383A"/>
          <w:spacing w:val="-12"/>
          <w:w w:val="105"/>
          <w:sz w:val="23"/>
        </w:rPr>
        <w:t xml:space="preserve"> </w:t>
      </w:r>
      <w:r>
        <w:rPr>
          <w:i/>
          <w:color w:val="3B383A"/>
          <w:w w:val="105"/>
          <w:sz w:val="23"/>
        </w:rPr>
        <w:t>in</w:t>
      </w:r>
      <w:r>
        <w:rPr>
          <w:i/>
          <w:color w:val="3B383A"/>
          <w:spacing w:val="-25"/>
          <w:w w:val="105"/>
          <w:sz w:val="23"/>
        </w:rPr>
        <w:t xml:space="preserve"> </w:t>
      </w:r>
      <w:r>
        <w:rPr>
          <w:i/>
          <w:color w:val="3B383A"/>
          <w:w w:val="105"/>
          <w:sz w:val="23"/>
        </w:rPr>
        <w:t>Consumer</w:t>
      </w:r>
      <w:r>
        <w:rPr>
          <w:i/>
          <w:color w:val="3B383A"/>
          <w:spacing w:val="-15"/>
          <w:w w:val="105"/>
          <w:sz w:val="23"/>
        </w:rPr>
        <w:t xml:space="preserve"> </w:t>
      </w:r>
      <w:r>
        <w:rPr>
          <w:i/>
          <w:color w:val="3B383A"/>
          <w:w w:val="105"/>
          <w:sz w:val="23"/>
        </w:rPr>
        <w:t>Research</w:t>
      </w:r>
      <w:r>
        <w:rPr>
          <w:i/>
          <w:color w:val="525254"/>
          <w:w w:val="105"/>
          <w:sz w:val="23"/>
        </w:rPr>
        <w:t>,</w:t>
      </w:r>
      <w:r>
        <w:rPr>
          <w:i/>
          <w:color w:val="525254"/>
          <w:spacing w:val="-30"/>
          <w:w w:val="105"/>
          <w:sz w:val="23"/>
        </w:rPr>
        <w:t xml:space="preserve"> </w:t>
      </w:r>
      <w:r>
        <w:rPr>
          <w:color w:val="3B383A"/>
          <w:w w:val="105"/>
          <w:sz w:val="24"/>
        </w:rPr>
        <w:t>16:</w:t>
      </w:r>
      <w:r>
        <w:rPr>
          <w:color w:val="3B383A"/>
          <w:spacing w:val="-35"/>
          <w:w w:val="105"/>
          <w:sz w:val="24"/>
        </w:rPr>
        <w:t xml:space="preserve"> </w:t>
      </w:r>
      <w:r>
        <w:rPr>
          <w:color w:val="3B383A"/>
          <w:w w:val="105"/>
          <w:sz w:val="24"/>
        </w:rPr>
        <w:t>738-744.</w:t>
      </w:r>
    </w:p>
    <w:p w:rsidR="00602FAA" w:rsidRDefault="00115F8D">
      <w:pPr>
        <w:pStyle w:val="BodyText"/>
        <w:spacing w:before="11" w:line="247" w:lineRule="auto"/>
        <w:ind w:left="478" w:right="156" w:hanging="362"/>
        <w:jc w:val="both"/>
      </w:pPr>
      <w:r>
        <w:rPr>
          <w:b/>
          <w:color w:val="3B383A"/>
          <w:sz w:val="23"/>
        </w:rPr>
        <w:t>Faber, R</w:t>
      </w:r>
      <w:r>
        <w:rPr>
          <w:b/>
          <w:color w:val="525254"/>
          <w:sz w:val="23"/>
        </w:rPr>
        <w:t xml:space="preserve">. </w:t>
      </w:r>
      <w:r>
        <w:rPr>
          <w:b/>
          <w:color w:val="3B383A"/>
          <w:sz w:val="23"/>
        </w:rPr>
        <w:t>J., and T</w:t>
      </w:r>
      <w:r>
        <w:rPr>
          <w:b/>
          <w:color w:val="231F21"/>
          <w:sz w:val="23"/>
        </w:rPr>
        <w:t xml:space="preserve">. </w:t>
      </w:r>
      <w:r>
        <w:rPr>
          <w:b/>
          <w:color w:val="3B383A"/>
          <w:sz w:val="23"/>
        </w:rPr>
        <w:t xml:space="preserve">C. O'Guinn. </w:t>
      </w:r>
      <w:r>
        <w:rPr>
          <w:color w:val="3B383A"/>
        </w:rPr>
        <w:t>1991. "A Biopsychosocial Model of the Causation of Compulsive Buying." Paper presented at the annual meeting of the Association for Consumer Research. Chicago. IL.</w:t>
      </w:r>
    </w:p>
    <w:p w:rsidR="00602FAA" w:rsidRDefault="00115F8D">
      <w:pPr>
        <w:spacing w:line="261" w:lineRule="exact"/>
        <w:ind w:left="117"/>
        <w:rPr>
          <w:i/>
          <w:sz w:val="23"/>
        </w:rPr>
      </w:pPr>
      <w:r>
        <w:rPr>
          <w:b/>
          <w:color w:val="3B383A"/>
          <w:w w:val="105"/>
          <w:sz w:val="23"/>
        </w:rPr>
        <w:t>Faber, R</w:t>
      </w:r>
      <w:r>
        <w:rPr>
          <w:b/>
          <w:color w:val="231F21"/>
          <w:w w:val="105"/>
          <w:sz w:val="23"/>
        </w:rPr>
        <w:t xml:space="preserve">. </w:t>
      </w:r>
      <w:r>
        <w:rPr>
          <w:b/>
          <w:color w:val="3B383A"/>
          <w:w w:val="105"/>
          <w:sz w:val="23"/>
        </w:rPr>
        <w:t>J., and T</w:t>
      </w:r>
      <w:r>
        <w:rPr>
          <w:b/>
          <w:color w:val="525254"/>
          <w:w w:val="105"/>
          <w:sz w:val="23"/>
        </w:rPr>
        <w:t xml:space="preserve">. </w:t>
      </w:r>
      <w:r>
        <w:rPr>
          <w:b/>
          <w:color w:val="3B383A"/>
          <w:w w:val="105"/>
          <w:sz w:val="23"/>
        </w:rPr>
        <w:t xml:space="preserve">C. O'Guinn. </w:t>
      </w:r>
      <w:r>
        <w:rPr>
          <w:color w:val="3B383A"/>
          <w:w w:val="105"/>
          <w:sz w:val="24"/>
        </w:rPr>
        <w:t>1992</w:t>
      </w:r>
      <w:r>
        <w:rPr>
          <w:color w:val="525254"/>
          <w:w w:val="105"/>
          <w:sz w:val="24"/>
        </w:rPr>
        <w:t>. "</w:t>
      </w:r>
      <w:r>
        <w:rPr>
          <w:color w:val="3B383A"/>
          <w:w w:val="105"/>
          <w:sz w:val="24"/>
        </w:rPr>
        <w:t xml:space="preserve">A Clinical Screener for Compulsive Buying." </w:t>
      </w:r>
      <w:r>
        <w:rPr>
          <w:i/>
          <w:color w:val="3B383A"/>
          <w:w w:val="105"/>
          <w:sz w:val="23"/>
        </w:rPr>
        <w:t>Journal</w:t>
      </w:r>
    </w:p>
    <w:p w:rsidR="00602FAA" w:rsidRDefault="00115F8D">
      <w:pPr>
        <w:spacing w:before="2" w:line="272" w:lineRule="exact"/>
        <w:ind w:left="490"/>
        <w:rPr>
          <w:sz w:val="24"/>
        </w:rPr>
      </w:pPr>
      <w:r>
        <w:rPr>
          <w:i/>
          <w:color w:val="3B383A"/>
          <w:w w:val="105"/>
          <w:sz w:val="23"/>
        </w:rPr>
        <w:t xml:space="preserve">of Consumer Research, </w:t>
      </w:r>
      <w:r>
        <w:rPr>
          <w:color w:val="3B383A"/>
          <w:w w:val="105"/>
          <w:sz w:val="24"/>
        </w:rPr>
        <w:t>19(December)</w:t>
      </w:r>
      <w:r>
        <w:rPr>
          <w:color w:val="525254"/>
          <w:w w:val="105"/>
          <w:sz w:val="24"/>
        </w:rPr>
        <w:t xml:space="preserve">: </w:t>
      </w:r>
      <w:r>
        <w:rPr>
          <w:color w:val="3B383A"/>
          <w:w w:val="105"/>
          <w:sz w:val="24"/>
        </w:rPr>
        <w:t>459-469.</w:t>
      </w:r>
    </w:p>
    <w:p w:rsidR="00602FAA" w:rsidRDefault="00115F8D">
      <w:pPr>
        <w:spacing w:line="242" w:lineRule="auto"/>
        <w:ind w:left="490" w:right="155" w:hanging="364"/>
        <w:jc w:val="both"/>
        <w:rPr>
          <w:sz w:val="24"/>
        </w:rPr>
      </w:pPr>
      <w:r>
        <w:rPr>
          <w:b/>
          <w:color w:val="3B383A"/>
          <w:w w:val="105"/>
          <w:sz w:val="23"/>
        </w:rPr>
        <w:t>Faber,</w:t>
      </w:r>
      <w:r>
        <w:rPr>
          <w:b/>
          <w:color w:val="3B383A"/>
          <w:spacing w:val="-9"/>
          <w:w w:val="105"/>
          <w:sz w:val="23"/>
        </w:rPr>
        <w:t xml:space="preserve"> </w:t>
      </w:r>
      <w:r>
        <w:rPr>
          <w:b/>
          <w:color w:val="3B383A"/>
          <w:w w:val="105"/>
          <w:sz w:val="23"/>
        </w:rPr>
        <w:t>R.</w:t>
      </w:r>
      <w:r>
        <w:rPr>
          <w:b/>
          <w:color w:val="3B383A"/>
          <w:spacing w:val="-16"/>
          <w:w w:val="105"/>
          <w:sz w:val="23"/>
        </w:rPr>
        <w:t xml:space="preserve"> </w:t>
      </w:r>
      <w:r>
        <w:rPr>
          <w:b/>
          <w:color w:val="3B383A"/>
          <w:w w:val="105"/>
          <w:sz w:val="23"/>
        </w:rPr>
        <w:t>J.,</w:t>
      </w:r>
      <w:r>
        <w:rPr>
          <w:b/>
          <w:color w:val="3B383A"/>
          <w:spacing w:val="-11"/>
          <w:w w:val="105"/>
          <w:sz w:val="23"/>
        </w:rPr>
        <w:t xml:space="preserve"> </w:t>
      </w:r>
      <w:r>
        <w:rPr>
          <w:b/>
          <w:color w:val="3B383A"/>
          <w:spacing w:val="-3"/>
          <w:w w:val="105"/>
          <w:sz w:val="23"/>
        </w:rPr>
        <w:t>T</w:t>
      </w:r>
      <w:r>
        <w:rPr>
          <w:b/>
          <w:color w:val="525254"/>
          <w:spacing w:val="-3"/>
          <w:w w:val="105"/>
          <w:sz w:val="23"/>
        </w:rPr>
        <w:t>.</w:t>
      </w:r>
      <w:r>
        <w:rPr>
          <w:b/>
          <w:color w:val="525254"/>
          <w:spacing w:val="-10"/>
          <w:w w:val="105"/>
          <w:sz w:val="23"/>
        </w:rPr>
        <w:t xml:space="preserve"> </w:t>
      </w:r>
      <w:r>
        <w:rPr>
          <w:b/>
          <w:color w:val="3B383A"/>
          <w:w w:val="105"/>
          <w:sz w:val="23"/>
        </w:rPr>
        <w:t>C</w:t>
      </w:r>
      <w:r>
        <w:rPr>
          <w:b/>
          <w:color w:val="525254"/>
          <w:w w:val="105"/>
          <w:sz w:val="23"/>
        </w:rPr>
        <w:t>.</w:t>
      </w:r>
      <w:r>
        <w:rPr>
          <w:b/>
          <w:color w:val="525254"/>
          <w:spacing w:val="-10"/>
          <w:w w:val="105"/>
          <w:sz w:val="23"/>
        </w:rPr>
        <w:t xml:space="preserve"> </w:t>
      </w:r>
      <w:r>
        <w:rPr>
          <w:b/>
          <w:color w:val="3B383A"/>
          <w:w w:val="105"/>
          <w:sz w:val="23"/>
        </w:rPr>
        <w:t>O'Guinn,</w:t>
      </w:r>
      <w:r>
        <w:rPr>
          <w:b/>
          <w:color w:val="3B383A"/>
          <w:spacing w:val="-20"/>
          <w:w w:val="105"/>
          <w:sz w:val="23"/>
        </w:rPr>
        <w:t xml:space="preserve"> </w:t>
      </w:r>
      <w:r>
        <w:rPr>
          <w:b/>
          <w:color w:val="3B383A"/>
          <w:w w:val="105"/>
          <w:sz w:val="23"/>
        </w:rPr>
        <w:t>and</w:t>
      </w:r>
      <w:r>
        <w:rPr>
          <w:b/>
          <w:color w:val="3B383A"/>
          <w:spacing w:val="-11"/>
          <w:w w:val="105"/>
          <w:sz w:val="23"/>
        </w:rPr>
        <w:t xml:space="preserve"> </w:t>
      </w:r>
      <w:r>
        <w:rPr>
          <w:b/>
          <w:color w:val="3B383A"/>
          <w:w w:val="105"/>
          <w:sz w:val="23"/>
        </w:rPr>
        <w:t>R.</w:t>
      </w:r>
      <w:r>
        <w:rPr>
          <w:b/>
          <w:color w:val="3B383A"/>
          <w:spacing w:val="-11"/>
          <w:w w:val="105"/>
          <w:sz w:val="23"/>
        </w:rPr>
        <w:t xml:space="preserve"> </w:t>
      </w:r>
      <w:r>
        <w:rPr>
          <w:b/>
          <w:color w:val="3B383A"/>
          <w:w w:val="105"/>
          <w:sz w:val="23"/>
        </w:rPr>
        <w:t>Krych.</w:t>
      </w:r>
      <w:r>
        <w:rPr>
          <w:b/>
          <w:color w:val="3B383A"/>
          <w:spacing w:val="7"/>
          <w:w w:val="105"/>
          <w:sz w:val="23"/>
        </w:rPr>
        <w:t xml:space="preserve"> </w:t>
      </w:r>
      <w:r>
        <w:rPr>
          <w:color w:val="3B383A"/>
          <w:spacing w:val="-7"/>
          <w:w w:val="105"/>
          <w:sz w:val="24"/>
        </w:rPr>
        <w:t>1987</w:t>
      </w:r>
      <w:r>
        <w:rPr>
          <w:color w:val="525254"/>
          <w:spacing w:val="-7"/>
          <w:w w:val="105"/>
          <w:sz w:val="24"/>
        </w:rPr>
        <w:t>.</w:t>
      </w:r>
      <w:r>
        <w:rPr>
          <w:color w:val="525254"/>
          <w:spacing w:val="-22"/>
          <w:w w:val="105"/>
          <w:sz w:val="24"/>
        </w:rPr>
        <w:t xml:space="preserve"> </w:t>
      </w:r>
      <w:r>
        <w:rPr>
          <w:color w:val="3B383A"/>
          <w:w w:val="105"/>
          <w:sz w:val="24"/>
        </w:rPr>
        <w:t>"Compulsive</w:t>
      </w:r>
      <w:r>
        <w:rPr>
          <w:color w:val="3B383A"/>
          <w:spacing w:val="3"/>
          <w:w w:val="105"/>
          <w:sz w:val="24"/>
        </w:rPr>
        <w:t xml:space="preserve"> </w:t>
      </w:r>
      <w:r>
        <w:rPr>
          <w:color w:val="3B383A"/>
          <w:w w:val="105"/>
          <w:sz w:val="24"/>
        </w:rPr>
        <w:t>Consumption</w:t>
      </w:r>
      <w:r>
        <w:rPr>
          <w:color w:val="525254"/>
          <w:w w:val="105"/>
          <w:sz w:val="24"/>
        </w:rPr>
        <w:t>.</w:t>
      </w:r>
      <w:r>
        <w:rPr>
          <w:color w:val="3B383A"/>
          <w:w w:val="105"/>
          <w:sz w:val="24"/>
        </w:rPr>
        <w:t>"</w:t>
      </w:r>
      <w:r>
        <w:rPr>
          <w:color w:val="3B383A"/>
          <w:spacing w:val="7"/>
          <w:w w:val="105"/>
          <w:sz w:val="24"/>
        </w:rPr>
        <w:t xml:space="preserve"> </w:t>
      </w:r>
      <w:r>
        <w:rPr>
          <w:color w:val="3B383A"/>
          <w:w w:val="105"/>
          <w:sz w:val="24"/>
        </w:rPr>
        <w:t>In</w:t>
      </w:r>
      <w:r>
        <w:rPr>
          <w:color w:val="3B383A"/>
          <w:spacing w:val="-16"/>
          <w:w w:val="105"/>
          <w:sz w:val="24"/>
        </w:rPr>
        <w:t xml:space="preserve"> </w:t>
      </w:r>
      <w:r>
        <w:rPr>
          <w:i/>
          <w:color w:val="3B383A"/>
          <w:w w:val="105"/>
          <w:sz w:val="23"/>
        </w:rPr>
        <w:t>Advances</w:t>
      </w:r>
      <w:r>
        <w:rPr>
          <w:i/>
          <w:color w:val="3B383A"/>
          <w:spacing w:val="4"/>
          <w:w w:val="105"/>
          <w:sz w:val="23"/>
        </w:rPr>
        <w:t xml:space="preserve"> </w:t>
      </w:r>
      <w:r>
        <w:rPr>
          <w:i/>
          <w:color w:val="3B383A"/>
          <w:w w:val="105"/>
          <w:sz w:val="23"/>
        </w:rPr>
        <w:t>in consumer research</w:t>
      </w:r>
      <w:r>
        <w:rPr>
          <w:i/>
          <w:color w:val="525254"/>
          <w:w w:val="105"/>
          <w:sz w:val="23"/>
        </w:rPr>
        <w:t xml:space="preserve">, </w:t>
      </w:r>
      <w:r>
        <w:rPr>
          <w:color w:val="3B383A"/>
          <w:w w:val="105"/>
          <w:sz w:val="24"/>
        </w:rPr>
        <w:t xml:space="preserve">eds. </w:t>
      </w:r>
      <w:r>
        <w:rPr>
          <w:color w:val="3B383A"/>
          <w:spacing w:val="-10"/>
          <w:w w:val="105"/>
          <w:sz w:val="24"/>
        </w:rPr>
        <w:t>M</w:t>
      </w:r>
      <w:r>
        <w:rPr>
          <w:color w:val="231F21"/>
          <w:spacing w:val="-10"/>
          <w:w w:val="105"/>
          <w:sz w:val="24"/>
        </w:rPr>
        <w:t xml:space="preserve">. </w:t>
      </w:r>
      <w:r>
        <w:rPr>
          <w:color w:val="3B383A"/>
          <w:w w:val="105"/>
          <w:sz w:val="24"/>
        </w:rPr>
        <w:t xml:space="preserve">Wallendorf and P. </w:t>
      </w:r>
      <w:r>
        <w:rPr>
          <w:color w:val="3B383A"/>
          <w:spacing w:val="-9"/>
          <w:w w:val="105"/>
          <w:sz w:val="24"/>
        </w:rPr>
        <w:t>Anderson</w:t>
      </w:r>
      <w:r>
        <w:rPr>
          <w:color w:val="231F21"/>
          <w:spacing w:val="-9"/>
          <w:w w:val="105"/>
          <w:sz w:val="24"/>
        </w:rPr>
        <w:t xml:space="preserve">. </w:t>
      </w:r>
      <w:r>
        <w:rPr>
          <w:color w:val="3B383A"/>
          <w:w w:val="105"/>
          <w:sz w:val="24"/>
        </w:rPr>
        <w:t xml:space="preserve">Vol. 14. 19(December): </w:t>
      </w:r>
      <w:r>
        <w:rPr>
          <w:color w:val="3B383A"/>
          <w:spacing w:val="-4"/>
          <w:w w:val="105"/>
          <w:sz w:val="24"/>
        </w:rPr>
        <w:t>132-135</w:t>
      </w:r>
      <w:r>
        <w:rPr>
          <w:color w:val="525254"/>
          <w:spacing w:val="-4"/>
          <w:w w:val="105"/>
          <w:sz w:val="24"/>
        </w:rPr>
        <w:t xml:space="preserve">. </w:t>
      </w:r>
      <w:r>
        <w:rPr>
          <w:color w:val="3B383A"/>
          <w:sz w:val="24"/>
        </w:rPr>
        <w:t>Provo, UT: Association for Consumer</w:t>
      </w:r>
      <w:r>
        <w:rPr>
          <w:color w:val="3B383A"/>
          <w:spacing w:val="-6"/>
          <w:sz w:val="24"/>
        </w:rPr>
        <w:t xml:space="preserve"> </w:t>
      </w:r>
      <w:r>
        <w:rPr>
          <w:color w:val="3B383A"/>
          <w:sz w:val="24"/>
        </w:rPr>
        <w:t>Research.</w:t>
      </w:r>
    </w:p>
    <w:p w:rsidR="00602FAA" w:rsidRDefault="00115F8D">
      <w:pPr>
        <w:spacing w:line="242" w:lineRule="auto"/>
        <w:ind w:left="488" w:right="146" w:hanging="363"/>
        <w:jc w:val="both"/>
        <w:rPr>
          <w:sz w:val="24"/>
        </w:rPr>
      </w:pPr>
      <w:r>
        <w:rPr>
          <w:b/>
          <w:color w:val="3B383A"/>
          <w:w w:val="105"/>
          <w:sz w:val="23"/>
        </w:rPr>
        <w:t>Falk,</w:t>
      </w:r>
      <w:r>
        <w:rPr>
          <w:b/>
          <w:color w:val="3B383A"/>
          <w:spacing w:val="-19"/>
          <w:w w:val="105"/>
          <w:sz w:val="23"/>
        </w:rPr>
        <w:t xml:space="preserve"> </w:t>
      </w:r>
      <w:r>
        <w:rPr>
          <w:b/>
          <w:color w:val="3B383A"/>
          <w:w w:val="105"/>
          <w:sz w:val="23"/>
        </w:rPr>
        <w:t>J.</w:t>
      </w:r>
      <w:r>
        <w:rPr>
          <w:b/>
          <w:color w:val="3B383A"/>
          <w:spacing w:val="-23"/>
          <w:w w:val="105"/>
          <w:sz w:val="23"/>
        </w:rPr>
        <w:t xml:space="preserve"> </w:t>
      </w:r>
      <w:r>
        <w:rPr>
          <w:b/>
          <w:color w:val="3B383A"/>
          <w:w w:val="105"/>
          <w:sz w:val="23"/>
        </w:rPr>
        <w:t>L</w:t>
      </w:r>
      <w:r>
        <w:rPr>
          <w:b/>
          <w:color w:val="231F21"/>
          <w:w w:val="105"/>
          <w:sz w:val="23"/>
        </w:rPr>
        <w:t>.</w:t>
      </w:r>
      <w:r>
        <w:rPr>
          <w:b/>
          <w:color w:val="231F21"/>
          <w:spacing w:val="-21"/>
          <w:w w:val="105"/>
          <w:sz w:val="23"/>
        </w:rPr>
        <w:t xml:space="preserve"> </w:t>
      </w:r>
      <w:r>
        <w:rPr>
          <w:color w:val="3B383A"/>
          <w:spacing w:val="-7"/>
          <w:w w:val="105"/>
          <w:sz w:val="24"/>
        </w:rPr>
        <w:t>1981</w:t>
      </w:r>
      <w:r>
        <w:rPr>
          <w:color w:val="525254"/>
          <w:spacing w:val="-7"/>
          <w:w w:val="105"/>
          <w:sz w:val="24"/>
        </w:rPr>
        <w:t>.</w:t>
      </w:r>
      <w:r>
        <w:rPr>
          <w:color w:val="525254"/>
          <w:spacing w:val="-26"/>
          <w:w w:val="105"/>
          <w:sz w:val="24"/>
        </w:rPr>
        <w:t xml:space="preserve"> </w:t>
      </w:r>
      <w:r>
        <w:rPr>
          <w:color w:val="525254"/>
          <w:spacing w:val="2"/>
          <w:w w:val="105"/>
          <w:sz w:val="24"/>
        </w:rPr>
        <w:t>"</w:t>
      </w:r>
      <w:r>
        <w:rPr>
          <w:color w:val="3B383A"/>
          <w:spacing w:val="2"/>
          <w:w w:val="105"/>
          <w:sz w:val="24"/>
        </w:rPr>
        <w:t>The</w:t>
      </w:r>
      <w:r>
        <w:rPr>
          <w:color w:val="3B383A"/>
          <w:spacing w:val="-24"/>
          <w:w w:val="105"/>
          <w:sz w:val="24"/>
        </w:rPr>
        <w:t xml:space="preserve"> </w:t>
      </w:r>
      <w:r>
        <w:rPr>
          <w:color w:val="3B383A"/>
          <w:w w:val="105"/>
          <w:sz w:val="24"/>
        </w:rPr>
        <w:t>Environmental</w:t>
      </w:r>
      <w:r>
        <w:rPr>
          <w:color w:val="3B383A"/>
          <w:spacing w:val="-3"/>
          <w:w w:val="105"/>
          <w:sz w:val="24"/>
        </w:rPr>
        <w:t xml:space="preserve"> </w:t>
      </w:r>
      <w:r>
        <w:rPr>
          <w:color w:val="3B383A"/>
          <w:w w:val="105"/>
          <w:sz w:val="24"/>
        </w:rPr>
        <w:t>Generation</w:t>
      </w:r>
      <w:r>
        <w:rPr>
          <w:color w:val="3B383A"/>
          <w:spacing w:val="-12"/>
          <w:w w:val="105"/>
          <w:sz w:val="24"/>
        </w:rPr>
        <w:t xml:space="preserve"> </w:t>
      </w:r>
      <w:r>
        <w:rPr>
          <w:color w:val="3B383A"/>
          <w:w w:val="105"/>
          <w:sz w:val="24"/>
        </w:rPr>
        <w:t>of</w:t>
      </w:r>
      <w:r>
        <w:rPr>
          <w:color w:val="3B383A"/>
          <w:spacing w:val="-31"/>
          <w:w w:val="105"/>
          <w:sz w:val="24"/>
        </w:rPr>
        <w:t xml:space="preserve"> </w:t>
      </w:r>
      <w:r>
        <w:rPr>
          <w:color w:val="3B383A"/>
          <w:w w:val="105"/>
          <w:sz w:val="24"/>
        </w:rPr>
        <w:t>Excessive</w:t>
      </w:r>
      <w:r>
        <w:rPr>
          <w:color w:val="3B383A"/>
          <w:spacing w:val="-14"/>
          <w:w w:val="105"/>
          <w:sz w:val="24"/>
        </w:rPr>
        <w:t xml:space="preserve"> </w:t>
      </w:r>
      <w:r>
        <w:rPr>
          <w:color w:val="3B383A"/>
          <w:w w:val="105"/>
          <w:sz w:val="24"/>
        </w:rPr>
        <w:t>Behavior.</w:t>
      </w:r>
      <w:r>
        <w:rPr>
          <w:color w:val="3B383A"/>
          <w:spacing w:val="-31"/>
          <w:w w:val="105"/>
          <w:sz w:val="24"/>
        </w:rPr>
        <w:t xml:space="preserve"> </w:t>
      </w:r>
      <w:r>
        <w:rPr>
          <w:color w:val="3B383A"/>
          <w:w w:val="105"/>
          <w:sz w:val="24"/>
        </w:rPr>
        <w:t>In</w:t>
      </w:r>
      <w:r>
        <w:rPr>
          <w:color w:val="3B383A"/>
          <w:spacing w:val="-24"/>
          <w:w w:val="105"/>
          <w:sz w:val="24"/>
        </w:rPr>
        <w:t xml:space="preserve"> </w:t>
      </w:r>
      <w:r>
        <w:rPr>
          <w:i/>
          <w:color w:val="3B383A"/>
          <w:w w:val="105"/>
          <w:sz w:val="23"/>
        </w:rPr>
        <w:t>Behavior</w:t>
      </w:r>
      <w:r>
        <w:rPr>
          <w:i/>
          <w:color w:val="3B383A"/>
          <w:spacing w:val="-12"/>
          <w:w w:val="105"/>
          <w:sz w:val="23"/>
        </w:rPr>
        <w:t xml:space="preserve"> </w:t>
      </w:r>
      <w:r>
        <w:rPr>
          <w:i/>
          <w:color w:val="3B383A"/>
          <w:w w:val="105"/>
          <w:sz w:val="23"/>
        </w:rPr>
        <w:t>in</w:t>
      </w:r>
      <w:r>
        <w:rPr>
          <w:i/>
          <w:color w:val="3B383A"/>
          <w:spacing w:val="-10"/>
          <w:w w:val="105"/>
          <w:sz w:val="23"/>
        </w:rPr>
        <w:t xml:space="preserve"> </w:t>
      </w:r>
      <w:r>
        <w:rPr>
          <w:i/>
          <w:color w:val="3B383A"/>
          <w:w w:val="105"/>
          <w:sz w:val="23"/>
        </w:rPr>
        <w:t>Excess</w:t>
      </w:r>
      <w:r>
        <w:rPr>
          <w:i/>
          <w:color w:val="525254"/>
          <w:w w:val="105"/>
          <w:sz w:val="23"/>
        </w:rPr>
        <w:t xml:space="preserve">: </w:t>
      </w:r>
      <w:r>
        <w:rPr>
          <w:i/>
          <w:color w:val="3B383A"/>
          <w:w w:val="105"/>
          <w:sz w:val="23"/>
        </w:rPr>
        <w:t>An</w:t>
      </w:r>
      <w:r>
        <w:rPr>
          <w:i/>
          <w:color w:val="3B383A"/>
          <w:spacing w:val="-6"/>
          <w:w w:val="105"/>
          <w:sz w:val="23"/>
        </w:rPr>
        <w:t xml:space="preserve"> </w:t>
      </w:r>
      <w:r>
        <w:rPr>
          <w:i/>
          <w:color w:val="3B383A"/>
          <w:w w:val="105"/>
          <w:sz w:val="23"/>
        </w:rPr>
        <w:t>Examination</w:t>
      </w:r>
      <w:r>
        <w:rPr>
          <w:i/>
          <w:color w:val="3B383A"/>
          <w:spacing w:val="-13"/>
          <w:w w:val="105"/>
          <w:sz w:val="23"/>
        </w:rPr>
        <w:t xml:space="preserve"> </w:t>
      </w:r>
      <w:r>
        <w:rPr>
          <w:i/>
          <w:color w:val="3B383A"/>
          <w:w w:val="105"/>
          <w:sz w:val="23"/>
        </w:rPr>
        <w:t>of</w:t>
      </w:r>
      <w:r>
        <w:rPr>
          <w:i/>
          <w:color w:val="3B383A"/>
          <w:spacing w:val="-19"/>
          <w:w w:val="105"/>
          <w:sz w:val="23"/>
        </w:rPr>
        <w:t xml:space="preserve"> </w:t>
      </w:r>
      <w:r>
        <w:rPr>
          <w:i/>
          <w:color w:val="3B383A"/>
          <w:w w:val="105"/>
          <w:sz w:val="23"/>
        </w:rPr>
        <w:t>Volitional</w:t>
      </w:r>
      <w:r>
        <w:rPr>
          <w:i/>
          <w:color w:val="3B383A"/>
          <w:spacing w:val="-14"/>
          <w:w w:val="105"/>
          <w:sz w:val="23"/>
        </w:rPr>
        <w:t xml:space="preserve"> </w:t>
      </w:r>
      <w:r>
        <w:rPr>
          <w:i/>
          <w:color w:val="3B383A"/>
          <w:w w:val="105"/>
          <w:sz w:val="23"/>
        </w:rPr>
        <w:t>Disorders,</w:t>
      </w:r>
      <w:r>
        <w:rPr>
          <w:i/>
          <w:color w:val="3B383A"/>
          <w:spacing w:val="-11"/>
          <w:w w:val="105"/>
          <w:sz w:val="23"/>
        </w:rPr>
        <w:t xml:space="preserve"> </w:t>
      </w:r>
      <w:r>
        <w:rPr>
          <w:color w:val="3B383A"/>
          <w:w w:val="105"/>
          <w:sz w:val="24"/>
        </w:rPr>
        <w:t>ed.</w:t>
      </w:r>
      <w:r>
        <w:rPr>
          <w:color w:val="3B383A"/>
          <w:spacing w:val="-33"/>
          <w:w w:val="105"/>
          <w:sz w:val="24"/>
        </w:rPr>
        <w:t xml:space="preserve"> </w:t>
      </w:r>
      <w:r>
        <w:rPr>
          <w:color w:val="3B383A"/>
          <w:w w:val="105"/>
          <w:sz w:val="24"/>
        </w:rPr>
        <w:t>S.</w:t>
      </w:r>
      <w:r>
        <w:rPr>
          <w:color w:val="3B383A"/>
          <w:spacing w:val="-18"/>
          <w:w w:val="105"/>
          <w:sz w:val="24"/>
        </w:rPr>
        <w:t xml:space="preserve"> </w:t>
      </w:r>
      <w:r>
        <w:rPr>
          <w:color w:val="3B383A"/>
          <w:spacing w:val="-3"/>
          <w:w w:val="105"/>
          <w:sz w:val="24"/>
        </w:rPr>
        <w:t>J</w:t>
      </w:r>
      <w:r>
        <w:rPr>
          <w:color w:val="231F21"/>
          <w:spacing w:val="-3"/>
          <w:w w:val="105"/>
          <w:sz w:val="24"/>
        </w:rPr>
        <w:t>.</w:t>
      </w:r>
      <w:r>
        <w:rPr>
          <w:color w:val="231F21"/>
          <w:spacing w:val="-11"/>
          <w:w w:val="105"/>
          <w:sz w:val="24"/>
        </w:rPr>
        <w:t xml:space="preserve"> </w:t>
      </w:r>
      <w:r>
        <w:rPr>
          <w:color w:val="3B383A"/>
          <w:w w:val="105"/>
          <w:sz w:val="24"/>
        </w:rPr>
        <w:t>Mule,</w:t>
      </w:r>
      <w:r>
        <w:rPr>
          <w:color w:val="3B383A"/>
          <w:spacing w:val="-26"/>
          <w:w w:val="105"/>
          <w:sz w:val="24"/>
        </w:rPr>
        <w:t xml:space="preserve"> </w:t>
      </w:r>
      <w:r>
        <w:rPr>
          <w:color w:val="3B383A"/>
          <w:w w:val="105"/>
          <w:sz w:val="24"/>
        </w:rPr>
        <w:t>313-337.</w:t>
      </w:r>
      <w:r>
        <w:rPr>
          <w:color w:val="3B383A"/>
          <w:spacing w:val="-20"/>
          <w:w w:val="105"/>
          <w:sz w:val="24"/>
        </w:rPr>
        <w:t xml:space="preserve"> </w:t>
      </w:r>
      <w:r>
        <w:rPr>
          <w:color w:val="3B383A"/>
          <w:w w:val="105"/>
          <w:sz w:val="24"/>
        </w:rPr>
        <w:t>New</w:t>
      </w:r>
      <w:r>
        <w:rPr>
          <w:color w:val="3B383A"/>
          <w:spacing w:val="-22"/>
          <w:w w:val="105"/>
          <w:sz w:val="24"/>
        </w:rPr>
        <w:t xml:space="preserve"> </w:t>
      </w:r>
      <w:r>
        <w:rPr>
          <w:color w:val="3B383A"/>
          <w:w w:val="105"/>
          <w:sz w:val="24"/>
        </w:rPr>
        <w:t>York:</w:t>
      </w:r>
      <w:r>
        <w:rPr>
          <w:color w:val="3B383A"/>
          <w:spacing w:val="-22"/>
          <w:w w:val="105"/>
          <w:sz w:val="24"/>
        </w:rPr>
        <w:t xml:space="preserve"> </w:t>
      </w:r>
      <w:r>
        <w:rPr>
          <w:color w:val="3B383A"/>
          <w:w w:val="105"/>
          <w:sz w:val="24"/>
        </w:rPr>
        <w:t>Free</w:t>
      </w:r>
      <w:r>
        <w:rPr>
          <w:color w:val="3B383A"/>
          <w:spacing w:val="-26"/>
          <w:w w:val="105"/>
          <w:sz w:val="24"/>
        </w:rPr>
        <w:t xml:space="preserve"> </w:t>
      </w:r>
      <w:r>
        <w:rPr>
          <w:color w:val="3B383A"/>
          <w:w w:val="105"/>
          <w:sz w:val="24"/>
        </w:rPr>
        <w:t>Press.</w:t>
      </w:r>
    </w:p>
    <w:p w:rsidR="00602FAA" w:rsidRDefault="00115F8D">
      <w:pPr>
        <w:spacing w:before="5" w:line="276" w:lineRule="exact"/>
        <w:ind w:left="136"/>
        <w:rPr>
          <w:i/>
          <w:sz w:val="23"/>
        </w:rPr>
      </w:pPr>
      <w:r>
        <w:rPr>
          <w:b/>
          <w:color w:val="3B383A"/>
          <w:w w:val="101"/>
          <w:sz w:val="23"/>
        </w:rPr>
        <w:t>Feldman,</w:t>
      </w:r>
      <w:r>
        <w:rPr>
          <w:b/>
          <w:color w:val="3B383A"/>
          <w:spacing w:val="14"/>
          <w:sz w:val="23"/>
        </w:rPr>
        <w:t xml:space="preserve"> </w:t>
      </w:r>
      <w:r>
        <w:rPr>
          <w:b/>
          <w:color w:val="3B383A"/>
          <w:w w:val="104"/>
          <w:sz w:val="23"/>
        </w:rPr>
        <w:t>M.</w:t>
      </w:r>
      <w:r>
        <w:rPr>
          <w:b/>
          <w:color w:val="3B383A"/>
          <w:spacing w:val="5"/>
          <w:sz w:val="23"/>
        </w:rPr>
        <w:t xml:space="preserve"> </w:t>
      </w:r>
      <w:r>
        <w:rPr>
          <w:b/>
          <w:color w:val="3B383A"/>
          <w:w w:val="108"/>
          <w:sz w:val="23"/>
        </w:rPr>
        <w:t>P.,</w:t>
      </w:r>
      <w:r>
        <w:rPr>
          <w:b/>
          <w:color w:val="3B383A"/>
          <w:spacing w:val="5"/>
          <w:sz w:val="23"/>
        </w:rPr>
        <w:t xml:space="preserve"> </w:t>
      </w:r>
      <w:r>
        <w:rPr>
          <w:b/>
          <w:color w:val="3B383A"/>
          <w:w w:val="102"/>
          <w:sz w:val="23"/>
        </w:rPr>
        <w:t>and</w:t>
      </w:r>
      <w:r>
        <w:rPr>
          <w:b/>
          <w:color w:val="3B383A"/>
          <w:spacing w:val="16"/>
          <w:sz w:val="23"/>
        </w:rPr>
        <w:t xml:space="preserve"> </w:t>
      </w:r>
      <w:r>
        <w:rPr>
          <w:b/>
          <w:color w:val="3B383A"/>
          <w:w w:val="104"/>
          <w:sz w:val="23"/>
        </w:rPr>
        <w:t>M.</w:t>
      </w:r>
      <w:r>
        <w:rPr>
          <w:b/>
          <w:color w:val="3B383A"/>
          <w:spacing w:val="1"/>
          <w:sz w:val="23"/>
        </w:rPr>
        <w:t xml:space="preserve"> </w:t>
      </w:r>
      <w:r>
        <w:rPr>
          <w:b/>
          <w:color w:val="3B383A"/>
          <w:spacing w:val="6"/>
          <w:w w:val="105"/>
          <w:sz w:val="23"/>
        </w:rPr>
        <w:t>J</w:t>
      </w:r>
      <w:r>
        <w:rPr>
          <w:b/>
          <w:color w:val="525254"/>
          <w:w w:val="105"/>
          <w:sz w:val="23"/>
        </w:rPr>
        <w:t>.</w:t>
      </w:r>
      <w:r>
        <w:rPr>
          <w:b/>
          <w:color w:val="525254"/>
          <w:spacing w:val="19"/>
          <w:sz w:val="23"/>
        </w:rPr>
        <w:t xml:space="preserve"> </w:t>
      </w:r>
      <w:r>
        <w:rPr>
          <w:b/>
          <w:color w:val="3B383A"/>
          <w:w w:val="108"/>
          <w:sz w:val="23"/>
        </w:rPr>
        <w:t>MacCulloc</w:t>
      </w:r>
      <w:r>
        <w:rPr>
          <w:b/>
          <w:color w:val="3B383A"/>
          <w:spacing w:val="-95"/>
          <w:w w:val="108"/>
          <w:sz w:val="23"/>
        </w:rPr>
        <w:t>h</w:t>
      </w:r>
      <w:r>
        <w:rPr>
          <w:b/>
          <w:color w:val="525254"/>
          <w:w w:val="109"/>
          <w:sz w:val="23"/>
        </w:rPr>
        <w:t>.</w:t>
      </w:r>
      <w:r>
        <w:rPr>
          <w:b/>
          <w:color w:val="525254"/>
          <w:spacing w:val="6"/>
          <w:sz w:val="23"/>
        </w:rPr>
        <w:t xml:space="preserve"> </w:t>
      </w:r>
      <w:r>
        <w:rPr>
          <w:color w:val="3B383A"/>
          <w:w w:val="99"/>
          <w:sz w:val="24"/>
        </w:rPr>
        <w:t>1971.</w:t>
      </w:r>
      <w:r>
        <w:rPr>
          <w:color w:val="3B383A"/>
          <w:spacing w:val="4"/>
          <w:sz w:val="24"/>
        </w:rPr>
        <w:t xml:space="preserve"> </w:t>
      </w:r>
      <w:r w:rsidR="00681DD6">
        <w:rPr>
          <w:i/>
          <w:color w:val="3B383A"/>
          <w:sz w:val="23"/>
        </w:rPr>
        <w:t xml:space="preserve">Homosexual </w:t>
      </w:r>
      <w:r w:rsidR="00681DD6">
        <w:rPr>
          <w:i/>
          <w:color w:val="3B383A"/>
          <w:spacing w:val="-29"/>
          <w:sz w:val="23"/>
        </w:rPr>
        <w:t>Behavior</w:t>
      </w:r>
      <w:r>
        <w:rPr>
          <w:i/>
          <w:color w:val="525254"/>
          <w:w w:val="106"/>
          <w:sz w:val="23"/>
        </w:rPr>
        <w:t>:</w:t>
      </w:r>
      <w:r>
        <w:rPr>
          <w:i/>
          <w:color w:val="525254"/>
          <w:spacing w:val="21"/>
          <w:sz w:val="23"/>
        </w:rPr>
        <w:t xml:space="preserve"> </w:t>
      </w:r>
      <w:r>
        <w:rPr>
          <w:i/>
          <w:color w:val="3B383A"/>
          <w:w w:val="101"/>
          <w:sz w:val="23"/>
        </w:rPr>
        <w:t>Therapy</w:t>
      </w:r>
      <w:r>
        <w:rPr>
          <w:i/>
          <w:color w:val="3B383A"/>
          <w:spacing w:val="13"/>
          <w:sz w:val="23"/>
        </w:rPr>
        <w:t xml:space="preserve"> </w:t>
      </w:r>
      <w:r>
        <w:rPr>
          <w:i/>
          <w:color w:val="3B383A"/>
          <w:w w:val="106"/>
          <w:sz w:val="23"/>
        </w:rPr>
        <w:t>and</w:t>
      </w:r>
      <w:r>
        <w:rPr>
          <w:i/>
          <w:color w:val="3B383A"/>
          <w:spacing w:val="3"/>
          <w:sz w:val="23"/>
        </w:rPr>
        <w:t xml:space="preserve"> </w:t>
      </w:r>
      <w:r>
        <w:rPr>
          <w:i/>
          <w:color w:val="3B383A"/>
          <w:w w:val="109"/>
          <w:sz w:val="23"/>
        </w:rPr>
        <w:t>Assessme</w:t>
      </w:r>
      <w:r>
        <w:rPr>
          <w:i/>
          <w:color w:val="3B383A"/>
          <w:spacing w:val="-26"/>
          <w:w w:val="110"/>
          <w:sz w:val="23"/>
        </w:rPr>
        <w:t>n</w:t>
      </w:r>
      <w:r>
        <w:rPr>
          <w:i/>
          <w:color w:val="525254"/>
          <w:spacing w:val="-39"/>
          <w:w w:val="110"/>
          <w:sz w:val="23"/>
        </w:rPr>
        <w:t>.</w:t>
      </w:r>
      <w:r>
        <w:rPr>
          <w:i/>
          <w:color w:val="3B383A"/>
          <w:w w:val="109"/>
          <w:sz w:val="23"/>
        </w:rPr>
        <w:t>t</w:t>
      </w:r>
    </w:p>
    <w:p w:rsidR="00602FAA" w:rsidRDefault="00115F8D">
      <w:pPr>
        <w:pStyle w:val="BodyText"/>
        <w:spacing w:before="11"/>
        <w:ind w:left="488"/>
      </w:pPr>
      <w:r>
        <w:rPr>
          <w:color w:val="3B383A"/>
        </w:rPr>
        <w:t>Oxford, England</w:t>
      </w:r>
      <w:r>
        <w:rPr>
          <w:color w:val="231F21"/>
        </w:rPr>
        <w:t xml:space="preserve">: </w:t>
      </w:r>
      <w:r>
        <w:rPr>
          <w:color w:val="3B383A"/>
        </w:rPr>
        <w:t>Paragon.</w:t>
      </w:r>
    </w:p>
    <w:p w:rsidR="00602FAA" w:rsidRDefault="00602FAA">
      <w:pPr>
        <w:sectPr w:rsidR="00602FAA">
          <w:headerReference w:type="default" r:id="rId36"/>
          <w:pgSz w:w="12240" w:h="15840"/>
          <w:pgMar w:top="720" w:right="1320" w:bottom="280" w:left="1260" w:header="0" w:footer="0" w:gutter="0"/>
          <w:cols w:space="720"/>
        </w:sectPr>
      </w:pPr>
    </w:p>
    <w:p w:rsidR="00602FAA" w:rsidRDefault="00602FAA">
      <w:pPr>
        <w:pStyle w:val="BodyText"/>
        <w:rPr>
          <w:sz w:val="20"/>
        </w:rPr>
      </w:pPr>
    </w:p>
    <w:p w:rsidR="00602FAA" w:rsidRDefault="00602FAA">
      <w:pPr>
        <w:pStyle w:val="BodyText"/>
        <w:spacing w:before="3"/>
        <w:rPr>
          <w:sz w:val="23"/>
        </w:rPr>
      </w:pPr>
    </w:p>
    <w:p w:rsidR="00602FAA" w:rsidRDefault="00115F8D">
      <w:pPr>
        <w:ind w:left="482" w:right="1130" w:hanging="362"/>
        <w:jc w:val="both"/>
        <w:rPr>
          <w:sz w:val="24"/>
        </w:rPr>
      </w:pPr>
      <w:r>
        <w:rPr>
          <w:b/>
          <w:color w:val="3B3A3B"/>
          <w:w w:val="105"/>
          <w:sz w:val="23"/>
        </w:rPr>
        <w:t>Fernandez-Aranda, F., A. Pinheiro, L. Thornton, W. Berrettini, S</w:t>
      </w:r>
      <w:r>
        <w:rPr>
          <w:b/>
          <w:color w:val="565456"/>
          <w:w w:val="105"/>
          <w:sz w:val="23"/>
        </w:rPr>
        <w:t xml:space="preserve">. </w:t>
      </w:r>
      <w:r>
        <w:rPr>
          <w:b/>
          <w:color w:val="3B3A3B"/>
          <w:w w:val="105"/>
          <w:sz w:val="23"/>
        </w:rPr>
        <w:t xml:space="preserve">Crow, M. Fichter, and et al. </w:t>
      </w:r>
      <w:r>
        <w:rPr>
          <w:color w:val="3B3A3B"/>
          <w:w w:val="105"/>
          <w:sz w:val="24"/>
        </w:rPr>
        <w:t xml:space="preserve">2008. "Impulse Control Disorders </w:t>
      </w:r>
      <w:r>
        <w:rPr>
          <w:color w:val="3B3A3B"/>
          <w:w w:val="105"/>
        </w:rPr>
        <w:t xml:space="preserve">in </w:t>
      </w:r>
      <w:r>
        <w:rPr>
          <w:color w:val="3B3A3B"/>
          <w:w w:val="105"/>
          <w:sz w:val="24"/>
        </w:rPr>
        <w:t>Women with Eating Disorders</w:t>
      </w:r>
      <w:r>
        <w:rPr>
          <w:color w:val="565456"/>
          <w:w w:val="105"/>
          <w:sz w:val="24"/>
        </w:rPr>
        <w:t xml:space="preserve">." </w:t>
      </w:r>
      <w:r>
        <w:rPr>
          <w:i/>
          <w:color w:val="3B3A3B"/>
          <w:w w:val="105"/>
          <w:sz w:val="23"/>
        </w:rPr>
        <w:t xml:space="preserve">Psychiatry Research, </w:t>
      </w:r>
      <w:r>
        <w:rPr>
          <w:color w:val="3B3A3B"/>
          <w:w w:val="105"/>
          <w:sz w:val="24"/>
        </w:rPr>
        <w:t>157(1)</w:t>
      </w:r>
      <w:r>
        <w:rPr>
          <w:color w:val="565456"/>
          <w:w w:val="105"/>
          <w:sz w:val="24"/>
        </w:rPr>
        <w:t xml:space="preserve">: </w:t>
      </w:r>
      <w:r>
        <w:rPr>
          <w:color w:val="3B3A3B"/>
          <w:w w:val="105"/>
          <w:sz w:val="24"/>
        </w:rPr>
        <w:t>147-157.</w:t>
      </w:r>
    </w:p>
    <w:p w:rsidR="00602FAA" w:rsidRDefault="00115F8D">
      <w:pPr>
        <w:spacing w:before="1"/>
        <w:ind w:left="130"/>
        <w:rPr>
          <w:sz w:val="24"/>
        </w:rPr>
      </w:pPr>
      <w:r>
        <w:rPr>
          <w:b/>
          <w:color w:val="3B3A3B"/>
          <w:w w:val="105"/>
          <w:sz w:val="23"/>
        </w:rPr>
        <w:t xml:space="preserve">Freud, S. </w:t>
      </w:r>
      <w:r>
        <w:rPr>
          <w:color w:val="3B3A3B"/>
          <w:w w:val="105"/>
          <w:sz w:val="24"/>
        </w:rPr>
        <w:t xml:space="preserve">1924. </w:t>
      </w:r>
      <w:r>
        <w:rPr>
          <w:i/>
          <w:color w:val="3B3A3B"/>
          <w:w w:val="105"/>
          <w:sz w:val="23"/>
        </w:rPr>
        <w:t xml:space="preserve">Collected Papers. </w:t>
      </w:r>
      <w:r>
        <w:rPr>
          <w:color w:val="3B3A3B"/>
          <w:w w:val="105"/>
          <w:sz w:val="24"/>
        </w:rPr>
        <w:t xml:space="preserve">Vol. </w:t>
      </w:r>
      <w:r>
        <w:rPr>
          <w:color w:val="2A2628"/>
          <w:w w:val="105"/>
          <w:sz w:val="24"/>
        </w:rPr>
        <w:t xml:space="preserve">1. </w:t>
      </w:r>
      <w:r>
        <w:rPr>
          <w:color w:val="3B3A3B"/>
          <w:w w:val="105"/>
          <w:sz w:val="24"/>
        </w:rPr>
        <w:t>London: Hogarth</w:t>
      </w:r>
      <w:r>
        <w:rPr>
          <w:color w:val="565456"/>
          <w:w w:val="105"/>
          <w:sz w:val="24"/>
        </w:rPr>
        <w:t xml:space="preserve">, </w:t>
      </w:r>
      <w:r>
        <w:rPr>
          <w:color w:val="3B3A3B"/>
          <w:w w:val="105"/>
          <w:sz w:val="24"/>
        </w:rPr>
        <w:t>(Orig. pub. 1895).</w:t>
      </w:r>
    </w:p>
    <w:p w:rsidR="00602FAA" w:rsidRDefault="00115F8D">
      <w:pPr>
        <w:spacing w:before="1"/>
        <w:ind w:left="121"/>
        <w:rPr>
          <w:sz w:val="24"/>
        </w:rPr>
      </w:pPr>
      <w:r>
        <w:rPr>
          <w:b/>
          <w:color w:val="3B3A3B"/>
          <w:w w:val="105"/>
          <w:sz w:val="23"/>
        </w:rPr>
        <w:t xml:space="preserve">Freud, S. </w:t>
      </w:r>
      <w:r>
        <w:rPr>
          <w:color w:val="3B3A3B"/>
          <w:w w:val="105"/>
          <w:sz w:val="24"/>
        </w:rPr>
        <w:t xml:space="preserve">1936. </w:t>
      </w:r>
      <w:r>
        <w:rPr>
          <w:i/>
          <w:color w:val="3B3A3B"/>
          <w:w w:val="105"/>
          <w:sz w:val="23"/>
        </w:rPr>
        <w:t>Inhibitions, Symptoms</w:t>
      </w:r>
      <w:r>
        <w:rPr>
          <w:i/>
          <w:color w:val="565456"/>
          <w:w w:val="105"/>
          <w:sz w:val="23"/>
        </w:rPr>
        <w:t xml:space="preserve">, </w:t>
      </w:r>
      <w:r>
        <w:rPr>
          <w:i/>
          <w:color w:val="3B3A3B"/>
          <w:w w:val="105"/>
          <w:sz w:val="23"/>
        </w:rPr>
        <w:t xml:space="preserve">and Anxiety. </w:t>
      </w:r>
      <w:r>
        <w:rPr>
          <w:color w:val="3B3A3B"/>
          <w:w w:val="105"/>
          <w:sz w:val="24"/>
        </w:rPr>
        <w:t>London</w:t>
      </w:r>
      <w:r>
        <w:rPr>
          <w:color w:val="565456"/>
          <w:w w:val="105"/>
          <w:sz w:val="24"/>
        </w:rPr>
        <w:t xml:space="preserve">: </w:t>
      </w:r>
      <w:r>
        <w:rPr>
          <w:color w:val="3B3A3B"/>
          <w:w w:val="105"/>
          <w:sz w:val="24"/>
        </w:rPr>
        <w:t>Hogarth.</w:t>
      </w:r>
    </w:p>
    <w:p w:rsidR="00602FAA" w:rsidRDefault="00115F8D">
      <w:pPr>
        <w:spacing w:before="11" w:line="268" w:lineRule="exact"/>
        <w:ind w:left="476" w:right="1128" w:hanging="356"/>
        <w:jc w:val="both"/>
        <w:rPr>
          <w:sz w:val="24"/>
        </w:rPr>
      </w:pPr>
      <w:r>
        <w:rPr>
          <w:b/>
          <w:color w:val="3B3A3B"/>
          <w:w w:val="105"/>
          <w:sz w:val="23"/>
        </w:rPr>
        <w:t xml:space="preserve">Freud, S. </w:t>
      </w:r>
      <w:r>
        <w:rPr>
          <w:color w:val="3B3A3B"/>
          <w:w w:val="105"/>
          <w:sz w:val="24"/>
        </w:rPr>
        <w:t xml:space="preserve">1959. "The Predisposition to Obsessional Neurosis." In </w:t>
      </w:r>
      <w:r>
        <w:rPr>
          <w:i/>
          <w:color w:val="3B3A3B"/>
          <w:w w:val="105"/>
          <w:sz w:val="23"/>
        </w:rPr>
        <w:t xml:space="preserve">Collected Papers, </w:t>
      </w:r>
      <w:r>
        <w:rPr>
          <w:color w:val="3B3A3B"/>
          <w:w w:val="105"/>
          <w:sz w:val="24"/>
        </w:rPr>
        <w:t>ed. J. Strachey</w:t>
      </w:r>
      <w:r>
        <w:rPr>
          <w:color w:val="565456"/>
          <w:w w:val="105"/>
          <w:sz w:val="24"/>
        </w:rPr>
        <w:t xml:space="preserve">. </w:t>
      </w:r>
      <w:r>
        <w:rPr>
          <w:color w:val="3B3A3B"/>
          <w:w w:val="105"/>
          <w:sz w:val="24"/>
        </w:rPr>
        <w:t>Vol. 2, 122. London</w:t>
      </w:r>
      <w:r>
        <w:rPr>
          <w:color w:val="565456"/>
          <w:w w:val="105"/>
          <w:sz w:val="24"/>
        </w:rPr>
        <w:t xml:space="preserve">: </w:t>
      </w:r>
      <w:r>
        <w:rPr>
          <w:color w:val="3B3A3B"/>
          <w:w w:val="105"/>
          <w:sz w:val="24"/>
        </w:rPr>
        <w:t>Hogarth.</w:t>
      </w:r>
    </w:p>
    <w:p w:rsidR="00602FAA" w:rsidRDefault="00115F8D">
      <w:pPr>
        <w:spacing w:before="19" w:line="268" w:lineRule="exact"/>
        <w:ind w:left="479" w:right="1125" w:hanging="359"/>
        <w:jc w:val="both"/>
        <w:rPr>
          <w:sz w:val="24"/>
        </w:rPr>
      </w:pPr>
      <w:r>
        <w:rPr>
          <w:b/>
          <w:color w:val="3B3A3B"/>
          <w:w w:val="105"/>
          <w:sz w:val="23"/>
        </w:rPr>
        <w:t xml:space="preserve">Freud, S. </w:t>
      </w:r>
      <w:r>
        <w:rPr>
          <w:color w:val="3B3A3B"/>
          <w:w w:val="105"/>
          <w:sz w:val="24"/>
        </w:rPr>
        <w:t>1962. "Obsessions and Phobias</w:t>
      </w:r>
      <w:r>
        <w:rPr>
          <w:color w:val="565456"/>
          <w:w w:val="105"/>
          <w:sz w:val="24"/>
        </w:rPr>
        <w:t>.</w:t>
      </w:r>
      <w:r>
        <w:rPr>
          <w:color w:val="3B3A3B"/>
          <w:w w:val="105"/>
          <w:sz w:val="24"/>
        </w:rPr>
        <w:t xml:space="preserve">" In </w:t>
      </w:r>
      <w:r>
        <w:rPr>
          <w:i/>
          <w:color w:val="3B3A3B"/>
          <w:w w:val="105"/>
          <w:sz w:val="23"/>
        </w:rPr>
        <w:t xml:space="preserve">The Standard Edition of the Complete Works of Sigmund Freud, </w:t>
      </w:r>
      <w:r>
        <w:rPr>
          <w:color w:val="3B3A3B"/>
          <w:w w:val="105"/>
          <w:sz w:val="24"/>
        </w:rPr>
        <w:t>ed. J. Strachey</w:t>
      </w:r>
      <w:r>
        <w:rPr>
          <w:color w:val="565456"/>
          <w:w w:val="105"/>
          <w:sz w:val="24"/>
        </w:rPr>
        <w:t xml:space="preserve">. </w:t>
      </w:r>
      <w:r>
        <w:rPr>
          <w:color w:val="3B3A3B"/>
          <w:w w:val="105"/>
          <w:sz w:val="24"/>
        </w:rPr>
        <w:t>Vol. 3, 74. London</w:t>
      </w:r>
      <w:r>
        <w:rPr>
          <w:color w:val="565456"/>
          <w:w w:val="105"/>
          <w:sz w:val="24"/>
        </w:rPr>
        <w:t xml:space="preserve">: </w:t>
      </w:r>
      <w:r>
        <w:rPr>
          <w:color w:val="3B3A3B"/>
          <w:w w:val="105"/>
          <w:sz w:val="24"/>
        </w:rPr>
        <w:t>Hogarth.</w:t>
      </w:r>
    </w:p>
    <w:p w:rsidR="00602FAA" w:rsidRDefault="00115F8D">
      <w:pPr>
        <w:spacing w:line="242" w:lineRule="auto"/>
        <w:ind w:left="477" w:right="1122" w:hanging="357"/>
        <w:jc w:val="both"/>
        <w:rPr>
          <w:sz w:val="24"/>
        </w:rPr>
      </w:pPr>
      <w:r>
        <w:rPr>
          <w:b/>
          <w:color w:val="3B3A3B"/>
          <w:sz w:val="23"/>
        </w:rPr>
        <w:t>Frost, R. 0., B. M. Meagher, and J</w:t>
      </w:r>
      <w:r>
        <w:rPr>
          <w:b/>
          <w:color w:val="565456"/>
          <w:sz w:val="23"/>
        </w:rPr>
        <w:t xml:space="preserve">. </w:t>
      </w:r>
      <w:r>
        <w:rPr>
          <w:b/>
          <w:color w:val="3B3A3B"/>
          <w:sz w:val="23"/>
        </w:rPr>
        <w:t xml:space="preserve">H. Riskind. </w:t>
      </w:r>
      <w:r>
        <w:rPr>
          <w:color w:val="3B3A3B"/>
          <w:sz w:val="24"/>
        </w:rPr>
        <w:t>2007. "Obsessive-compulsive Features in Pathological Lottery and Scratch</w:t>
      </w:r>
      <w:r>
        <w:rPr>
          <w:color w:val="565456"/>
          <w:sz w:val="24"/>
        </w:rPr>
        <w:t>-</w:t>
      </w:r>
      <w:r>
        <w:rPr>
          <w:color w:val="3B3A3B"/>
          <w:sz w:val="24"/>
        </w:rPr>
        <w:t>ticket</w:t>
      </w:r>
      <w:r w:rsidR="0098416B">
        <w:rPr>
          <w:color w:val="3B3A3B"/>
          <w:sz w:val="24"/>
        </w:rPr>
        <w:t xml:space="preserve"> </w:t>
      </w:r>
      <w:r>
        <w:rPr>
          <w:color w:val="3B3A3B"/>
          <w:sz w:val="24"/>
        </w:rPr>
        <w:t xml:space="preserve">Gamblers." </w:t>
      </w:r>
      <w:r>
        <w:rPr>
          <w:i/>
          <w:color w:val="3B3A3B"/>
          <w:sz w:val="23"/>
        </w:rPr>
        <w:t xml:space="preserve">Journal of Gambling Studies, </w:t>
      </w:r>
      <w:r>
        <w:rPr>
          <w:color w:val="3B3A3B"/>
          <w:sz w:val="24"/>
        </w:rPr>
        <w:t>17(1): 5-19.</w:t>
      </w:r>
    </w:p>
    <w:p w:rsidR="00602FAA" w:rsidRDefault="00115F8D">
      <w:pPr>
        <w:spacing w:before="9" w:line="268" w:lineRule="exact"/>
        <w:ind w:left="477" w:right="1125" w:hanging="361"/>
        <w:jc w:val="both"/>
        <w:rPr>
          <w:sz w:val="24"/>
        </w:rPr>
      </w:pPr>
      <w:r>
        <w:rPr>
          <w:b/>
          <w:color w:val="3B3A3B"/>
          <w:w w:val="105"/>
          <w:sz w:val="23"/>
        </w:rPr>
        <w:t xml:space="preserve">Gittelson, N. L. </w:t>
      </w:r>
      <w:r>
        <w:rPr>
          <w:color w:val="3B3A3B"/>
          <w:w w:val="105"/>
          <w:sz w:val="24"/>
        </w:rPr>
        <w:t>1966. "Depressive Psychosis in the Obsessional Neurotic</w:t>
      </w:r>
      <w:r>
        <w:rPr>
          <w:color w:val="565456"/>
          <w:w w:val="105"/>
          <w:sz w:val="24"/>
        </w:rPr>
        <w:t>.</w:t>
      </w:r>
      <w:r>
        <w:rPr>
          <w:color w:val="3B3A3B"/>
          <w:w w:val="105"/>
          <w:sz w:val="24"/>
        </w:rPr>
        <w:t xml:space="preserve">" </w:t>
      </w:r>
      <w:r>
        <w:rPr>
          <w:i/>
          <w:color w:val="3B3A3B"/>
          <w:w w:val="105"/>
          <w:sz w:val="23"/>
        </w:rPr>
        <w:t xml:space="preserve">British Journal of Psychiatry, </w:t>
      </w:r>
      <w:r>
        <w:rPr>
          <w:color w:val="3B3A3B"/>
          <w:w w:val="105"/>
          <w:sz w:val="24"/>
        </w:rPr>
        <w:t>112: 883-887.</w:t>
      </w:r>
    </w:p>
    <w:p w:rsidR="00602FAA" w:rsidRDefault="00115F8D">
      <w:pPr>
        <w:spacing w:before="19" w:line="268" w:lineRule="exact"/>
        <w:ind w:left="477" w:right="296" w:hanging="361"/>
        <w:rPr>
          <w:sz w:val="24"/>
        </w:rPr>
      </w:pPr>
      <w:r>
        <w:rPr>
          <w:b/>
          <w:color w:val="3B3A3B"/>
          <w:w w:val="105"/>
          <w:sz w:val="23"/>
        </w:rPr>
        <w:t>Glatt,</w:t>
      </w:r>
      <w:r>
        <w:rPr>
          <w:b/>
          <w:color w:val="3B3A3B"/>
          <w:spacing w:val="-23"/>
          <w:w w:val="105"/>
          <w:sz w:val="23"/>
        </w:rPr>
        <w:t xml:space="preserve"> </w:t>
      </w:r>
      <w:r>
        <w:rPr>
          <w:b/>
          <w:color w:val="3B3A3B"/>
          <w:w w:val="105"/>
          <w:sz w:val="23"/>
        </w:rPr>
        <w:t>M.</w:t>
      </w:r>
      <w:r>
        <w:rPr>
          <w:b/>
          <w:color w:val="3B3A3B"/>
          <w:spacing w:val="-20"/>
          <w:w w:val="105"/>
          <w:sz w:val="23"/>
        </w:rPr>
        <w:t xml:space="preserve"> </w:t>
      </w:r>
      <w:r>
        <w:rPr>
          <w:b/>
          <w:color w:val="3B3A3B"/>
          <w:spacing w:val="-5"/>
          <w:w w:val="105"/>
          <w:sz w:val="23"/>
        </w:rPr>
        <w:t>M</w:t>
      </w:r>
      <w:r>
        <w:rPr>
          <w:b/>
          <w:color w:val="565456"/>
          <w:spacing w:val="-5"/>
          <w:w w:val="105"/>
          <w:sz w:val="23"/>
        </w:rPr>
        <w:t>.</w:t>
      </w:r>
      <w:r>
        <w:rPr>
          <w:b/>
          <w:color w:val="3B3A3B"/>
          <w:spacing w:val="-5"/>
          <w:w w:val="105"/>
          <w:sz w:val="23"/>
        </w:rPr>
        <w:t>,</w:t>
      </w:r>
      <w:r>
        <w:rPr>
          <w:b/>
          <w:color w:val="3B3A3B"/>
          <w:spacing w:val="-18"/>
          <w:w w:val="105"/>
          <w:sz w:val="23"/>
        </w:rPr>
        <w:t xml:space="preserve"> </w:t>
      </w:r>
      <w:r>
        <w:rPr>
          <w:b/>
          <w:color w:val="3B3A3B"/>
          <w:w w:val="105"/>
          <w:sz w:val="23"/>
        </w:rPr>
        <w:t>and</w:t>
      </w:r>
      <w:r>
        <w:rPr>
          <w:b/>
          <w:color w:val="3B3A3B"/>
          <w:spacing w:val="-19"/>
          <w:w w:val="105"/>
          <w:sz w:val="23"/>
        </w:rPr>
        <w:t xml:space="preserve"> </w:t>
      </w:r>
      <w:r>
        <w:rPr>
          <w:b/>
          <w:color w:val="3B3A3B"/>
          <w:w w:val="105"/>
          <w:sz w:val="23"/>
        </w:rPr>
        <w:t>C.</w:t>
      </w:r>
      <w:r>
        <w:rPr>
          <w:b/>
          <w:color w:val="3B3A3B"/>
          <w:spacing w:val="-26"/>
          <w:w w:val="105"/>
          <w:sz w:val="23"/>
        </w:rPr>
        <w:t xml:space="preserve"> </w:t>
      </w:r>
      <w:r>
        <w:rPr>
          <w:b/>
          <w:color w:val="3B3A3B"/>
          <w:w w:val="105"/>
          <w:sz w:val="23"/>
        </w:rPr>
        <w:t>C.H.</w:t>
      </w:r>
      <w:r>
        <w:rPr>
          <w:b/>
          <w:color w:val="3B3A3B"/>
          <w:spacing w:val="-24"/>
          <w:w w:val="105"/>
          <w:sz w:val="23"/>
        </w:rPr>
        <w:t xml:space="preserve"> </w:t>
      </w:r>
      <w:r>
        <w:rPr>
          <w:b/>
          <w:color w:val="3B3A3B"/>
          <w:w w:val="105"/>
          <w:sz w:val="23"/>
        </w:rPr>
        <w:t>Cook.</w:t>
      </w:r>
      <w:r>
        <w:rPr>
          <w:b/>
          <w:color w:val="3B3A3B"/>
          <w:spacing w:val="-12"/>
          <w:w w:val="105"/>
          <w:sz w:val="23"/>
        </w:rPr>
        <w:t xml:space="preserve"> </w:t>
      </w:r>
      <w:r>
        <w:rPr>
          <w:color w:val="3B3A3B"/>
          <w:spacing w:val="-7"/>
          <w:w w:val="105"/>
          <w:sz w:val="24"/>
        </w:rPr>
        <w:t>1987</w:t>
      </w:r>
      <w:r>
        <w:rPr>
          <w:color w:val="565456"/>
          <w:spacing w:val="-7"/>
          <w:w w:val="105"/>
          <w:sz w:val="24"/>
        </w:rPr>
        <w:t>.</w:t>
      </w:r>
      <w:r>
        <w:rPr>
          <w:color w:val="565456"/>
          <w:spacing w:val="-17"/>
          <w:w w:val="105"/>
          <w:sz w:val="24"/>
        </w:rPr>
        <w:t xml:space="preserve"> </w:t>
      </w:r>
      <w:r>
        <w:rPr>
          <w:color w:val="3B3A3B"/>
          <w:w w:val="105"/>
          <w:sz w:val="24"/>
        </w:rPr>
        <w:t>"Pathological</w:t>
      </w:r>
      <w:r>
        <w:rPr>
          <w:color w:val="3B3A3B"/>
          <w:spacing w:val="4"/>
          <w:w w:val="105"/>
          <w:sz w:val="24"/>
        </w:rPr>
        <w:t xml:space="preserve"> </w:t>
      </w:r>
      <w:r>
        <w:rPr>
          <w:color w:val="3B3A3B"/>
          <w:w w:val="105"/>
          <w:sz w:val="24"/>
        </w:rPr>
        <w:t>Spending</w:t>
      </w:r>
      <w:r>
        <w:rPr>
          <w:color w:val="3B3A3B"/>
          <w:spacing w:val="-20"/>
          <w:w w:val="105"/>
          <w:sz w:val="24"/>
        </w:rPr>
        <w:t xml:space="preserve"> </w:t>
      </w:r>
      <w:r>
        <w:rPr>
          <w:color w:val="3B3A3B"/>
          <w:w w:val="105"/>
          <w:sz w:val="24"/>
        </w:rPr>
        <w:t>as</w:t>
      </w:r>
      <w:r>
        <w:rPr>
          <w:color w:val="3B3A3B"/>
          <w:spacing w:val="-12"/>
          <w:w w:val="105"/>
          <w:sz w:val="24"/>
        </w:rPr>
        <w:t xml:space="preserve"> </w:t>
      </w:r>
      <w:r>
        <w:rPr>
          <w:color w:val="3B3A3B"/>
          <w:w w:val="105"/>
          <w:sz w:val="24"/>
        </w:rPr>
        <w:t>a</w:t>
      </w:r>
      <w:r>
        <w:rPr>
          <w:color w:val="3B3A3B"/>
          <w:spacing w:val="-1"/>
          <w:w w:val="105"/>
          <w:sz w:val="24"/>
        </w:rPr>
        <w:t xml:space="preserve"> </w:t>
      </w:r>
      <w:r>
        <w:rPr>
          <w:color w:val="3B3A3B"/>
          <w:w w:val="105"/>
          <w:sz w:val="24"/>
        </w:rPr>
        <w:t>Form</w:t>
      </w:r>
      <w:r>
        <w:rPr>
          <w:color w:val="3B3A3B"/>
          <w:spacing w:val="-19"/>
          <w:w w:val="105"/>
          <w:sz w:val="24"/>
        </w:rPr>
        <w:t xml:space="preserve"> </w:t>
      </w:r>
      <w:r>
        <w:rPr>
          <w:color w:val="3B3A3B"/>
          <w:w w:val="105"/>
          <w:sz w:val="24"/>
        </w:rPr>
        <w:t>of</w:t>
      </w:r>
      <w:r>
        <w:rPr>
          <w:color w:val="3B3A3B"/>
          <w:spacing w:val="-32"/>
          <w:w w:val="105"/>
          <w:sz w:val="24"/>
        </w:rPr>
        <w:t xml:space="preserve"> </w:t>
      </w:r>
      <w:r>
        <w:rPr>
          <w:color w:val="3B3A3B"/>
          <w:w w:val="105"/>
          <w:sz w:val="24"/>
        </w:rPr>
        <w:t>Psychological Dependence</w:t>
      </w:r>
      <w:r>
        <w:rPr>
          <w:color w:val="565456"/>
          <w:w w:val="105"/>
          <w:sz w:val="24"/>
        </w:rPr>
        <w:t>.</w:t>
      </w:r>
      <w:r>
        <w:rPr>
          <w:color w:val="565456"/>
          <w:spacing w:val="-21"/>
          <w:w w:val="105"/>
          <w:sz w:val="24"/>
        </w:rPr>
        <w:t xml:space="preserve"> </w:t>
      </w:r>
      <w:r>
        <w:rPr>
          <w:i/>
          <w:color w:val="3B3A3B"/>
          <w:w w:val="105"/>
          <w:sz w:val="23"/>
        </w:rPr>
        <w:t>British</w:t>
      </w:r>
      <w:r>
        <w:rPr>
          <w:i/>
          <w:color w:val="3B3A3B"/>
          <w:spacing w:val="-33"/>
          <w:w w:val="105"/>
          <w:sz w:val="23"/>
        </w:rPr>
        <w:t xml:space="preserve"> </w:t>
      </w:r>
      <w:r>
        <w:rPr>
          <w:i/>
          <w:color w:val="3B3A3B"/>
          <w:w w:val="105"/>
          <w:sz w:val="23"/>
        </w:rPr>
        <w:t>Journal</w:t>
      </w:r>
      <w:r>
        <w:rPr>
          <w:i/>
          <w:color w:val="3B3A3B"/>
          <w:spacing w:val="-27"/>
          <w:w w:val="105"/>
          <w:sz w:val="23"/>
        </w:rPr>
        <w:t xml:space="preserve"> </w:t>
      </w:r>
      <w:r>
        <w:rPr>
          <w:i/>
          <w:color w:val="3B3A3B"/>
          <w:w w:val="105"/>
          <w:sz w:val="23"/>
        </w:rPr>
        <w:t>of</w:t>
      </w:r>
      <w:r>
        <w:rPr>
          <w:i/>
          <w:color w:val="3B3A3B"/>
          <w:spacing w:val="-27"/>
          <w:w w:val="105"/>
          <w:sz w:val="23"/>
        </w:rPr>
        <w:t xml:space="preserve"> </w:t>
      </w:r>
      <w:r>
        <w:rPr>
          <w:i/>
          <w:color w:val="3B3A3B"/>
          <w:w w:val="105"/>
          <w:sz w:val="23"/>
        </w:rPr>
        <w:t>Addiction,</w:t>
      </w:r>
      <w:r>
        <w:rPr>
          <w:i/>
          <w:color w:val="3B3A3B"/>
          <w:spacing w:val="-37"/>
          <w:w w:val="105"/>
          <w:sz w:val="23"/>
        </w:rPr>
        <w:t xml:space="preserve"> </w:t>
      </w:r>
      <w:r>
        <w:rPr>
          <w:color w:val="3B3A3B"/>
          <w:w w:val="105"/>
          <w:sz w:val="24"/>
        </w:rPr>
        <w:t>82:</w:t>
      </w:r>
      <w:r>
        <w:rPr>
          <w:color w:val="3B3A3B"/>
          <w:spacing w:val="-34"/>
          <w:w w:val="105"/>
          <w:sz w:val="24"/>
        </w:rPr>
        <w:t xml:space="preserve"> </w:t>
      </w:r>
      <w:r>
        <w:rPr>
          <w:color w:val="3B3A3B"/>
          <w:w w:val="105"/>
          <w:sz w:val="24"/>
        </w:rPr>
        <w:t>1257-1258.</w:t>
      </w:r>
    </w:p>
    <w:p w:rsidR="00602FAA" w:rsidRDefault="00115F8D">
      <w:pPr>
        <w:spacing w:before="9" w:line="268" w:lineRule="exact"/>
        <w:ind w:left="470" w:right="1122" w:hanging="354"/>
        <w:jc w:val="both"/>
        <w:rPr>
          <w:sz w:val="24"/>
        </w:rPr>
      </w:pPr>
      <w:r>
        <w:rPr>
          <w:b/>
          <w:color w:val="3B3A3B"/>
          <w:w w:val="105"/>
          <w:sz w:val="23"/>
        </w:rPr>
        <w:t xml:space="preserve">Goldenson, R. M. </w:t>
      </w:r>
      <w:r>
        <w:rPr>
          <w:color w:val="3B3A3B"/>
          <w:w w:val="105"/>
          <w:sz w:val="24"/>
        </w:rPr>
        <w:t xml:space="preserve">ed. </w:t>
      </w:r>
      <w:r>
        <w:rPr>
          <w:color w:val="2A2628"/>
          <w:w w:val="105"/>
          <w:sz w:val="24"/>
        </w:rPr>
        <w:t xml:space="preserve">1984. </w:t>
      </w:r>
      <w:r>
        <w:rPr>
          <w:i/>
          <w:color w:val="3B3A3B"/>
          <w:w w:val="105"/>
          <w:sz w:val="23"/>
        </w:rPr>
        <w:t xml:space="preserve">Longman Dictionary of Psychology and Psychiatry, </w:t>
      </w:r>
      <w:r>
        <w:rPr>
          <w:color w:val="3B3A3B"/>
          <w:w w:val="105"/>
          <w:sz w:val="24"/>
        </w:rPr>
        <w:t>371 and 165; 506; 37, as cited in Rook 1987</w:t>
      </w:r>
      <w:r>
        <w:rPr>
          <w:color w:val="565456"/>
          <w:w w:val="105"/>
          <w:sz w:val="24"/>
        </w:rPr>
        <w:t xml:space="preserve">. </w:t>
      </w:r>
      <w:r>
        <w:rPr>
          <w:color w:val="3B3A3B"/>
          <w:w w:val="105"/>
          <w:sz w:val="24"/>
        </w:rPr>
        <w:t>New York: Longman.</w:t>
      </w:r>
    </w:p>
    <w:p w:rsidR="00602FAA" w:rsidRDefault="00115F8D">
      <w:pPr>
        <w:tabs>
          <w:tab w:val="left" w:pos="10454"/>
        </w:tabs>
        <w:spacing w:before="9" w:line="268" w:lineRule="exact"/>
        <w:ind w:left="121"/>
        <w:rPr>
          <w:sz w:val="15"/>
        </w:rPr>
      </w:pPr>
      <w:r>
        <w:rPr>
          <w:b/>
          <w:color w:val="3B3A3B"/>
          <w:w w:val="105"/>
          <w:sz w:val="23"/>
        </w:rPr>
        <w:t xml:space="preserve">Hamilton, E., and C. Hamilton, </w:t>
      </w:r>
      <w:r>
        <w:rPr>
          <w:color w:val="3B3A3B"/>
          <w:w w:val="105"/>
          <w:sz w:val="24"/>
        </w:rPr>
        <w:t xml:space="preserve">eds. Plato 300 B.C. </w:t>
      </w:r>
      <w:r>
        <w:rPr>
          <w:i/>
          <w:color w:val="3B3A3B"/>
          <w:w w:val="105"/>
          <w:sz w:val="23"/>
        </w:rPr>
        <w:t>Plato the Collected Dialogues</w:t>
      </w:r>
      <w:r>
        <w:rPr>
          <w:i/>
          <w:color w:val="3B3A3B"/>
          <w:spacing w:val="24"/>
          <w:w w:val="105"/>
          <w:sz w:val="23"/>
        </w:rPr>
        <w:t xml:space="preserve"> </w:t>
      </w:r>
      <w:r>
        <w:rPr>
          <w:i/>
          <w:color w:val="3B3A3B"/>
          <w:w w:val="105"/>
          <w:sz w:val="23"/>
        </w:rPr>
        <w:t>Including</w:t>
      </w:r>
      <w:r>
        <w:rPr>
          <w:i/>
          <w:color w:val="3B3A3B"/>
          <w:w w:val="105"/>
          <w:sz w:val="23"/>
        </w:rPr>
        <w:tab/>
      </w:r>
      <w:r>
        <w:rPr>
          <w:color w:val="7C7C80"/>
          <w:w w:val="105"/>
          <w:sz w:val="15"/>
        </w:rPr>
        <w:t>t</w:t>
      </w:r>
    </w:p>
    <w:p w:rsidR="00602FAA" w:rsidRDefault="00115F8D">
      <w:pPr>
        <w:spacing w:line="268" w:lineRule="exact"/>
        <w:ind w:left="479"/>
        <w:rPr>
          <w:sz w:val="24"/>
        </w:rPr>
      </w:pPr>
      <w:r>
        <w:rPr>
          <w:i/>
          <w:color w:val="3B3A3B"/>
          <w:sz w:val="23"/>
        </w:rPr>
        <w:t xml:space="preserve">Letters. </w:t>
      </w:r>
      <w:r>
        <w:rPr>
          <w:color w:val="3B3A3B"/>
          <w:sz w:val="24"/>
        </w:rPr>
        <w:t>Princeton University Press.</w:t>
      </w:r>
    </w:p>
    <w:p w:rsidR="00602FAA" w:rsidRDefault="00115F8D">
      <w:pPr>
        <w:spacing w:before="12" w:line="242" w:lineRule="auto"/>
        <w:ind w:left="477" w:right="1131" w:hanging="356"/>
        <w:jc w:val="both"/>
        <w:rPr>
          <w:sz w:val="24"/>
        </w:rPr>
      </w:pPr>
      <w:r>
        <w:rPr>
          <w:b/>
          <w:color w:val="3B3A3B"/>
          <w:w w:val="105"/>
          <w:sz w:val="23"/>
        </w:rPr>
        <w:t xml:space="preserve">Han, Y. K., G. A. Morgan, A. </w:t>
      </w:r>
      <w:r>
        <w:rPr>
          <w:b/>
          <w:color w:val="2A2628"/>
          <w:w w:val="105"/>
          <w:sz w:val="23"/>
        </w:rPr>
        <w:t xml:space="preserve">Kotsiopulos, </w:t>
      </w:r>
      <w:r>
        <w:rPr>
          <w:b/>
          <w:color w:val="3B3A3B"/>
          <w:w w:val="105"/>
          <w:sz w:val="23"/>
        </w:rPr>
        <w:t xml:space="preserve">and J. Kang-Park. </w:t>
      </w:r>
      <w:r>
        <w:rPr>
          <w:color w:val="3B3A3B"/>
          <w:w w:val="105"/>
          <w:sz w:val="24"/>
        </w:rPr>
        <w:t xml:space="preserve">1991. </w:t>
      </w:r>
      <w:r>
        <w:rPr>
          <w:color w:val="565456"/>
          <w:w w:val="105"/>
          <w:sz w:val="24"/>
        </w:rPr>
        <w:t xml:space="preserve">" </w:t>
      </w:r>
      <w:r>
        <w:rPr>
          <w:color w:val="3B3A3B"/>
          <w:w w:val="105"/>
          <w:sz w:val="24"/>
        </w:rPr>
        <w:t xml:space="preserve">Impulse Buying Behavior of Apparel Purchasers." </w:t>
      </w:r>
      <w:r>
        <w:rPr>
          <w:i/>
          <w:color w:val="3B3A3B"/>
          <w:w w:val="105"/>
          <w:sz w:val="23"/>
        </w:rPr>
        <w:t xml:space="preserve">Clothing and Textiles Research Journal. </w:t>
      </w:r>
      <w:r>
        <w:rPr>
          <w:color w:val="3B3A3B"/>
          <w:w w:val="105"/>
          <w:sz w:val="24"/>
        </w:rPr>
        <w:t xml:space="preserve">9(3): </w:t>
      </w:r>
      <w:r>
        <w:rPr>
          <w:color w:val="2A2628"/>
          <w:w w:val="105"/>
          <w:sz w:val="24"/>
        </w:rPr>
        <w:t>15-21.</w:t>
      </w:r>
    </w:p>
    <w:p w:rsidR="00602FAA" w:rsidRDefault="00115F8D">
      <w:pPr>
        <w:spacing w:before="9" w:line="268" w:lineRule="exact"/>
        <w:ind w:left="472" w:right="1131" w:hanging="352"/>
        <w:jc w:val="both"/>
        <w:rPr>
          <w:sz w:val="24"/>
        </w:rPr>
      </w:pPr>
      <w:r>
        <w:rPr>
          <w:b/>
          <w:color w:val="3B3A3B"/>
          <w:sz w:val="23"/>
        </w:rPr>
        <w:t xml:space="preserve">Hanley, J. </w:t>
      </w:r>
      <w:r>
        <w:rPr>
          <w:b/>
          <w:color w:val="2A2628"/>
          <w:sz w:val="23"/>
        </w:rPr>
        <w:t xml:space="preserve">P., </w:t>
      </w:r>
      <w:r>
        <w:rPr>
          <w:b/>
          <w:color w:val="3B3A3B"/>
          <w:sz w:val="23"/>
        </w:rPr>
        <w:t xml:space="preserve">and M. S. Wilhelm. </w:t>
      </w:r>
      <w:r>
        <w:rPr>
          <w:color w:val="3B3A3B"/>
          <w:sz w:val="24"/>
        </w:rPr>
        <w:t>1992. "Compulsive Buying</w:t>
      </w:r>
      <w:r>
        <w:rPr>
          <w:color w:val="565456"/>
          <w:sz w:val="24"/>
        </w:rPr>
        <w:t xml:space="preserve">:  </w:t>
      </w:r>
      <w:r>
        <w:rPr>
          <w:rFonts w:ascii="Arial" w:hAnsi="Arial"/>
          <w:color w:val="3B3A3B"/>
          <w:sz w:val="23"/>
        </w:rPr>
        <w:t>An</w:t>
      </w:r>
      <w:r w:rsidR="0098416B">
        <w:rPr>
          <w:rFonts w:ascii="Arial" w:hAnsi="Arial"/>
          <w:color w:val="3B3A3B"/>
          <w:sz w:val="23"/>
        </w:rPr>
        <w:t xml:space="preserve"> </w:t>
      </w:r>
      <w:r>
        <w:rPr>
          <w:color w:val="3B3A3B"/>
          <w:sz w:val="24"/>
        </w:rPr>
        <w:t xml:space="preserve">Exploration into Self­ esteem and Money Attitudes." </w:t>
      </w:r>
      <w:r>
        <w:rPr>
          <w:i/>
          <w:color w:val="3B3A3B"/>
          <w:sz w:val="23"/>
        </w:rPr>
        <w:t xml:space="preserve">Journal of Economic Psychology, </w:t>
      </w:r>
      <w:r>
        <w:rPr>
          <w:color w:val="3B3A3B"/>
          <w:sz w:val="24"/>
        </w:rPr>
        <w:t>13(1)</w:t>
      </w:r>
      <w:r>
        <w:rPr>
          <w:color w:val="565456"/>
          <w:sz w:val="24"/>
        </w:rPr>
        <w:t xml:space="preserve">:  </w:t>
      </w:r>
      <w:r>
        <w:rPr>
          <w:color w:val="3B3A3B"/>
          <w:sz w:val="24"/>
        </w:rPr>
        <w:t>5-18.</w:t>
      </w:r>
    </w:p>
    <w:p w:rsidR="00602FAA" w:rsidRDefault="00115F8D">
      <w:pPr>
        <w:spacing w:before="1" w:line="268" w:lineRule="exact"/>
        <w:ind w:left="121"/>
        <w:rPr>
          <w:sz w:val="24"/>
        </w:rPr>
      </w:pPr>
      <w:r>
        <w:rPr>
          <w:b/>
          <w:color w:val="3B3A3B"/>
          <w:w w:val="105"/>
          <w:sz w:val="23"/>
        </w:rPr>
        <w:t xml:space="preserve">Hathaway, S. R., and J. C. McKinley. </w:t>
      </w:r>
      <w:r>
        <w:rPr>
          <w:color w:val="3B3A3B"/>
          <w:w w:val="105"/>
          <w:sz w:val="24"/>
        </w:rPr>
        <w:t>Minnesota Multiphase Personality Inventory (MMPI).</w:t>
      </w:r>
    </w:p>
    <w:p w:rsidR="00602FAA" w:rsidRDefault="00115F8D">
      <w:pPr>
        <w:pStyle w:val="BodyText"/>
        <w:spacing w:line="268" w:lineRule="exact"/>
        <w:ind w:left="480"/>
      </w:pPr>
      <w:r>
        <w:rPr>
          <w:color w:val="3B3A3B"/>
        </w:rPr>
        <w:t>University of Minnesota Press.</w:t>
      </w:r>
    </w:p>
    <w:p w:rsidR="00602FAA" w:rsidRDefault="00115F8D">
      <w:pPr>
        <w:spacing w:before="14" w:line="237" w:lineRule="auto"/>
        <w:ind w:left="468" w:right="1132" w:hanging="347"/>
        <w:jc w:val="both"/>
        <w:rPr>
          <w:sz w:val="24"/>
        </w:rPr>
      </w:pPr>
      <w:r>
        <w:rPr>
          <w:b/>
          <w:color w:val="3B3A3B"/>
          <w:sz w:val="23"/>
        </w:rPr>
        <w:t xml:space="preserve">Hirschman. E. C. </w:t>
      </w:r>
      <w:r>
        <w:rPr>
          <w:color w:val="3B3A3B"/>
          <w:sz w:val="24"/>
        </w:rPr>
        <w:t xml:space="preserve">1991. "Recovering from Drug Addiction: A Phenomenological Account." </w:t>
      </w:r>
      <w:r>
        <w:rPr>
          <w:color w:val="2A2628"/>
          <w:sz w:val="24"/>
        </w:rPr>
        <w:t xml:space="preserve">In </w:t>
      </w:r>
      <w:r>
        <w:rPr>
          <w:i/>
          <w:color w:val="3B3A3B"/>
          <w:sz w:val="23"/>
        </w:rPr>
        <w:t xml:space="preserve">Advances in Consumer Research, </w:t>
      </w:r>
      <w:r>
        <w:rPr>
          <w:color w:val="3B3A3B"/>
          <w:sz w:val="24"/>
        </w:rPr>
        <w:t>eds</w:t>
      </w:r>
      <w:r>
        <w:rPr>
          <w:color w:val="565456"/>
          <w:sz w:val="24"/>
        </w:rPr>
        <w:t xml:space="preserve">. </w:t>
      </w:r>
      <w:r>
        <w:rPr>
          <w:rFonts w:ascii="Arial"/>
          <w:color w:val="3B3A3B"/>
          <w:sz w:val="23"/>
        </w:rPr>
        <w:t xml:space="preserve">R. </w:t>
      </w:r>
      <w:r>
        <w:rPr>
          <w:color w:val="3B3A3B"/>
          <w:sz w:val="24"/>
        </w:rPr>
        <w:t>H</w:t>
      </w:r>
      <w:r>
        <w:rPr>
          <w:color w:val="565456"/>
          <w:sz w:val="24"/>
        </w:rPr>
        <w:t xml:space="preserve">. </w:t>
      </w:r>
      <w:r>
        <w:rPr>
          <w:color w:val="3B3A3B"/>
          <w:sz w:val="24"/>
        </w:rPr>
        <w:t>Holman and M</w:t>
      </w:r>
      <w:r>
        <w:rPr>
          <w:color w:val="565456"/>
          <w:sz w:val="24"/>
        </w:rPr>
        <w:t xml:space="preserve">.  </w:t>
      </w:r>
      <w:r>
        <w:rPr>
          <w:color w:val="3B3A3B"/>
          <w:sz w:val="24"/>
        </w:rPr>
        <w:t xml:space="preserve">R.  Soloman.  Vol.  </w:t>
      </w:r>
      <w:r>
        <w:rPr>
          <w:color w:val="2A2628"/>
          <w:sz w:val="24"/>
        </w:rPr>
        <w:t xml:space="preserve">18, </w:t>
      </w:r>
      <w:r>
        <w:rPr>
          <w:color w:val="3B3A3B"/>
          <w:sz w:val="24"/>
        </w:rPr>
        <w:t>1-4</w:t>
      </w:r>
      <w:r>
        <w:rPr>
          <w:color w:val="565456"/>
          <w:sz w:val="24"/>
        </w:rPr>
        <w:t xml:space="preserve">. </w:t>
      </w:r>
      <w:r>
        <w:rPr>
          <w:color w:val="3B3A3B"/>
          <w:sz w:val="24"/>
        </w:rPr>
        <w:t>Provo, UT: Association for Consumer Research.</w:t>
      </w:r>
    </w:p>
    <w:p w:rsidR="00602FAA" w:rsidRDefault="00115F8D">
      <w:pPr>
        <w:spacing w:before="3" w:line="242" w:lineRule="auto"/>
        <w:ind w:left="472" w:right="1113" w:hanging="361"/>
        <w:jc w:val="both"/>
        <w:rPr>
          <w:sz w:val="24"/>
        </w:rPr>
      </w:pPr>
      <w:r>
        <w:rPr>
          <w:b/>
          <w:color w:val="3B3A3B"/>
          <w:sz w:val="23"/>
        </w:rPr>
        <w:t xml:space="preserve">Hirschman, E. C. </w:t>
      </w:r>
      <w:r>
        <w:rPr>
          <w:color w:val="2A2628"/>
          <w:sz w:val="24"/>
        </w:rPr>
        <w:t xml:space="preserve">1992. </w:t>
      </w:r>
      <w:r>
        <w:rPr>
          <w:color w:val="3B3A3B"/>
          <w:sz w:val="24"/>
        </w:rPr>
        <w:t>"The Consciousness of Addiction</w:t>
      </w:r>
      <w:r>
        <w:rPr>
          <w:color w:val="565456"/>
          <w:sz w:val="24"/>
        </w:rPr>
        <w:t xml:space="preserve">: </w:t>
      </w:r>
      <w:r>
        <w:rPr>
          <w:color w:val="3B3A3B"/>
          <w:sz w:val="24"/>
        </w:rPr>
        <w:t>Toward a General Theory of Compulsive Consumption</w:t>
      </w:r>
      <w:r>
        <w:rPr>
          <w:color w:val="565456"/>
          <w:sz w:val="24"/>
        </w:rPr>
        <w:t>.</w:t>
      </w:r>
      <w:r>
        <w:rPr>
          <w:color w:val="3B3A3B"/>
          <w:sz w:val="24"/>
        </w:rPr>
        <w:t xml:space="preserve">" </w:t>
      </w:r>
      <w:r>
        <w:rPr>
          <w:i/>
          <w:color w:val="3B3A3B"/>
          <w:sz w:val="23"/>
        </w:rPr>
        <w:t xml:space="preserve">Journal of Consumer Research, </w:t>
      </w:r>
      <w:r>
        <w:rPr>
          <w:color w:val="3B3A3B"/>
          <w:sz w:val="24"/>
        </w:rPr>
        <w:t>(19)</w:t>
      </w:r>
      <w:r w:rsidR="0098416B">
        <w:rPr>
          <w:color w:val="3B3A3B"/>
          <w:sz w:val="24"/>
        </w:rPr>
        <w:t xml:space="preserve"> </w:t>
      </w:r>
      <w:r>
        <w:rPr>
          <w:color w:val="3B3A3B"/>
          <w:sz w:val="24"/>
        </w:rPr>
        <w:t>September: 155-179.</w:t>
      </w:r>
    </w:p>
    <w:p w:rsidR="00602FAA" w:rsidRDefault="00115F8D">
      <w:pPr>
        <w:spacing w:line="276" w:lineRule="exact"/>
        <w:ind w:left="111"/>
        <w:rPr>
          <w:sz w:val="24"/>
        </w:rPr>
      </w:pPr>
      <w:r>
        <w:rPr>
          <w:b/>
          <w:color w:val="3B3A3B"/>
          <w:w w:val="105"/>
          <w:sz w:val="23"/>
        </w:rPr>
        <w:t xml:space="preserve">Hollingshead, A. </w:t>
      </w:r>
      <w:r>
        <w:rPr>
          <w:b/>
          <w:color w:val="2A2628"/>
          <w:w w:val="105"/>
          <w:sz w:val="23"/>
        </w:rPr>
        <w:t xml:space="preserve">B. </w:t>
      </w:r>
      <w:r>
        <w:rPr>
          <w:color w:val="3B3A3B"/>
          <w:w w:val="105"/>
          <w:sz w:val="24"/>
        </w:rPr>
        <w:t xml:space="preserve">1949. </w:t>
      </w:r>
      <w:r>
        <w:rPr>
          <w:i/>
          <w:color w:val="3B3A3B"/>
          <w:w w:val="105"/>
          <w:sz w:val="23"/>
        </w:rPr>
        <w:t>Elmtown</w:t>
      </w:r>
      <w:r>
        <w:rPr>
          <w:i/>
          <w:color w:val="565456"/>
          <w:w w:val="105"/>
          <w:sz w:val="23"/>
        </w:rPr>
        <w:t>'</w:t>
      </w:r>
      <w:r>
        <w:rPr>
          <w:i/>
          <w:color w:val="3B3A3B"/>
          <w:w w:val="105"/>
          <w:sz w:val="23"/>
        </w:rPr>
        <w:t xml:space="preserve">s Youth. </w:t>
      </w:r>
      <w:r>
        <w:rPr>
          <w:color w:val="3B3A3B"/>
          <w:w w:val="105"/>
          <w:sz w:val="24"/>
        </w:rPr>
        <w:t>New York: Wiley.</w:t>
      </w:r>
    </w:p>
    <w:p w:rsidR="00602FAA" w:rsidRDefault="00115F8D">
      <w:pPr>
        <w:spacing w:before="18" w:line="260" w:lineRule="exact"/>
        <w:ind w:left="465" w:right="1151" w:hanging="362"/>
        <w:jc w:val="both"/>
        <w:rPr>
          <w:sz w:val="24"/>
        </w:rPr>
      </w:pPr>
      <w:r>
        <w:rPr>
          <w:b/>
          <w:color w:val="3B3A3B"/>
          <w:w w:val="105"/>
          <w:sz w:val="23"/>
        </w:rPr>
        <w:t xml:space="preserve">Jacobs, D. </w:t>
      </w:r>
      <w:r>
        <w:rPr>
          <w:color w:val="2A2628"/>
          <w:w w:val="105"/>
          <w:sz w:val="24"/>
        </w:rPr>
        <w:t xml:space="preserve">1986. </w:t>
      </w:r>
      <w:r>
        <w:rPr>
          <w:color w:val="3B3A3B"/>
          <w:w w:val="105"/>
          <w:sz w:val="24"/>
        </w:rPr>
        <w:t xml:space="preserve">"A General Theory of Addictions: A New Theoretical Model. </w:t>
      </w:r>
      <w:r>
        <w:rPr>
          <w:i/>
          <w:color w:val="3B3A3B"/>
          <w:w w:val="105"/>
          <w:sz w:val="23"/>
        </w:rPr>
        <w:t xml:space="preserve">Journal of Gambling Behavior, </w:t>
      </w:r>
      <w:r>
        <w:rPr>
          <w:color w:val="3B3A3B"/>
          <w:w w:val="105"/>
          <w:sz w:val="24"/>
        </w:rPr>
        <w:t>2: 15-31</w:t>
      </w:r>
      <w:r>
        <w:rPr>
          <w:color w:val="565456"/>
          <w:w w:val="105"/>
          <w:sz w:val="24"/>
        </w:rPr>
        <w:t>.</w:t>
      </w:r>
    </w:p>
    <w:p w:rsidR="00602FAA" w:rsidRDefault="00115F8D">
      <w:pPr>
        <w:spacing w:before="11" w:line="242" w:lineRule="auto"/>
        <w:ind w:left="465" w:right="1137" w:hanging="362"/>
        <w:jc w:val="both"/>
        <w:rPr>
          <w:sz w:val="24"/>
        </w:rPr>
      </w:pPr>
      <w:r>
        <w:rPr>
          <w:b/>
          <w:color w:val="3B3A3B"/>
          <w:sz w:val="23"/>
        </w:rPr>
        <w:t xml:space="preserve">Jacobs, </w:t>
      </w:r>
      <w:r>
        <w:rPr>
          <w:b/>
          <w:color w:val="2A2628"/>
          <w:sz w:val="23"/>
        </w:rPr>
        <w:t xml:space="preserve">D. </w:t>
      </w:r>
      <w:r>
        <w:rPr>
          <w:b/>
          <w:color w:val="3B3A3B"/>
          <w:sz w:val="23"/>
        </w:rPr>
        <w:t xml:space="preserve">F. </w:t>
      </w:r>
      <w:r>
        <w:rPr>
          <w:color w:val="2A2628"/>
          <w:spacing w:val="-9"/>
          <w:sz w:val="24"/>
        </w:rPr>
        <w:t>1989</w:t>
      </w:r>
      <w:r>
        <w:rPr>
          <w:color w:val="565456"/>
          <w:spacing w:val="-9"/>
          <w:sz w:val="24"/>
        </w:rPr>
        <w:t xml:space="preserve">. </w:t>
      </w:r>
      <w:r w:rsidR="001424F7">
        <w:rPr>
          <w:color w:val="3B3A3B"/>
          <w:sz w:val="24"/>
        </w:rPr>
        <w:t xml:space="preserve">"A General Theory Of </w:t>
      </w:r>
      <w:r>
        <w:rPr>
          <w:color w:val="3B3A3B"/>
          <w:spacing w:val="-7"/>
          <w:sz w:val="24"/>
        </w:rPr>
        <w:t>Addictions</w:t>
      </w:r>
      <w:r>
        <w:rPr>
          <w:color w:val="565456"/>
          <w:spacing w:val="-7"/>
          <w:sz w:val="24"/>
        </w:rPr>
        <w:t xml:space="preserve">: </w:t>
      </w:r>
      <w:r>
        <w:rPr>
          <w:color w:val="3B3A3B"/>
          <w:sz w:val="24"/>
        </w:rPr>
        <w:t>Rationale for and Evidence Supporting a New Approach for Understanding and Treating Addictive Behaviors</w:t>
      </w:r>
      <w:r>
        <w:rPr>
          <w:color w:val="565456"/>
          <w:sz w:val="24"/>
        </w:rPr>
        <w:t xml:space="preserve">." </w:t>
      </w:r>
      <w:r>
        <w:rPr>
          <w:color w:val="3B3A3B"/>
          <w:sz w:val="24"/>
        </w:rPr>
        <w:t xml:space="preserve">In </w:t>
      </w:r>
      <w:r>
        <w:rPr>
          <w:i/>
          <w:color w:val="3B3A3B"/>
          <w:sz w:val="23"/>
        </w:rPr>
        <w:t>Compulsive Gambling</w:t>
      </w:r>
      <w:r>
        <w:rPr>
          <w:i/>
          <w:color w:val="565456"/>
          <w:sz w:val="23"/>
        </w:rPr>
        <w:t xml:space="preserve">:  </w:t>
      </w:r>
      <w:r>
        <w:rPr>
          <w:i/>
          <w:color w:val="3B3A3B"/>
          <w:sz w:val="23"/>
        </w:rPr>
        <w:t>Theory</w:t>
      </w:r>
      <w:r>
        <w:rPr>
          <w:i/>
          <w:color w:val="565456"/>
          <w:sz w:val="23"/>
        </w:rPr>
        <w:t xml:space="preserve">, </w:t>
      </w:r>
      <w:r>
        <w:rPr>
          <w:i/>
          <w:color w:val="3B3A3B"/>
          <w:sz w:val="23"/>
        </w:rPr>
        <w:t xml:space="preserve">Research, and Practice, </w:t>
      </w:r>
      <w:r>
        <w:rPr>
          <w:color w:val="3B3A3B"/>
          <w:spacing w:val="-6"/>
          <w:sz w:val="24"/>
        </w:rPr>
        <w:t>eds</w:t>
      </w:r>
      <w:r>
        <w:rPr>
          <w:color w:val="565456"/>
          <w:spacing w:val="-6"/>
          <w:sz w:val="24"/>
        </w:rPr>
        <w:t xml:space="preserve">.  </w:t>
      </w:r>
      <w:r>
        <w:rPr>
          <w:color w:val="3B3A3B"/>
          <w:sz w:val="24"/>
        </w:rPr>
        <w:t xml:space="preserve">H.J. Shaffer, S.  A.  </w:t>
      </w:r>
      <w:r>
        <w:rPr>
          <w:color w:val="3B3A3B"/>
          <w:spacing w:val="-6"/>
          <w:sz w:val="24"/>
        </w:rPr>
        <w:t>Stein</w:t>
      </w:r>
      <w:r>
        <w:rPr>
          <w:color w:val="565456"/>
          <w:spacing w:val="-6"/>
          <w:sz w:val="24"/>
        </w:rPr>
        <w:t xml:space="preserve">, </w:t>
      </w:r>
      <w:r>
        <w:rPr>
          <w:color w:val="3B3A3B"/>
          <w:sz w:val="24"/>
        </w:rPr>
        <w:t xml:space="preserve">B. </w:t>
      </w:r>
      <w:r>
        <w:rPr>
          <w:color w:val="3B3A3B"/>
          <w:spacing w:val="-10"/>
          <w:sz w:val="24"/>
        </w:rPr>
        <w:t>Gambino</w:t>
      </w:r>
      <w:r>
        <w:rPr>
          <w:color w:val="565456"/>
          <w:spacing w:val="-10"/>
          <w:sz w:val="24"/>
        </w:rPr>
        <w:t xml:space="preserve">, </w:t>
      </w:r>
      <w:r>
        <w:rPr>
          <w:color w:val="3B3A3B"/>
          <w:spacing w:val="-10"/>
          <w:sz w:val="24"/>
        </w:rPr>
        <w:t>and</w:t>
      </w:r>
    </w:p>
    <w:p w:rsidR="00602FAA" w:rsidRDefault="00115F8D">
      <w:pPr>
        <w:pStyle w:val="BodyText"/>
        <w:spacing w:line="266" w:lineRule="exact"/>
        <w:ind w:left="464"/>
      </w:pPr>
      <w:r>
        <w:rPr>
          <w:color w:val="3B3A3B"/>
          <w:w w:val="105"/>
        </w:rPr>
        <w:t>T. N. Cummings, 35-64. Lexington</w:t>
      </w:r>
      <w:r>
        <w:rPr>
          <w:color w:val="565456"/>
          <w:w w:val="105"/>
        </w:rPr>
        <w:t xml:space="preserve">, </w:t>
      </w:r>
      <w:r>
        <w:rPr>
          <w:color w:val="3B3A3B"/>
          <w:w w:val="105"/>
        </w:rPr>
        <w:t>MA: D. C. Heath and Company.</w:t>
      </w:r>
    </w:p>
    <w:p w:rsidR="00602FAA" w:rsidRDefault="00115F8D">
      <w:pPr>
        <w:pStyle w:val="BodyText"/>
        <w:spacing w:before="21" w:line="230" w:lineRule="auto"/>
        <w:ind w:left="458" w:right="1152" w:hanging="354"/>
        <w:jc w:val="both"/>
      </w:pPr>
      <w:r>
        <w:rPr>
          <w:b/>
          <w:color w:val="3B3A3B"/>
          <w:w w:val="105"/>
          <w:sz w:val="23"/>
        </w:rPr>
        <w:t>Joji,</w:t>
      </w:r>
      <w:r>
        <w:rPr>
          <w:b/>
          <w:color w:val="3B3A3B"/>
          <w:spacing w:val="-11"/>
          <w:w w:val="105"/>
          <w:sz w:val="23"/>
        </w:rPr>
        <w:t xml:space="preserve"> </w:t>
      </w:r>
      <w:r>
        <w:rPr>
          <w:b/>
          <w:color w:val="3B3A3B"/>
          <w:spacing w:val="-7"/>
          <w:w w:val="105"/>
          <w:sz w:val="23"/>
        </w:rPr>
        <w:t>N</w:t>
      </w:r>
      <w:r>
        <w:rPr>
          <w:b/>
          <w:color w:val="565456"/>
          <w:spacing w:val="-7"/>
          <w:w w:val="105"/>
          <w:sz w:val="23"/>
        </w:rPr>
        <w:t>.</w:t>
      </w:r>
      <w:r>
        <w:rPr>
          <w:b/>
          <w:color w:val="565456"/>
          <w:spacing w:val="1"/>
          <w:w w:val="105"/>
          <w:sz w:val="23"/>
        </w:rPr>
        <w:t xml:space="preserve"> </w:t>
      </w:r>
      <w:r>
        <w:rPr>
          <w:b/>
          <w:color w:val="3B3A3B"/>
          <w:w w:val="105"/>
          <w:sz w:val="23"/>
        </w:rPr>
        <w:t>A.,</w:t>
      </w:r>
      <w:r>
        <w:rPr>
          <w:b/>
          <w:color w:val="3B3A3B"/>
          <w:spacing w:val="-14"/>
          <w:w w:val="105"/>
          <w:sz w:val="23"/>
        </w:rPr>
        <w:t xml:space="preserve"> </w:t>
      </w:r>
      <w:r>
        <w:rPr>
          <w:b/>
          <w:color w:val="3B3A3B"/>
          <w:w w:val="105"/>
          <w:sz w:val="23"/>
        </w:rPr>
        <w:t>and</w:t>
      </w:r>
      <w:r>
        <w:rPr>
          <w:b/>
          <w:color w:val="3B3A3B"/>
          <w:spacing w:val="-6"/>
          <w:w w:val="105"/>
          <w:sz w:val="23"/>
        </w:rPr>
        <w:t xml:space="preserve"> </w:t>
      </w:r>
      <w:r>
        <w:rPr>
          <w:b/>
          <w:color w:val="3B3A3B"/>
          <w:w w:val="105"/>
          <w:sz w:val="23"/>
        </w:rPr>
        <w:t>P.</w:t>
      </w:r>
      <w:r>
        <w:rPr>
          <w:b/>
          <w:color w:val="3B3A3B"/>
          <w:spacing w:val="-18"/>
          <w:w w:val="105"/>
          <w:sz w:val="23"/>
        </w:rPr>
        <w:t xml:space="preserve"> </w:t>
      </w:r>
      <w:r>
        <w:rPr>
          <w:b/>
          <w:color w:val="3B3A3B"/>
          <w:w w:val="105"/>
          <w:sz w:val="23"/>
        </w:rPr>
        <w:t>T.</w:t>
      </w:r>
      <w:r>
        <w:rPr>
          <w:b/>
          <w:color w:val="3B3A3B"/>
          <w:spacing w:val="-2"/>
          <w:w w:val="105"/>
          <w:sz w:val="23"/>
        </w:rPr>
        <w:t xml:space="preserve"> </w:t>
      </w:r>
      <w:r>
        <w:rPr>
          <w:b/>
          <w:color w:val="2A2628"/>
          <w:w w:val="105"/>
          <w:sz w:val="23"/>
        </w:rPr>
        <w:t>Raveendran.</w:t>
      </w:r>
      <w:r>
        <w:rPr>
          <w:b/>
          <w:color w:val="2A2628"/>
          <w:spacing w:val="2"/>
          <w:w w:val="105"/>
          <w:sz w:val="23"/>
        </w:rPr>
        <w:t xml:space="preserve"> </w:t>
      </w:r>
      <w:r>
        <w:rPr>
          <w:color w:val="3B3A3B"/>
          <w:w w:val="105"/>
        </w:rPr>
        <w:t>2008.</w:t>
      </w:r>
      <w:r>
        <w:rPr>
          <w:color w:val="3B3A3B"/>
          <w:spacing w:val="-23"/>
          <w:w w:val="105"/>
        </w:rPr>
        <w:t xml:space="preserve"> </w:t>
      </w:r>
      <w:r>
        <w:rPr>
          <w:color w:val="3B3A3B"/>
          <w:w w:val="105"/>
        </w:rPr>
        <w:t>"Compulsive</w:t>
      </w:r>
      <w:r>
        <w:rPr>
          <w:color w:val="3B3A3B"/>
          <w:spacing w:val="-6"/>
          <w:w w:val="105"/>
        </w:rPr>
        <w:t xml:space="preserve"> </w:t>
      </w:r>
      <w:r>
        <w:rPr>
          <w:color w:val="3B3A3B"/>
          <w:w w:val="105"/>
        </w:rPr>
        <w:t>Buying</w:t>
      </w:r>
      <w:r>
        <w:rPr>
          <w:color w:val="3B3A3B"/>
          <w:spacing w:val="-8"/>
          <w:w w:val="105"/>
        </w:rPr>
        <w:t xml:space="preserve"> </w:t>
      </w:r>
      <w:r>
        <w:rPr>
          <w:color w:val="3B3A3B"/>
          <w:w w:val="105"/>
        </w:rPr>
        <w:t>Behavior</w:t>
      </w:r>
      <w:r>
        <w:rPr>
          <w:color w:val="3B3A3B"/>
          <w:spacing w:val="-4"/>
          <w:w w:val="105"/>
        </w:rPr>
        <w:t xml:space="preserve"> </w:t>
      </w:r>
      <w:r>
        <w:rPr>
          <w:color w:val="3B3A3B"/>
          <w:w w:val="105"/>
        </w:rPr>
        <w:t>in</w:t>
      </w:r>
      <w:r>
        <w:rPr>
          <w:color w:val="3B3A3B"/>
          <w:spacing w:val="-8"/>
          <w:w w:val="105"/>
        </w:rPr>
        <w:t xml:space="preserve"> </w:t>
      </w:r>
      <w:r>
        <w:rPr>
          <w:color w:val="3B3A3B"/>
          <w:w w:val="105"/>
        </w:rPr>
        <w:t>Indian</w:t>
      </w:r>
      <w:r>
        <w:rPr>
          <w:color w:val="3B3A3B"/>
          <w:spacing w:val="-9"/>
          <w:w w:val="105"/>
        </w:rPr>
        <w:t xml:space="preserve"> </w:t>
      </w:r>
      <w:r>
        <w:rPr>
          <w:color w:val="3B3A3B"/>
          <w:w w:val="105"/>
        </w:rPr>
        <w:t>Consumers and</w:t>
      </w:r>
      <w:r>
        <w:rPr>
          <w:color w:val="3B3A3B"/>
          <w:spacing w:val="-8"/>
          <w:w w:val="105"/>
        </w:rPr>
        <w:t xml:space="preserve"> </w:t>
      </w:r>
      <w:r>
        <w:rPr>
          <w:color w:val="3B3A3B"/>
          <w:w w:val="105"/>
        </w:rPr>
        <w:t>its</w:t>
      </w:r>
      <w:r>
        <w:rPr>
          <w:color w:val="3B3A3B"/>
          <w:spacing w:val="-13"/>
          <w:w w:val="105"/>
        </w:rPr>
        <w:t xml:space="preserve"> </w:t>
      </w:r>
      <w:r>
        <w:rPr>
          <w:color w:val="3B3A3B"/>
          <w:w w:val="105"/>
        </w:rPr>
        <w:t>Impact</w:t>
      </w:r>
      <w:r>
        <w:rPr>
          <w:color w:val="3B3A3B"/>
          <w:spacing w:val="-12"/>
          <w:w w:val="105"/>
        </w:rPr>
        <w:t xml:space="preserve"> </w:t>
      </w:r>
      <w:r>
        <w:rPr>
          <w:color w:val="3B3A3B"/>
          <w:w w:val="105"/>
        </w:rPr>
        <w:t>on</w:t>
      </w:r>
      <w:r>
        <w:rPr>
          <w:color w:val="3B3A3B"/>
          <w:spacing w:val="-9"/>
          <w:w w:val="105"/>
        </w:rPr>
        <w:t xml:space="preserve"> </w:t>
      </w:r>
      <w:r>
        <w:rPr>
          <w:color w:val="3B3A3B"/>
          <w:w w:val="105"/>
        </w:rPr>
        <w:t>Credit</w:t>
      </w:r>
      <w:r>
        <w:rPr>
          <w:color w:val="3B3A3B"/>
          <w:spacing w:val="-7"/>
          <w:w w:val="105"/>
        </w:rPr>
        <w:t xml:space="preserve"> </w:t>
      </w:r>
      <w:r>
        <w:rPr>
          <w:color w:val="3B3A3B"/>
          <w:w w:val="105"/>
        </w:rPr>
        <w:t>Default-An</w:t>
      </w:r>
      <w:r>
        <w:rPr>
          <w:color w:val="3B3A3B"/>
          <w:spacing w:val="-1"/>
          <w:w w:val="105"/>
        </w:rPr>
        <w:t xml:space="preserve"> </w:t>
      </w:r>
      <w:r>
        <w:rPr>
          <w:color w:val="3B3A3B"/>
          <w:w w:val="105"/>
        </w:rPr>
        <w:t>Emerging</w:t>
      </w:r>
      <w:r>
        <w:rPr>
          <w:color w:val="3B3A3B"/>
          <w:spacing w:val="-8"/>
          <w:w w:val="105"/>
        </w:rPr>
        <w:t xml:space="preserve"> </w:t>
      </w:r>
      <w:r>
        <w:rPr>
          <w:color w:val="3B3A3B"/>
          <w:w w:val="105"/>
        </w:rPr>
        <w:t>Paradigm</w:t>
      </w:r>
      <w:r>
        <w:rPr>
          <w:color w:val="565456"/>
          <w:w w:val="105"/>
        </w:rPr>
        <w:t xml:space="preserve">. </w:t>
      </w:r>
      <w:r>
        <w:rPr>
          <w:color w:val="3B3A3B"/>
          <w:w w:val="105"/>
        </w:rPr>
        <w:t>Indian</w:t>
      </w:r>
      <w:r>
        <w:rPr>
          <w:color w:val="3B3A3B"/>
          <w:spacing w:val="-1"/>
          <w:w w:val="105"/>
        </w:rPr>
        <w:t xml:space="preserve"> </w:t>
      </w:r>
      <w:r>
        <w:rPr>
          <w:color w:val="3B3A3B"/>
          <w:w w:val="105"/>
        </w:rPr>
        <w:t>Institute</w:t>
      </w:r>
      <w:r>
        <w:rPr>
          <w:color w:val="3B3A3B"/>
          <w:spacing w:val="-15"/>
          <w:w w:val="105"/>
        </w:rPr>
        <w:t xml:space="preserve"> </w:t>
      </w:r>
      <w:r>
        <w:rPr>
          <w:color w:val="3B3A3B"/>
          <w:w w:val="105"/>
        </w:rPr>
        <w:t>of</w:t>
      </w:r>
      <w:r>
        <w:rPr>
          <w:color w:val="3B3A3B"/>
          <w:spacing w:val="-7"/>
          <w:w w:val="105"/>
        </w:rPr>
        <w:t xml:space="preserve"> </w:t>
      </w:r>
      <w:r>
        <w:rPr>
          <w:color w:val="3B3A3B"/>
          <w:w w:val="105"/>
        </w:rPr>
        <w:t>Management Kozhikode.</w:t>
      </w:r>
    </w:p>
    <w:p w:rsidR="00602FAA" w:rsidRDefault="00115F8D">
      <w:pPr>
        <w:spacing w:before="23" w:line="268" w:lineRule="exact"/>
        <w:ind w:left="459" w:right="1149" w:hanging="358"/>
        <w:jc w:val="both"/>
        <w:rPr>
          <w:sz w:val="24"/>
        </w:rPr>
      </w:pPr>
      <w:r>
        <w:rPr>
          <w:b/>
          <w:color w:val="3B3A3B"/>
          <w:w w:val="105"/>
          <w:sz w:val="23"/>
        </w:rPr>
        <w:t xml:space="preserve">Kaplan, H. J., and H. S. Kaplan. </w:t>
      </w:r>
      <w:r>
        <w:rPr>
          <w:color w:val="2A2628"/>
          <w:w w:val="105"/>
          <w:sz w:val="24"/>
        </w:rPr>
        <w:t xml:space="preserve">1957. ''The </w:t>
      </w:r>
      <w:r>
        <w:rPr>
          <w:color w:val="3B3A3B"/>
          <w:w w:val="105"/>
          <w:sz w:val="24"/>
        </w:rPr>
        <w:t xml:space="preserve">Psychosomatic Concept of Obesity." </w:t>
      </w:r>
      <w:r>
        <w:rPr>
          <w:i/>
          <w:color w:val="3B3A3B"/>
          <w:w w:val="105"/>
          <w:sz w:val="23"/>
        </w:rPr>
        <w:t xml:space="preserve">Journal of Nervous and Mental Disorder, </w:t>
      </w:r>
      <w:r>
        <w:rPr>
          <w:color w:val="3B3A3B"/>
          <w:w w:val="105"/>
          <w:sz w:val="24"/>
        </w:rPr>
        <w:t>125(April-June): 181-201.</w:t>
      </w:r>
    </w:p>
    <w:p w:rsidR="00602FAA" w:rsidRDefault="00115F8D">
      <w:pPr>
        <w:spacing w:before="26" w:line="260" w:lineRule="exact"/>
        <w:ind w:left="465" w:right="1140" w:hanging="354"/>
        <w:jc w:val="both"/>
        <w:rPr>
          <w:sz w:val="24"/>
        </w:rPr>
      </w:pPr>
      <w:r>
        <w:rPr>
          <w:b/>
          <w:color w:val="3B3A3B"/>
          <w:w w:val="105"/>
          <w:sz w:val="23"/>
        </w:rPr>
        <w:t xml:space="preserve">Katona, G., and E. Mueller. </w:t>
      </w:r>
      <w:r>
        <w:rPr>
          <w:color w:val="3B3A3B"/>
          <w:w w:val="105"/>
          <w:sz w:val="24"/>
        </w:rPr>
        <w:t xml:space="preserve">1955. </w:t>
      </w:r>
      <w:r>
        <w:rPr>
          <w:i/>
          <w:color w:val="3B3A3B"/>
          <w:w w:val="105"/>
          <w:sz w:val="23"/>
        </w:rPr>
        <w:t xml:space="preserve">The Dynamics of Consumer Reactions, </w:t>
      </w:r>
      <w:r>
        <w:rPr>
          <w:color w:val="3B3A3B"/>
          <w:w w:val="105"/>
          <w:sz w:val="24"/>
        </w:rPr>
        <w:t>30-88</w:t>
      </w:r>
      <w:r>
        <w:rPr>
          <w:color w:val="565456"/>
          <w:w w:val="105"/>
          <w:sz w:val="24"/>
        </w:rPr>
        <w:t xml:space="preserve">. </w:t>
      </w:r>
      <w:r>
        <w:rPr>
          <w:color w:val="3B3A3B"/>
          <w:w w:val="105"/>
          <w:sz w:val="24"/>
        </w:rPr>
        <w:t xml:space="preserve">New York: </w:t>
      </w:r>
      <w:r>
        <w:rPr>
          <w:color w:val="3B3A3B"/>
          <w:sz w:val="24"/>
        </w:rPr>
        <w:t>New York University Press.</w:t>
      </w:r>
    </w:p>
    <w:p w:rsidR="00602FAA" w:rsidRDefault="00115F8D">
      <w:pPr>
        <w:spacing w:before="27" w:line="260" w:lineRule="exact"/>
        <w:ind w:left="465" w:right="1148" w:hanging="354"/>
        <w:jc w:val="both"/>
        <w:rPr>
          <w:sz w:val="24"/>
        </w:rPr>
      </w:pPr>
      <w:r>
        <w:rPr>
          <w:b/>
          <w:color w:val="3B3A3B"/>
          <w:w w:val="105"/>
          <w:sz w:val="23"/>
        </w:rPr>
        <w:t>Kerin,</w:t>
      </w:r>
      <w:r>
        <w:rPr>
          <w:b/>
          <w:color w:val="3B3A3B"/>
          <w:spacing w:val="-14"/>
          <w:w w:val="105"/>
          <w:sz w:val="23"/>
        </w:rPr>
        <w:t xml:space="preserve"> </w:t>
      </w:r>
      <w:r>
        <w:rPr>
          <w:b/>
          <w:color w:val="2A2628"/>
          <w:spacing w:val="-3"/>
          <w:w w:val="105"/>
          <w:sz w:val="23"/>
        </w:rPr>
        <w:t>R</w:t>
      </w:r>
      <w:r>
        <w:rPr>
          <w:b/>
          <w:color w:val="565456"/>
          <w:spacing w:val="-3"/>
          <w:w w:val="105"/>
          <w:sz w:val="23"/>
        </w:rPr>
        <w:t>.</w:t>
      </w:r>
      <w:r>
        <w:rPr>
          <w:b/>
          <w:color w:val="565456"/>
          <w:spacing w:val="-2"/>
          <w:w w:val="105"/>
          <w:sz w:val="23"/>
        </w:rPr>
        <w:t xml:space="preserve"> </w:t>
      </w:r>
      <w:r>
        <w:rPr>
          <w:b/>
          <w:color w:val="3B3A3B"/>
          <w:spacing w:val="-4"/>
          <w:w w:val="105"/>
          <w:sz w:val="23"/>
        </w:rPr>
        <w:t>A</w:t>
      </w:r>
      <w:r>
        <w:rPr>
          <w:b/>
          <w:color w:val="565456"/>
          <w:spacing w:val="-4"/>
          <w:w w:val="105"/>
          <w:sz w:val="23"/>
        </w:rPr>
        <w:t>.</w:t>
      </w:r>
      <w:r>
        <w:rPr>
          <w:b/>
          <w:color w:val="3B3A3B"/>
          <w:spacing w:val="-4"/>
          <w:w w:val="105"/>
          <w:sz w:val="23"/>
        </w:rPr>
        <w:t>,</w:t>
      </w:r>
      <w:r>
        <w:rPr>
          <w:b/>
          <w:color w:val="3B3A3B"/>
          <w:spacing w:val="-3"/>
          <w:w w:val="105"/>
          <w:sz w:val="23"/>
        </w:rPr>
        <w:t xml:space="preserve"> </w:t>
      </w:r>
      <w:r>
        <w:rPr>
          <w:b/>
          <w:color w:val="3B3A3B"/>
          <w:w w:val="105"/>
          <w:sz w:val="23"/>
        </w:rPr>
        <w:t>S.</w:t>
      </w:r>
      <w:r>
        <w:rPr>
          <w:b/>
          <w:color w:val="3B3A3B"/>
          <w:spacing w:val="1"/>
          <w:w w:val="105"/>
          <w:sz w:val="23"/>
        </w:rPr>
        <w:t xml:space="preserve"> </w:t>
      </w:r>
      <w:r>
        <w:rPr>
          <w:b/>
          <w:color w:val="2A2628"/>
          <w:w w:val="105"/>
          <w:sz w:val="23"/>
        </w:rPr>
        <w:t>W.</w:t>
      </w:r>
      <w:r>
        <w:rPr>
          <w:b/>
          <w:color w:val="2A2628"/>
          <w:spacing w:val="-13"/>
          <w:w w:val="105"/>
          <w:sz w:val="23"/>
        </w:rPr>
        <w:t xml:space="preserve"> </w:t>
      </w:r>
      <w:r>
        <w:rPr>
          <w:b/>
          <w:color w:val="2A2628"/>
          <w:w w:val="105"/>
          <w:sz w:val="23"/>
        </w:rPr>
        <w:t>Hartley,</w:t>
      </w:r>
      <w:r>
        <w:rPr>
          <w:b/>
          <w:color w:val="2A2628"/>
          <w:spacing w:val="-6"/>
          <w:w w:val="105"/>
          <w:sz w:val="23"/>
        </w:rPr>
        <w:t xml:space="preserve"> </w:t>
      </w:r>
      <w:r>
        <w:rPr>
          <w:b/>
          <w:color w:val="3B3A3B"/>
          <w:w w:val="105"/>
          <w:sz w:val="23"/>
        </w:rPr>
        <w:t>and</w:t>
      </w:r>
      <w:r>
        <w:rPr>
          <w:b/>
          <w:color w:val="3B3A3B"/>
          <w:spacing w:val="-6"/>
          <w:w w:val="105"/>
          <w:sz w:val="23"/>
        </w:rPr>
        <w:t xml:space="preserve"> </w:t>
      </w:r>
      <w:r>
        <w:rPr>
          <w:b/>
          <w:color w:val="3B3A3B"/>
          <w:w w:val="105"/>
          <w:sz w:val="23"/>
        </w:rPr>
        <w:t>W.</w:t>
      </w:r>
      <w:r>
        <w:rPr>
          <w:b/>
          <w:color w:val="3B3A3B"/>
          <w:spacing w:val="-12"/>
          <w:w w:val="105"/>
          <w:sz w:val="23"/>
        </w:rPr>
        <w:t xml:space="preserve"> </w:t>
      </w:r>
      <w:r>
        <w:rPr>
          <w:b/>
          <w:color w:val="2A2628"/>
          <w:w w:val="105"/>
          <w:sz w:val="23"/>
        </w:rPr>
        <w:t xml:space="preserve">Rudelius. </w:t>
      </w:r>
      <w:r>
        <w:rPr>
          <w:color w:val="3B3A3B"/>
          <w:w w:val="105"/>
          <w:sz w:val="24"/>
        </w:rPr>
        <w:t>2011.</w:t>
      </w:r>
      <w:r>
        <w:rPr>
          <w:color w:val="3B3A3B"/>
          <w:spacing w:val="-7"/>
          <w:w w:val="105"/>
          <w:sz w:val="24"/>
        </w:rPr>
        <w:t xml:space="preserve"> </w:t>
      </w:r>
      <w:r>
        <w:rPr>
          <w:i/>
          <w:color w:val="3B3A3B"/>
          <w:w w:val="105"/>
          <w:sz w:val="23"/>
        </w:rPr>
        <w:t>Marketing,</w:t>
      </w:r>
      <w:r>
        <w:rPr>
          <w:i/>
          <w:color w:val="3B3A3B"/>
          <w:spacing w:val="5"/>
          <w:w w:val="105"/>
          <w:sz w:val="23"/>
        </w:rPr>
        <w:t xml:space="preserve"> </w:t>
      </w:r>
      <w:r>
        <w:rPr>
          <w:color w:val="3B3A3B"/>
          <w:w w:val="105"/>
          <w:sz w:val="24"/>
        </w:rPr>
        <w:t>10th</w:t>
      </w:r>
      <w:r>
        <w:rPr>
          <w:color w:val="3B3A3B"/>
          <w:spacing w:val="-20"/>
          <w:w w:val="105"/>
          <w:sz w:val="24"/>
        </w:rPr>
        <w:t xml:space="preserve"> </w:t>
      </w:r>
      <w:r>
        <w:rPr>
          <w:color w:val="3B3A3B"/>
          <w:w w:val="105"/>
          <w:sz w:val="24"/>
        </w:rPr>
        <w:t>ed.</w:t>
      </w:r>
      <w:r>
        <w:rPr>
          <w:color w:val="3B3A3B"/>
          <w:spacing w:val="-14"/>
          <w:w w:val="105"/>
          <w:sz w:val="24"/>
        </w:rPr>
        <w:t xml:space="preserve"> </w:t>
      </w:r>
      <w:r>
        <w:rPr>
          <w:color w:val="3B3A3B"/>
          <w:w w:val="105"/>
          <w:sz w:val="24"/>
        </w:rPr>
        <w:t>McGraw-Hill</w:t>
      </w:r>
      <w:r>
        <w:rPr>
          <w:color w:val="3B3A3B"/>
          <w:spacing w:val="2"/>
          <w:w w:val="105"/>
          <w:sz w:val="24"/>
        </w:rPr>
        <w:t xml:space="preserve"> </w:t>
      </w:r>
      <w:r>
        <w:rPr>
          <w:color w:val="3B3A3B"/>
          <w:w w:val="105"/>
          <w:sz w:val="24"/>
        </w:rPr>
        <w:t>Irwin</w:t>
      </w:r>
      <w:r>
        <w:rPr>
          <w:color w:val="565456"/>
          <w:w w:val="105"/>
          <w:sz w:val="24"/>
        </w:rPr>
        <w:t xml:space="preserve">, </w:t>
      </w:r>
      <w:r>
        <w:rPr>
          <w:color w:val="3B3A3B"/>
          <w:sz w:val="24"/>
        </w:rPr>
        <w:t>New</w:t>
      </w:r>
      <w:r>
        <w:rPr>
          <w:color w:val="3B3A3B"/>
          <w:spacing w:val="4"/>
          <w:sz w:val="24"/>
        </w:rPr>
        <w:t xml:space="preserve"> </w:t>
      </w:r>
      <w:r>
        <w:rPr>
          <w:color w:val="3B3A3B"/>
          <w:sz w:val="24"/>
        </w:rPr>
        <w:t>York.</w:t>
      </w:r>
    </w:p>
    <w:p w:rsidR="00602FAA" w:rsidRDefault="00602FAA">
      <w:pPr>
        <w:spacing w:line="260" w:lineRule="exact"/>
        <w:jc w:val="both"/>
        <w:rPr>
          <w:sz w:val="24"/>
        </w:rPr>
        <w:sectPr w:rsidR="00602FAA">
          <w:headerReference w:type="even" r:id="rId37"/>
          <w:pgSz w:w="12240" w:h="15840"/>
          <w:pgMar w:top="1120" w:right="240" w:bottom="280" w:left="1400" w:header="856" w:footer="0" w:gutter="0"/>
          <w:pgNumType w:start="122"/>
          <w:cols w:space="720"/>
        </w:sectPr>
      </w:pPr>
    </w:p>
    <w:p w:rsidR="00602FAA" w:rsidRDefault="00115F8D">
      <w:pPr>
        <w:tabs>
          <w:tab w:val="left" w:pos="1367"/>
          <w:tab w:val="right" w:pos="9481"/>
        </w:tabs>
        <w:spacing w:before="79"/>
        <w:ind w:left="111"/>
        <w:rPr>
          <w:rFonts w:ascii="Arial"/>
          <w:sz w:val="19"/>
        </w:rPr>
      </w:pPr>
      <w:r>
        <w:rPr>
          <w:rFonts w:ascii="Arial"/>
          <w:color w:val="3B383A"/>
          <w:sz w:val="20"/>
        </w:rPr>
        <w:lastRenderedPageBreak/>
        <w:t>VoL.9</w:t>
      </w:r>
      <w:r>
        <w:rPr>
          <w:rFonts w:ascii="Arial"/>
          <w:color w:val="3B383A"/>
          <w:sz w:val="20"/>
        </w:rPr>
        <w:tab/>
      </w:r>
      <w:r>
        <w:rPr>
          <w:color w:val="3B383A"/>
          <w:sz w:val="21"/>
        </w:rPr>
        <w:t>WORKMAN</w:t>
      </w:r>
      <w:r>
        <w:rPr>
          <w:color w:val="3B383A"/>
          <w:spacing w:val="-39"/>
          <w:sz w:val="21"/>
        </w:rPr>
        <w:t xml:space="preserve"> </w:t>
      </w:r>
      <w:r>
        <w:rPr>
          <w:color w:val="3B383A"/>
          <w:sz w:val="21"/>
        </w:rPr>
        <w:t>and</w:t>
      </w:r>
      <w:r>
        <w:rPr>
          <w:color w:val="3B383A"/>
          <w:spacing w:val="-35"/>
          <w:sz w:val="21"/>
        </w:rPr>
        <w:t xml:space="preserve"> </w:t>
      </w:r>
      <w:r>
        <w:rPr>
          <w:color w:val="3B383A"/>
          <w:sz w:val="21"/>
        </w:rPr>
        <w:t>PAPER:</w:t>
      </w:r>
      <w:r>
        <w:rPr>
          <w:color w:val="3B383A"/>
          <w:spacing w:val="-31"/>
          <w:sz w:val="21"/>
        </w:rPr>
        <w:t xml:space="preserve"> </w:t>
      </w:r>
      <w:r>
        <w:rPr>
          <w:color w:val="3B383A"/>
          <w:sz w:val="21"/>
        </w:rPr>
        <w:t>COMPULSIVE</w:t>
      </w:r>
      <w:r>
        <w:rPr>
          <w:color w:val="3B383A"/>
          <w:spacing w:val="-29"/>
          <w:sz w:val="21"/>
        </w:rPr>
        <w:t xml:space="preserve"> </w:t>
      </w:r>
      <w:r>
        <w:rPr>
          <w:color w:val="3B383A"/>
          <w:spacing w:val="-3"/>
          <w:sz w:val="21"/>
        </w:rPr>
        <w:t>BUYING</w:t>
      </w:r>
      <w:r>
        <w:rPr>
          <w:color w:val="545456"/>
          <w:spacing w:val="-3"/>
          <w:sz w:val="21"/>
        </w:rPr>
        <w:t>:</w:t>
      </w:r>
      <w:r>
        <w:rPr>
          <w:color w:val="545456"/>
          <w:spacing w:val="-31"/>
          <w:sz w:val="21"/>
        </w:rPr>
        <w:t xml:space="preserve"> </w:t>
      </w:r>
      <w:r>
        <w:rPr>
          <w:color w:val="3B383A"/>
          <w:sz w:val="21"/>
        </w:rPr>
        <w:t>A</w:t>
      </w:r>
      <w:r>
        <w:rPr>
          <w:color w:val="3B383A"/>
          <w:spacing w:val="-39"/>
          <w:sz w:val="21"/>
        </w:rPr>
        <w:t xml:space="preserve"> </w:t>
      </w:r>
      <w:r>
        <w:rPr>
          <w:color w:val="3B383A"/>
          <w:sz w:val="21"/>
        </w:rPr>
        <w:t>THEORETICAL</w:t>
      </w:r>
      <w:r>
        <w:rPr>
          <w:color w:val="3B383A"/>
          <w:spacing w:val="-24"/>
          <w:sz w:val="21"/>
        </w:rPr>
        <w:t xml:space="preserve"> </w:t>
      </w:r>
      <w:r>
        <w:rPr>
          <w:color w:val="3B383A"/>
          <w:sz w:val="21"/>
        </w:rPr>
        <w:t>FRAMEWORK</w:t>
      </w:r>
      <w:r>
        <w:rPr>
          <w:rFonts w:ascii="Arial"/>
          <w:color w:val="3B383A"/>
          <w:position w:val="4"/>
          <w:sz w:val="19"/>
        </w:rPr>
        <w:tab/>
        <w:t>123</w:t>
      </w:r>
    </w:p>
    <w:p w:rsidR="00602FAA" w:rsidRDefault="00602FAA">
      <w:pPr>
        <w:pStyle w:val="BodyText"/>
        <w:rPr>
          <w:rFonts w:ascii="Arial"/>
          <w:sz w:val="26"/>
        </w:rPr>
      </w:pPr>
    </w:p>
    <w:p w:rsidR="00602FAA" w:rsidRDefault="00115F8D">
      <w:pPr>
        <w:spacing w:before="189" w:line="261" w:lineRule="auto"/>
        <w:ind w:left="463" w:hanging="356"/>
      </w:pPr>
      <w:r>
        <w:rPr>
          <w:b/>
          <w:color w:val="3B383A"/>
          <w:w w:val="110"/>
          <w:sz w:val="23"/>
        </w:rPr>
        <w:t xml:space="preserve">Klemmack, D. </w:t>
      </w:r>
      <w:r>
        <w:rPr>
          <w:b/>
          <w:color w:val="3B383A"/>
          <w:spacing w:val="-3"/>
          <w:w w:val="110"/>
          <w:sz w:val="23"/>
        </w:rPr>
        <w:t>L.</w:t>
      </w:r>
      <w:r>
        <w:rPr>
          <w:b/>
          <w:color w:val="545456"/>
          <w:spacing w:val="-3"/>
          <w:w w:val="110"/>
          <w:sz w:val="23"/>
        </w:rPr>
        <w:t xml:space="preserve">, </w:t>
      </w:r>
      <w:r>
        <w:rPr>
          <w:b/>
          <w:color w:val="3B383A"/>
          <w:w w:val="110"/>
          <w:sz w:val="23"/>
        </w:rPr>
        <w:t xml:space="preserve">J. R. Carlson, and J. N. Edwards. </w:t>
      </w:r>
      <w:r>
        <w:rPr>
          <w:color w:val="3B383A"/>
          <w:spacing w:val="-3"/>
          <w:w w:val="110"/>
        </w:rPr>
        <w:t xml:space="preserve">1974... </w:t>
      </w:r>
      <w:r>
        <w:rPr>
          <w:color w:val="3B383A"/>
          <w:w w:val="110"/>
        </w:rPr>
        <w:t>Measures of Well-being: An Empirical</w:t>
      </w:r>
      <w:r>
        <w:rPr>
          <w:color w:val="3B383A"/>
          <w:spacing w:val="-12"/>
          <w:w w:val="110"/>
        </w:rPr>
        <w:t xml:space="preserve"> </w:t>
      </w:r>
      <w:r>
        <w:rPr>
          <w:color w:val="3B383A"/>
          <w:w w:val="110"/>
        </w:rPr>
        <w:t>and</w:t>
      </w:r>
      <w:r>
        <w:rPr>
          <w:color w:val="3B383A"/>
          <w:spacing w:val="-12"/>
          <w:w w:val="110"/>
        </w:rPr>
        <w:t xml:space="preserve"> </w:t>
      </w:r>
      <w:r>
        <w:rPr>
          <w:color w:val="3B383A"/>
          <w:w w:val="110"/>
        </w:rPr>
        <w:t>Critical</w:t>
      </w:r>
      <w:r>
        <w:rPr>
          <w:color w:val="3B383A"/>
          <w:spacing w:val="-18"/>
          <w:w w:val="110"/>
        </w:rPr>
        <w:t xml:space="preserve"> </w:t>
      </w:r>
      <w:r>
        <w:rPr>
          <w:color w:val="3B383A"/>
          <w:w w:val="110"/>
        </w:rPr>
        <w:t>Assessment."</w:t>
      </w:r>
      <w:r>
        <w:rPr>
          <w:color w:val="3B383A"/>
          <w:spacing w:val="-33"/>
          <w:w w:val="110"/>
        </w:rPr>
        <w:t xml:space="preserve"> </w:t>
      </w:r>
      <w:r>
        <w:rPr>
          <w:i/>
          <w:color w:val="3B383A"/>
          <w:w w:val="110"/>
          <w:sz w:val="23"/>
        </w:rPr>
        <w:t>Journal</w:t>
      </w:r>
      <w:r>
        <w:rPr>
          <w:i/>
          <w:color w:val="3B383A"/>
          <w:spacing w:val="-26"/>
          <w:w w:val="110"/>
          <w:sz w:val="23"/>
        </w:rPr>
        <w:t xml:space="preserve"> </w:t>
      </w:r>
      <w:r>
        <w:rPr>
          <w:i/>
          <w:color w:val="3B383A"/>
          <w:w w:val="110"/>
          <w:sz w:val="23"/>
        </w:rPr>
        <w:t>of</w:t>
      </w:r>
      <w:r>
        <w:rPr>
          <w:i/>
          <w:color w:val="3B383A"/>
          <w:spacing w:val="-19"/>
          <w:w w:val="110"/>
          <w:sz w:val="23"/>
        </w:rPr>
        <w:t xml:space="preserve"> </w:t>
      </w:r>
      <w:r>
        <w:rPr>
          <w:i/>
          <w:color w:val="3B383A"/>
          <w:w w:val="110"/>
          <w:sz w:val="23"/>
        </w:rPr>
        <w:t>Health</w:t>
      </w:r>
      <w:r>
        <w:rPr>
          <w:i/>
          <w:color w:val="3B383A"/>
          <w:spacing w:val="-24"/>
          <w:w w:val="110"/>
          <w:sz w:val="23"/>
        </w:rPr>
        <w:t xml:space="preserve"> </w:t>
      </w:r>
      <w:r>
        <w:rPr>
          <w:i/>
          <w:color w:val="3B383A"/>
          <w:w w:val="110"/>
          <w:sz w:val="23"/>
        </w:rPr>
        <w:t>and</w:t>
      </w:r>
      <w:r>
        <w:rPr>
          <w:i/>
          <w:color w:val="3B383A"/>
          <w:spacing w:val="-33"/>
          <w:w w:val="110"/>
          <w:sz w:val="23"/>
        </w:rPr>
        <w:t xml:space="preserve"> </w:t>
      </w:r>
      <w:r>
        <w:rPr>
          <w:i/>
          <w:color w:val="3B383A"/>
          <w:w w:val="110"/>
          <w:sz w:val="23"/>
        </w:rPr>
        <w:t>Social</w:t>
      </w:r>
      <w:r>
        <w:rPr>
          <w:i/>
          <w:color w:val="3B383A"/>
          <w:spacing w:val="-21"/>
          <w:w w:val="110"/>
          <w:sz w:val="23"/>
        </w:rPr>
        <w:t xml:space="preserve"> </w:t>
      </w:r>
      <w:r>
        <w:rPr>
          <w:i/>
          <w:color w:val="3B383A"/>
          <w:w w:val="110"/>
          <w:sz w:val="23"/>
        </w:rPr>
        <w:t>Behavior,</w:t>
      </w:r>
      <w:r>
        <w:rPr>
          <w:i/>
          <w:color w:val="3B383A"/>
          <w:spacing w:val="-35"/>
          <w:w w:val="110"/>
          <w:sz w:val="23"/>
        </w:rPr>
        <w:t xml:space="preserve"> </w:t>
      </w:r>
      <w:r>
        <w:rPr>
          <w:color w:val="3B383A"/>
          <w:w w:val="110"/>
        </w:rPr>
        <w:t>15(3):</w:t>
      </w:r>
      <w:r>
        <w:rPr>
          <w:color w:val="3B383A"/>
          <w:spacing w:val="-27"/>
          <w:w w:val="110"/>
        </w:rPr>
        <w:t xml:space="preserve"> </w:t>
      </w:r>
      <w:r>
        <w:rPr>
          <w:color w:val="3B383A"/>
          <w:w w:val="110"/>
        </w:rPr>
        <w:t>267-270.</w:t>
      </w:r>
    </w:p>
    <w:p w:rsidR="00602FAA" w:rsidRDefault="00670E21">
      <w:pPr>
        <w:spacing w:line="262" w:lineRule="exact"/>
        <w:ind w:left="107"/>
        <w:rPr>
          <w:i/>
          <w:sz w:val="23"/>
        </w:rPr>
      </w:pPr>
      <w:r>
        <w:rPr>
          <w:b/>
          <w:color w:val="3B383A"/>
          <w:w w:val="105"/>
          <w:sz w:val="23"/>
        </w:rPr>
        <w:t>Kollat, D.</w:t>
      </w:r>
      <w:r w:rsidR="00115F8D">
        <w:rPr>
          <w:b/>
          <w:color w:val="3B383A"/>
          <w:w w:val="105"/>
          <w:sz w:val="23"/>
        </w:rPr>
        <w:t xml:space="preserve"> </w:t>
      </w:r>
      <w:r w:rsidR="00115F8D">
        <w:rPr>
          <w:b/>
          <w:color w:val="3B383A"/>
          <w:w w:val="105"/>
          <w:sz w:val="26"/>
        </w:rPr>
        <w:t xml:space="preserve">T., </w:t>
      </w:r>
      <w:r w:rsidR="00115F8D">
        <w:rPr>
          <w:b/>
          <w:color w:val="3B383A"/>
          <w:w w:val="105"/>
          <w:sz w:val="23"/>
        </w:rPr>
        <w:t xml:space="preserve">and </w:t>
      </w:r>
      <w:r w:rsidR="00115F8D">
        <w:rPr>
          <w:b/>
          <w:color w:val="3B383A"/>
          <w:w w:val="105"/>
          <w:sz w:val="26"/>
        </w:rPr>
        <w:t xml:space="preserve">R.  </w:t>
      </w:r>
      <w:r w:rsidR="00115F8D">
        <w:rPr>
          <w:b/>
          <w:color w:val="3B383A"/>
          <w:w w:val="105"/>
          <w:sz w:val="23"/>
        </w:rPr>
        <w:t xml:space="preserve">Willett.  </w:t>
      </w:r>
      <w:r w:rsidR="00115F8D">
        <w:rPr>
          <w:color w:val="3B383A"/>
          <w:spacing w:val="4"/>
          <w:w w:val="105"/>
        </w:rPr>
        <w:t>I</w:t>
      </w:r>
      <w:r>
        <w:rPr>
          <w:color w:val="3B383A"/>
          <w:spacing w:val="4"/>
          <w:w w:val="105"/>
        </w:rPr>
        <w:t>967.</w:t>
      </w:r>
      <w:r>
        <w:rPr>
          <w:color w:val="545456"/>
          <w:w w:val="105"/>
        </w:rPr>
        <w:t xml:space="preserve"> “</w:t>
      </w:r>
      <w:r>
        <w:rPr>
          <w:color w:val="3B383A"/>
          <w:w w:val="105"/>
        </w:rPr>
        <w:t>Consumer Impulse</w:t>
      </w:r>
      <w:r w:rsidR="00115F8D">
        <w:rPr>
          <w:color w:val="3B383A"/>
          <w:w w:val="105"/>
        </w:rPr>
        <w:t xml:space="preserve"> Purchasing Behavior."  </w:t>
      </w:r>
      <w:r w:rsidR="00115F8D">
        <w:rPr>
          <w:i/>
          <w:color w:val="3B383A"/>
          <w:w w:val="105"/>
          <w:sz w:val="23"/>
        </w:rPr>
        <w:t>Journal</w:t>
      </w:r>
      <w:r w:rsidR="00115F8D">
        <w:rPr>
          <w:i/>
          <w:color w:val="3B383A"/>
          <w:spacing w:val="51"/>
          <w:w w:val="105"/>
          <w:sz w:val="23"/>
        </w:rPr>
        <w:t xml:space="preserve"> </w:t>
      </w:r>
      <w:r w:rsidR="00115F8D">
        <w:rPr>
          <w:i/>
          <w:color w:val="3B383A"/>
          <w:w w:val="105"/>
          <w:sz w:val="23"/>
        </w:rPr>
        <w:t>of</w:t>
      </w:r>
    </w:p>
    <w:p w:rsidR="00602FAA" w:rsidRDefault="00115F8D">
      <w:pPr>
        <w:spacing w:before="7" w:line="257" w:lineRule="exact"/>
        <w:ind w:left="467"/>
      </w:pPr>
      <w:r>
        <w:rPr>
          <w:i/>
          <w:color w:val="3B383A"/>
          <w:w w:val="105"/>
          <w:sz w:val="23"/>
        </w:rPr>
        <w:t xml:space="preserve">Marketing Research, </w:t>
      </w:r>
      <w:r>
        <w:rPr>
          <w:color w:val="3B383A"/>
          <w:w w:val="105"/>
        </w:rPr>
        <w:t>4: 21-31.</w:t>
      </w:r>
    </w:p>
    <w:p w:rsidR="00602FAA" w:rsidRDefault="00115F8D">
      <w:pPr>
        <w:spacing w:line="244" w:lineRule="auto"/>
        <w:ind w:left="477" w:hanging="370"/>
      </w:pPr>
      <w:r>
        <w:rPr>
          <w:b/>
          <w:color w:val="3B383A"/>
          <w:w w:val="110"/>
          <w:sz w:val="23"/>
        </w:rPr>
        <w:t xml:space="preserve">Kollat, D. </w:t>
      </w:r>
      <w:r>
        <w:rPr>
          <w:b/>
          <w:color w:val="3B383A"/>
          <w:w w:val="110"/>
          <w:sz w:val="26"/>
        </w:rPr>
        <w:t xml:space="preserve">T., </w:t>
      </w:r>
      <w:r>
        <w:rPr>
          <w:b/>
          <w:color w:val="3B383A"/>
          <w:w w:val="110"/>
          <w:sz w:val="23"/>
        </w:rPr>
        <w:t xml:space="preserve">and </w:t>
      </w:r>
      <w:r>
        <w:rPr>
          <w:b/>
          <w:color w:val="3B383A"/>
          <w:w w:val="110"/>
          <w:sz w:val="26"/>
        </w:rPr>
        <w:t xml:space="preserve">R. </w:t>
      </w:r>
      <w:r>
        <w:rPr>
          <w:b/>
          <w:color w:val="3B383A"/>
          <w:w w:val="110"/>
          <w:sz w:val="23"/>
        </w:rPr>
        <w:t xml:space="preserve">P. Willet. </w:t>
      </w:r>
      <w:r>
        <w:rPr>
          <w:color w:val="3B383A"/>
          <w:w w:val="110"/>
        </w:rPr>
        <w:t xml:space="preserve">1969. </w:t>
      </w:r>
      <w:r>
        <w:rPr>
          <w:color w:val="545456"/>
          <w:spacing w:val="2"/>
          <w:w w:val="110"/>
        </w:rPr>
        <w:t>"</w:t>
      </w:r>
      <w:r>
        <w:rPr>
          <w:color w:val="3B383A"/>
          <w:spacing w:val="2"/>
          <w:w w:val="110"/>
        </w:rPr>
        <w:t xml:space="preserve">Customer </w:t>
      </w:r>
      <w:r>
        <w:rPr>
          <w:color w:val="3B383A"/>
          <w:w w:val="110"/>
        </w:rPr>
        <w:t xml:space="preserve">Impulse Purchasing Behavior." </w:t>
      </w:r>
      <w:r>
        <w:rPr>
          <w:i/>
          <w:color w:val="3B383A"/>
          <w:w w:val="110"/>
          <w:sz w:val="23"/>
        </w:rPr>
        <w:t>Journal of Marketing Research,</w:t>
      </w:r>
      <w:r>
        <w:rPr>
          <w:i/>
          <w:color w:val="3B383A"/>
          <w:spacing w:val="-52"/>
          <w:w w:val="110"/>
          <w:sz w:val="23"/>
        </w:rPr>
        <w:t xml:space="preserve"> </w:t>
      </w:r>
      <w:r>
        <w:rPr>
          <w:color w:val="3B383A"/>
          <w:w w:val="110"/>
        </w:rPr>
        <w:t>33(January): 79-83.</w:t>
      </w:r>
    </w:p>
    <w:p w:rsidR="00602FAA" w:rsidRDefault="00115F8D">
      <w:pPr>
        <w:spacing w:line="247" w:lineRule="auto"/>
        <w:ind w:left="466" w:hanging="359"/>
      </w:pPr>
      <w:r>
        <w:rPr>
          <w:b/>
          <w:color w:val="3B383A"/>
          <w:w w:val="105"/>
          <w:sz w:val="23"/>
        </w:rPr>
        <w:t xml:space="preserve">Kolotkin, </w:t>
      </w:r>
      <w:r>
        <w:rPr>
          <w:rFonts w:ascii="Arial"/>
          <w:b/>
          <w:color w:val="3B383A"/>
          <w:w w:val="105"/>
          <w:sz w:val="24"/>
        </w:rPr>
        <w:t xml:space="preserve">R. </w:t>
      </w:r>
      <w:r>
        <w:rPr>
          <w:b/>
          <w:color w:val="3B383A"/>
          <w:w w:val="105"/>
          <w:sz w:val="23"/>
        </w:rPr>
        <w:t xml:space="preserve">L., E. S. Revis, </w:t>
      </w:r>
      <w:r>
        <w:rPr>
          <w:b/>
          <w:color w:val="3B383A"/>
          <w:w w:val="105"/>
          <w:sz w:val="25"/>
        </w:rPr>
        <w:t xml:space="preserve">B. </w:t>
      </w:r>
      <w:r>
        <w:rPr>
          <w:b/>
          <w:color w:val="3B383A"/>
          <w:w w:val="105"/>
          <w:sz w:val="23"/>
        </w:rPr>
        <w:t xml:space="preserve">G. Kirkley, and L. Janice. </w:t>
      </w:r>
      <w:r w:rsidR="00670E21">
        <w:rPr>
          <w:color w:val="3B383A"/>
          <w:w w:val="105"/>
        </w:rPr>
        <w:t>1987.</w:t>
      </w:r>
      <w:r>
        <w:rPr>
          <w:color w:val="545456"/>
          <w:w w:val="105"/>
        </w:rPr>
        <w:t xml:space="preserve"> </w:t>
      </w:r>
      <w:r>
        <w:rPr>
          <w:color w:val="3B383A"/>
          <w:w w:val="105"/>
        </w:rPr>
        <w:t>"Binge Eating and Obesity: Associated</w:t>
      </w:r>
      <w:r>
        <w:rPr>
          <w:color w:val="3B383A"/>
          <w:spacing w:val="-35"/>
          <w:w w:val="105"/>
        </w:rPr>
        <w:t xml:space="preserve"> </w:t>
      </w:r>
      <w:r>
        <w:rPr>
          <w:color w:val="3B383A"/>
          <w:w w:val="105"/>
        </w:rPr>
        <w:t>MMPI</w:t>
      </w:r>
      <w:r>
        <w:rPr>
          <w:color w:val="3B383A"/>
          <w:spacing w:val="-39"/>
          <w:w w:val="105"/>
        </w:rPr>
        <w:t xml:space="preserve"> </w:t>
      </w:r>
      <w:r>
        <w:rPr>
          <w:color w:val="3B383A"/>
          <w:spacing w:val="-3"/>
          <w:w w:val="105"/>
        </w:rPr>
        <w:t>Characteristics.</w:t>
      </w:r>
      <w:r>
        <w:rPr>
          <w:color w:val="545456"/>
          <w:spacing w:val="-3"/>
          <w:w w:val="105"/>
        </w:rPr>
        <w:t>"</w:t>
      </w:r>
      <w:r>
        <w:rPr>
          <w:color w:val="545456"/>
          <w:spacing w:val="-24"/>
          <w:w w:val="105"/>
        </w:rPr>
        <w:t xml:space="preserve"> </w:t>
      </w:r>
      <w:r>
        <w:rPr>
          <w:i/>
          <w:color w:val="3B383A"/>
          <w:w w:val="105"/>
          <w:sz w:val="23"/>
        </w:rPr>
        <w:t>Journal</w:t>
      </w:r>
      <w:r>
        <w:rPr>
          <w:i/>
          <w:color w:val="3B383A"/>
          <w:spacing w:val="-32"/>
          <w:w w:val="105"/>
          <w:sz w:val="23"/>
        </w:rPr>
        <w:t xml:space="preserve"> </w:t>
      </w:r>
      <w:r>
        <w:rPr>
          <w:i/>
          <w:color w:val="3B383A"/>
          <w:w w:val="105"/>
          <w:sz w:val="23"/>
        </w:rPr>
        <w:t>of</w:t>
      </w:r>
      <w:r>
        <w:rPr>
          <w:i/>
          <w:color w:val="3B383A"/>
          <w:spacing w:val="-46"/>
          <w:w w:val="105"/>
          <w:sz w:val="23"/>
        </w:rPr>
        <w:t xml:space="preserve"> </w:t>
      </w:r>
      <w:r>
        <w:rPr>
          <w:i/>
          <w:color w:val="3B383A"/>
          <w:w w:val="105"/>
          <w:sz w:val="23"/>
        </w:rPr>
        <w:t>Consulting</w:t>
      </w:r>
      <w:r>
        <w:rPr>
          <w:i/>
          <w:color w:val="3B383A"/>
          <w:spacing w:val="-35"/>
          <w:w w:val="105"/>
          <w:sz w:val="23"/>
        </w:rPr>
        <w:t xml:space="preserve"> </w:t>
      </w:r>
      <w:r>
        <w:rPr>
          <w:i/>
          <w:color w:val="3B383A"/>
          <w:w w:val="105"/>
          <w:sz w:val="23"/>
        </w:rPr>
        <w:t>and</w:t>
      </w:r>
      <w:r>
        <w:rPr>
          <w:i/>
          <w:color w:val="3B383A"/>
          <w:spacing w:val="-40"/>
          <w:w w:val="105"/>
          <w:sz w:val="23"/>
        </w:rPr>
        <w:t xml:space="preserve"> </w:t>
      </w:r>
      <w:r>
        <w:rPr>
          <w:i/>
          <w:color w:val="3B383A"/>
          <w:w w:val="105"/>
          <w:sz w:val="23"/>
        </w:rPr>
        <w:t>Clinical</w:t>
      </w:r>
      <w:r>
        <w:rPr>
          <w:i/>
          <w:color w:val="3B383A"/>
          <w:spacing w:val="-29"/>
          <w:w w:val="105"/>
          <w:sz w:val="23"/>
        </w:rPr>
        <w:t xml:space="preserve"> </w:t>
      </w:r>
      <w:r>
        <w:rPr>
          <w:i/>
          <w:color w:val="3B383A"/>
          <w:w w:val="105"/>
          <w:sz w:val="23"/>
        </w:rPr>
        <w:t>Psychology,</w:t>
      </w:r>
      <w:r>
        <w:rPr>
          <w:i/>
          <w:color w:val="3B383A"/>
          <w:spacing w:val="-38"/>
          <w:w w:val="105"/>
          <w:sz w:val="23"/>
        </w:rPr>
        <w:t xml:space="preserve"> </w:t>
      </w:r>
      <w:r>
        <w:rPr>
          <w:color w:val="3B383A"/>
          <w:w w:val="105"/>
        </w:rPr>
        <w:t>55</w:t>
      </w:r>
      <w:r>
        <w:rPr>
          <w:color w:val="545456"/>
          <w:w w:val="105"/>
        </w:rPr>
        <w:t>:</w:t>
      </w:r>
      <w:r>
        <w:rPr>
          <w:color w:val="545456"/>
          <w:spacing w:val="1"/>
          <w:w w:val="105"/>
        </w:rPr>
        <w:t xml:space="preserve"> </w:t>
      </w:r>
      <w:r>
        <w:rPr>
          <w:color w:val="3B383A"/>
          <w:w w:val="105"/>
        </w:rPr>
        <w:t>872-878.</w:t>
      </w:r>
    </w:p>
    <w:p w:rsidR="00602FAA" w:rsidRDefault="00115F8D">
      <w:pPr>
        <w:spacing w:before="8" w:line="257" w:lineRule="exact"/>
        <w:ind w:left="107"/>
      </w:pPr>
      <w:r>
        <w:rPr>
          <w:b/>
          <w:color w:val="3B383A"/>
          <w:w w:val="105"/>
          <w:sz w:val="23"/>
        </w:rPr>
        <w:t xml:space="preserve">Koran. </w:t>
      </w:r>
      <w:r>
        <w:rPr>
          <w:color w:val="3B383A"/>
          <w:w w:val="105"/>
        </w:rPr>
        <w:t>2000</w:t>
      </w:r>
      <w:r>
        <w:rPr>
          <w:color w:val="545456"/>
          <w:w w:val="105"/>
        </w:rPr>
        <w:t xml:space="preserve">. </w:t>
      </w:r>
      <w:r>
        <w:rPr>
          <w:color w:val="3B383A"/>
          <w:w w:val="105"/>
        </w:rPr>
        <w:t>Dawood</w:t>
      </w:r>
      <w:r>
        <w:rPr>
          <w:color w:val="545456"/>
          <w:w w:val="105"/>
        </w:rPr>
        <w:t xml:space="preserve">, </w:t>
      </w:r>
      <w:r>
        <w:rPr>
          <w:color w:val="3B383A"/>
          <w:w w:val="105"/>
        </w:rPr>
        <w:t>N</w:t>
      </w:r>
      <w:r>
        <w:rPr>
          <w:color w:val="545456"/>
          <w:w w:val="105"/>
        </w:rPr>
        <w:t xml:space="preserve">. </w:t>
      </w:r>
      <w:r>
        <w:rPr>
          <w:color w:val="3B383A"/>
          <w:w w:val="105"/>
        </w:rPr>
        <w:t xml:space="preserve">A. ed. </w:t>
      </w:r>
      <w:r w:rsidR="00670E21">
        <w:rPr>
          <w:color w:val="3B383A"/>
          <w:w w:val="105"/>
        </w:rPr>
        <w:t>New York</w:t>
      </w:r>
      <w:r>
        <w:rPr>
          <w:color w:val="3B383A"/>
          <w:w w:val="105"/>
        </w:rPr>
        <w:t xml:space="preserve">, NY: </w:t>
      </w:r>
      <w:r w:rsidR="00670E21">
        <w:rPr>
          <w:color w:val="3B383A"/>
          <w:w w:val="105"/>
        </w:rPr>
        <w:t>Penguin Books</w:t>
      </w:r>
      <w:r>
        <w:rPr>
          <w:color w:val="3B383A"/>
          <w:w w:val="105"/>
        </w:rPr>
        <w:t>.</w:t>
      </w:r>
    </w:p>
    <w:p w:rsidR="00602FAA" w:rsidRDefault="00115F8D">
      <w:pPr>
        <w:spacing w:line="244" w:lineRule="auto"/>
        <w:ind w:left="469" w:hanging="362"/>
      </w:pPr>
      <w:r>
        <w:rPr>
          <w:b/>
          <w:color w:val="3B383A"/>
          <w:w w:val="110"/>
          <w:sz w:val="23"/>
        </w:rPr>
        <w:t xml:space="preserve">Koran, L.M., </w:t>
      </w:r>
      <w:r>
        <w:rPr>
          <w:b/>
          <w:color w:val="3B383A"/>
          <w:w w:val="110"/>
          <w:sz w:val="26"/>
        </w:rPr>
        <w:t xml:space="preserve">K. </w:t>
      </w:r>
      <w:r>
        <w:rPr>
          <w:b/>
          <w:color w:val="3B383A"/>
          <w:w w:val="110"/>
          <w:sz w:val="23"/>
        </w:rPr>
        <w:t xml:space="preserve">D. Bullock, H. J. Hartston, and et al. </w:t>
      </w:r>
      <w:r>
        <w:rPr>
          <w:color w:val="3B383A"/>
          <w:w w:val="110"/>
        </w:rPr>
        <w:t>2002</w:t>
      </w:r>
      <w:r>
        <w:rPr>
          <w:color w:val="545456"/>
          <w:w w:val="110"/>
        </w:rPr>
        <w:t xml:space="preserve">. </w:t>
      </w:r>
      <w:r>
        <w:rPr>
          <w:color w:val="3B383A"/>
          <w:w w:val="110"/>
        </w:rPr>
        <w:t>"Citalopram Treatment of Compulsive</w:t>
      </w:r>
      <w:r>
        <w:rPr>
          <w:color w:val="3B383A"/>
          <w:spacing w:val="-27"/>
          <w:w w:val="110"/>
        </w:rPr>
        <w:t xml:space="preserve"> </w:t>
      </w:r>
      <w:r>
        <w:rPr>
          <w:color w:val="3B383A"/>
          <w:w w:val="110"/>
        </w:rPr>
        <w:t>Shopping:</w:t>
      </w:r>
      <w:r>
        <w:rPr>
          <w:color w:val="3B383A"/>
          <w:spacing w:val="-22"/>
          <w:w w:val="110"/>
        </w:rPr>
        <w:t xml:space="preserve"> </w:t>
      </w:r>
      <w:r>
        <w:rPr>
          <w:color w:val="3B383A"/>
          <w:w w:val="110"/>
        </w:rPr>
        <w:t>An</w:t>
      </w:r>
      <w:r>
        <w:rPr>
          <w:color w:val="3B383A"/>
          <w:spacing w:val="-28"/>
          <w:w w:val="110"/>
        </w:rPr>
        <w:t xml:space="preserve"> </w:t>
      </w:r>
      <w:r>
        <w:rPr>
          <w:color w:val="3B383A"/>
          <w:w w:val="110"/>
        </w:rPr>
        <w:t>Open-Label</w:t>
      </w:r>
      <w:r>
        <w:rPr>
          <w:color w:val="3B383A"/>
          <w:spacing w:val="-17"/>
          <w:w w:val="110"/>
        </w:rPr>
        <w:t xml:space="preserve"> </w:t>
      </w:r>
      <w:r>
        <w:rPr>
          <w:color w:val="3B383A"/>
          <w:w w:val="110"/>
        </w:rPr>
        <w:t>Study</w:t>
      </w:r>
      <w:r>
        <w:rPr>
          <w:color w:val="545456"/>
          <w:w w:val="110"/>
        </w:rPr>
        <w:t>.</w:t>
      </w:r>
      <w:r>
        <w:rPr>
          <w:color w:val="3B383A"/>
          <w:w w:val="110"/>
        </w:rPr>
        <w:t>"</w:t>
      </w:r>
      <w:r>
        <w:rPr>
          <w:color w:val="3B383A"/>
          <w:spacing w:val="-12"/>
          <w:w w:val="110"/>
        </w:rPr>
        <w:t xml:space="preserve"> </w:t>
      </w:r>
      <w:r>
        <w:rPr>
          <w:i/>
          <w:color w:val="3B383A"/>
          <w:w w:val="110"/>
          <w:sz w:val="23"/>
        </w:rPr>
        <w:t>Journal</w:t>
      </w:r>
      <w:r>
        <w:rPr>
          <w:i/>
          <w:color w:val="3B383A"/>
          <w:spacing w:val="-28"/>
          <w:w w:val="110"/>
          <w:sz w:val="23"/>
        </w:rPr>
        <w:t xml:space="preserve"> </w:t>
      </w:r>
      <w:r>
        <w:rPr>
          <w:i/>
          <w:color w:val="3B383A"/>
          <w:w w:val="110"/>
          <w:sz w:val="23"/>
        </w:rPr>
        <w:t>of</w:t>
      </w:r>
      <w:r>
        <w:rPr>
          <w:i/>
          <w:color w:val="3B383A"/>
          <w:spacing w:val="-35"/>
          <w:w w:val="110"/>
          <w:sz w:val="23"/>
        </w:rPr>
        <w:t xml:space="preserve"> </w:t>
      </w:r>
      <w:r>
        <w:rPr>
          <w:i/>
          <w:color w:val="3B383A"/>
          <w:w w:val="110"/>
          <w:sz w:val="23"/>
        </w:rPr>
        <w:t>Clinical</w:t>
      </w:r>
      <w:r>
        <w:rPr>
          <w:i/>
          <w:color w:val="3B383A"/>
          <w:spacing w:val="-22"/>
          <w:w w:val="110"/>
          <w:sz w:val="23"/>
        </w:rPr>
        <w:t xml:space="preserve"> </w:t>
      </w:r>
      <w:r>
        <w:rPr>
          <w:i/>
          <w:color w:val="3B383A"/>
          <w:w w:val="110"/>
          <w:sz w:val="23"/>
        </w:rPr>
        <w:t>Psychiatry,</w:t>
      </w:r>
      <w:r>
        <w:rPr>
          <w:i/>
          <w:color w:val="3B383A"/>
          <w:spacing w:val="-36"/>
          <w:w w:val="110"/>
          <w:sz w:val="23"/>
        </w:rPr>
        <w:t xml:space="preserve"> </w:t>
      </w:r>
      <w:r>
        <w:rPr>
          <w:color w:val="3B383A"/>
          <w:w w:val="110"/>
        </w:rPr>
        <w:t>63:</w:t>
      </w:r>
      <w:r>
        <w:rPr>
          <w:color w:val="3B383A"/>
          <w:spacing w:val="-11"/>
          <w:w w:val="110"/>
        </w:rPr>
        <w:t xml:space="preserve"> </w:t>
      </w:r>
      <w:r>
        <w:rPr>
          <w:color w:val="3B383A"/>
          <w:w w:val="110"/>
        </w:rPr>
        <w:t>704-</w:t>
      </w:r>
      <w:r w:rsidR="000B47C0">
        <w:rPr>
          <w:color w:val="3B383A"/>
          <w:w w:val="110"/>
        </w:rPr>
        <w:t>708</w:t>
      </w:r>
      <w:r w:rsidR="000B47C0">
        <w:rPr>
          <w:color w:val="3B383A"/>
          <w:spacing w:val="-43"/>
          <w:w w:val="110"/>
        </w:rPr>
        <w:t>.</w:t>
      </w:r>
    </w:p>
    <w:p w:rsidR="00602FAA" w:rsidRDefault="00115F8D">
      <w:pPr>
        <w:spacing w:before="16" w:line="253" w:lineRule="exact"/>
        <w:ind w:left="107"/>
      </w:pPr>
      <w:r>
        <w:rPr>
          <w:b/>
          <w:color w:val="3B383A"/>
          <w:w w:val="105"/>
          <w:sz w:val="23"/>
        </w:rPr>
        <w:t>Kraepelin, E</w:t>
      </w:r>
      <w:r>
        <w:rPr>
          <w:b/>
          <w:color w:val="545456"/>
          <w:w w:val="105"/>
          <w:sz w:val="23"/>
        </w:rPr>
        <w:t xml:space="preserve">. </w:t>
      </w:r>
      <w:r>
        <w:rPr>
          <w:color w:val="3B383A"/>
          <w:w w:val="105"/>
        </w:rPr>
        <w:t>1915</w:t>
      </w:r>
      <w:r>
        <w:rPr>
          <w:color w:val="545456"/>
          <w:w w:val="105"/>
        </w:rPr>
        <w:t xml:space="preserve">. </w:t>
      </w:r>
      <w:r>
        <w:rPr>
          <w:i/>
          <w:color w:val="3B383A"/>
          <w:w w:val="105"/>
          <w:sz w:val="23"/>
        </w:rPr>
        <w:t xml:space="preserve">Psychiatrie </w:t>
      </w:r>
      <w:r>
        <w:rPr>
          <w:color w:val="3B383A"/>
          <w:w w:val="105"/>
        </w:rPr>
        <w:t>8</w:t>
      </w:r>
      <w:r w:rsidR="00CF0AF4">
        <w:rPr>
          <w:color w:val="3B383A"/>
          <w:w w:val="105"/>
        </w:rPr>
        <w:t>th ed.</w:t>
      </w:r>
      <w:r>
        <w:rPr>
          <w:color w:val="3B383A"/>
          <w:w w:val="105"/>
        </w:rPr>
        <w:t xml:space="preserve">  Leipzig: Verlag Von Johann Ambrosius </w:t>
      </w:r>
      <w:r w:rsidR="00CF0AF4">
        <w:rPr>
          <w:color w:val="3B383A"/>
          <w:w w:val="105"/>
        </w:rPr>
        <w:t>Barth, 408</w:t>
      </w:r>
      <w:r>
        <w:rPr>
          <w:color w:val="3B383A"/>
          <w:w w:val="105"/>
        </w:rPr>
        <w:t>-409.</w:t>
      </w:r>
    </w:p>
    <w:p w:rsidR="00602FAA" w:rsidRDefault="00115F8D">
      <w:pPr>
        <w:spacing w:line="287" w:lineRule="exact"/>
        <w:ind w:left="107"/>
      </w:pPr>
      <w:r>
        <w:rPr>
          <w:b/>
          <w:color w:val="3B383A"/>
          <w:w w:val="110"/>
          <w:sz w:val="23"/>
        </w:rPr>
        <w:t xml:space="preserve">Krueger, </w:t>
      </w:r>
      <w:r>
        <w:rPr>
          <w:b/>
          <w:color w:val="3B383A"/>
          <w:spacing w:val="-15"/>
          <w:w w:val="110"/>
          <w:sz w:val="26"/>
        </w:rPr>
        <w:t>D</w:t>
      </w:r>
      <w:r>
        <w:rPr>
          <w:b/>
          <w:color w:val="545456"/>
          <w:spacing w:val="-15"/>
          <w:w w:val="110"/>
          <w:sz w:val="26"/>
        </w:rPr>
        <w:t xml:space="preserve">.  </w:t>
      </w:r>
      <w:r>
        <w:rPr>
          <w:b/>
          <w:color w:val="3B383A"/>
          <w:w w:val="110"/>
          <w:sz w:val="23"/>
        </w:rPr>
        <w:t xml:space="preserve">W. </w:t>
      </w:r>
      <w:r>
        <w:rPr>
          <w:color w:val="3B383A"/>
          <w:w w:val="110"/>
        </w:rPr>
        <w:t>1988. "</w:t>
      </w:r>
      <w:r w:rsidR="00CF0AF4">
        <w:rPr>
          <w:color w:val="3B383A"/>
          <w:w w:val="110"/>
        </w:rPr>
        <w:t>On Compulsive</w:t>
      </w:r>
      <w:r>
        <w:rPr>
          <w:color w:val="3B383A"/>
          <w:w w:val="110"/>
        </w:rPr>
        <w:t xml:space="preserve"> Shopping and Spending: </w:t>
      </w:r>
      <w:r w:rsidR="00CF0AF4">
        <w:rPr>
          <w:color w:val="3B383A"/>
          <w:w w:val="110"/>
        </w:rPr>
        <w:t xml:space="preserve">A Psychodynamic </w:t>
      </w:r>
      <w:r w:rsidR="00CF0AF4">
        <w:rPr>
          <w:color w:val="3B383A"/>
          <w:spacing w:val="57"/>
          <w:w w:val="110"/>
        </w:rPr>
        <w:t>Inquiry</w:t>
      </w:r>
      <w:r>
        <w:rPr>
          <w:color w:val="3B383A"/>
          <w:w w:val="110"/>
        </w:rPr>
        <w:t>.</w:t>
      </w:r>
    </w:p>
    <w:p w:rsidR="00602FAA" w:rsidRDefault="00115F8D">
      <w:pPr>
        <w:spacing w:before="17"/>
        <w:ind w:left="469"/>
      </w:pPr>
      <w:r>
        <w:rPr>
          <w:i/>
          <w:color w:val="3B383A"/>
          <w:w w:val="105"/>
          <w:sz w:val="23"/>
        </w:rPr>
        <w:t>Amer</w:t>
      </w:r>
      <w:r>
        <w:rPr>
          <w:i/>
          <w:color w:val="545456"/>
          <w:w w:val="105"/>
          <w:sz w:val="23"/>
        </w:rPr>
        <w:t>i</w:t>
      </w:r>
      <w:r>
        <w:rPr>
          <w:i/>
          <w:color w:val="3B383A"/>
          <w:w w:val="105"/>
          <w:sz w:val="23"/>
        </w:rPr>
        <w:t xml:space="preserve">can Journal </w:t>
      </w:r>
      <w:r w:rsidR="00CF0AF4">
        <w:rPr>
          <w:i/>
          <w:color w:val="3B383A"/>
          <w:w w:val="105"/>
          <w:sz w:val="23"/>
        </w:rPr>
        <w:t>of Psychotherapy</w:t>
      </w:r>
      <w:r>
        <w:rPr>
          <w:i/>
          <w:color w:val="3B383A"/>
          <w:w w:val="105"/>
          <w:sz w:val="23"/>
        </w:rPr>
        <w:t xml:space="preserve">, </w:t>
      </w:r>
      <w:r w:rsidR="00CF0AF4">
        <w:rPr>
          <w:color w:val="3B383A"/>
          <w:w w:val="105"/>
        </w:rPr>
        <w:t>42(0</w:t>
      </w:r>
      <w:r>
        <w:rPr>
          <w:color w:val="3B383A"/>
          <w:w w:val="105"/>
        </w:rPr>
        <w:t>ctober)</w:t>
      </w:r>
      <w:r>
        <w:rPr>
          <w:color w:val="545456"/>
          <w:w w:val="105"/>
        </w:rPr>
        <w:t xml:space="preserve">: </w:t>
      </w:r>
      <w:r>
        <w:rPr>
          <w:color w:val="3B383A"/>
          <w:w w:val="105"/>
        </w:rPr>
        <w:t>574-584.</w:t>
      </w:r>
    </w:p>
    <w:p w:rsidR="00602FAA" w:rsidRDefault="00115F8D">
      <w:pPr>
        <w:spacing w:before="4" w:line="252" w:lineRule="auto"/>
        <w:ind w:left="470" w:right="163" w:hanging="363"/>
      </w:pPr>
      <w:r>
        <w:rPr>
          <w:b/>
          <w:color w:val="3B383A"/>
          <w:w w:val="110"/>
          <w:sz w:val="23"/>
        </w:rPr>
        <w:t>Lejoyeux,</w:t>
      </w:r>
      <w:r>
        <w:rPr>
          <w:b/>
          <w:color w:val="3B383A"/>
          <w:spacing w:val="-18"/>
          <w:w w:val="110"/>
          <w:sz w:val="23"/>
        </w:rPr>
        <w:t xml:space="preserve"> </w:t>
      </w:r>
      <w:r>
        <w:rPr>
          <w:b/>
          <w:color w:val="3B383A"/>
          <w:w w:val="110"/>
          <w:sz w:val="23"/>
        </w:rPr>
        <w:t>M.,</w:t>
      </w:r>
      <w:r>
        <w:rPr>
          <w:b/>
          <w:color w:val="3B383A"/>
          <w:spacing w:val="-26"/>
          <w:w w:val="110"/>
          <w:sz w:val="23"/>
        </w:rPr>
        <w:t xml:space="preserve"> </w:t>
      </w:r>
      <w:r>
        <w:rPr>
          <w:b/>
          <w:color w:val="3B383A"/>
          <w:w w:val="110"/>
          <w:sz w:val="23"/>
        </w:rPr>
        <w:t>M.</w:t>
      </w:r>
      <w:r>
        <w:rPr>
          <w:b/>
          <w:color w:val="3B383A"/>
          <w:spacing w:val="-22"/>
          <w:w w:val="110"/>
          <w:sz w:val="23"/>
        </w:rPr>
        <w:t xml:space="preserve"> </w:t>
      </w:r>
      <w:r>
        <w:rPr>
          <w:b/>
          <w:color w:val="3B383A"/>
          <w:w w:val="110"/>
          <w:sz w:val="23"/>
        </w:rPr>
        <w:t>Hourtane,</w:t>
      </w:r>
      <w:r>
        <w:rPr>
          <w:b/>
          <w:color w:val="3B383A"/>
          <w:spacing w:val="-23"/>
          <w:w w:val="110"/>
          <w:sz w:val="23"/>
        </w:rPr>
        <w:t xml:space="preserve"> </w:t>
      </w:r>
      <w:r>
        <w:rPr>
          <w:b/>
          <w:color w:val="3B383A"/>
          <w:w w:val="110"/>
          <w:sz w:val="23"/>
        </w:rPr>
        <w:t>and</w:t>
      </w:r>
      <w:r>
        <w:rPr>
          <w:b/>
          <w:color w:val="3B383A"/>
          <w:spacing w:val="-15"/>
          <w:w w:val="110"/>
          <w:sz w:val="23"/>
        </w:rPr>
        <w:t xml:space="preserve"> </w:t>
      </w:r>
      <w:r>
        <w:rPr>
          <w:b/>
          <w:color w:val="3B383A"/>
          <w:w w:val="110"/>
          <w:sz w:val="23"/>
        </w:rPr>
        <w:t>J.</w:t>
      </w:r>
      <w:r>
        <w:rPr>
          <w:b/>
          <w:color w:val="3B383A"/>
          <w:spacing w:val="-21"/>
          <w:w w:val="110"/>
          <w:sz w:val="23"/>
        </w:rPr>
        <w:t xml:space="preserve"> </w:t>
      </w:r>
      <w:r>
        <w:rPr>
          <w:b/>
          <w:color w:val="3B383A"/>
          <w:w w:val="110"/>
          <w:sz w:val="23"/>
        </w:rPr>
        <w:t>Ades.</w:t>
      </w:r>
      <w:r>
        <w:rPr>
          <w:b/>
          <w:color w:val="3B383A"/>
          <w:spacing w:val="-19"/>
          <w:w w:val="110"/>
          <w:sz w:val="23"/>
        </w:rPr>
        <w:t xml:space="preserve"> </w:t>
      </w:r>
      <w:r>
        <w:rPr>
          <w:color w:val="3B383A"/>
          <w:w w:val="110"/>
        </w:rPr>
        <w:t>1995.</w:t>
      </w:r>
      <w:r>
        <w:rPr>
          <w:color w:val="3B383A"/>
          <w:spacing w:val="-25"/>
          <w:w w:val="110"/>
        </w:rPr>
        <w:t xml:space="preserve"> </w:t>
      </w:r>
      <w:r>
        <w:rPr>
          <w:color w:val="3B383A"/>
          <w:w w:val="110"/>
        </w:rPr>
        <w:t>Compulsive</w:t>
      </w:r>
      <w:r>
        <w:rPr>
          <w:color w:val="3B383A"/>
          <w:spacing w:val="-13"/>
          <w:w w:val="110"/>
        </w:rPr>
        <w:t xml:space="preserve"> </w:t>
      </w:r>
      <w:r>
        <w:rPr>
          <w:color w:val="3B383A"/>
          <w:w w:val="110"/>
        </w:rPr>
        <w:t>Buying</w:t>
      </w:r>
      <w:r>
        <w:rPr>
          <w:color w:val="3B383A"/>
          <w:spacing w:val="-18"/>
          <w:w w:val="110"/>
        </w:rPr>
        <w:t xml:space="preserve"> </w:t>
      </w:r>
      <w:r>
        <w:rPr>
          <w:color w:val="3B383A"/>
          <w:w w:val="110"/>
        </w:rPr>
        <w:t>and</w:t>
      </w:r>
      <w:r>
        <w:rPr>
          <w:color w:val="3B383A"/>
          <w:spacing w:val="-9"/>
          <w:w w:val="110"/>
        </w:rPr>
        <w:t xml:space="preserve"> </w:t>
      </w:r>
      <w:r>
        <w:rPr>
          <w:color w:val="3B383A"/>
          <w:w w:val="110"/>
        </w:rPr>
        <w:t>Depression."</w:t>
      </w:r>
      <w:r>
        <w:rPr>
          <w:color w:val="3B383A"/>
          <w:spacing w:val="-25"/>
          <w:w w:val="110"/>
        </w:rPr>
        <w:t xml:space="preserve"> </w:t>
      </w:r>
      <w:r>
        <w:rPr>
          <w:i/>
          <w:color w:val="3B383A"/>
          <w:w w:val="110"/>
          <w:sz w:val="23"/>
        </w:rPr>
        <w:t>Journal of</w:t>
      </w:r>
      <w:r>
        <w:rPr>
          <w:i/>
          <w:color w:val="3B383A"/>
          <w:spacing w:val="-33"/>
          <w:w w:val="110"/>
          <w:sz w:val="23"/>
        </w:rPr>
        <w:t xml:space="preserve"> </w:t>
      </w:r>
      <w:r>
        <w:rPr>
          <w:i/>
          <w:color w:val="3B383A"/>
          <w:w w:val="110"/>
          <w:sz w:val="23"/>
        </w:rPr>
        <w:t>Clinical</w:t>
      </w:r>
      <w:r>
        <w:rPr>
          <w:i/>
          <w:color w:val="3B383A"/>
          <w:spacing w:val="-31"/>
          <w:w w:val="110"/>
          <w:sz w:val="23"/>
        </w:rPr>
        <w:t xml:space="preserve"> </w:t>
      </w:r>
      <w:r>
        <w:rPr>
          <w:i/>
          <w:color w:val="3B383A"/>
          <w:w w:val="110"/>
          <w:sz w:val="23"/>
        </w:rPr>
        <w:t>Psychiatry,</w:t>
      </w:r>
      <w:r>
        <w:rPr>
          <w:i/>
          <w:color w:val="3B383A"/>
          <w:spacing w:val="-43"/>
          <w:w w:val="110"/>
          <w:sz w:val="23"/>
        </w:rPr>
        <w:t xml:space="preserve"> </w:t>
      </w:r>
      <w:r>
        <w:rPr>
          <w:color w:val="3B383A"/>
          <w:w w:val="110"/>
        </w:rPr>
        <w:t>56(1)</w:t>
      </w:r>
      <w:r w:rsidR="00CF0AF4">
        <w:rPr>
          <w:color w:val="3B383A"/>
          <w:w w:val="110"/>
        </w:rPr>
        <w:t xml:space="preserve"> </w:t>
      </w:r>
      <w:r>
        <w:rPr>
          <w:color w:val="3B383A"/>
          <w:w w:val="110"/>
        </w:rPr>
        <w:t>January:</w:t>
      </w:r>
      <w:r>
        <w:rPr>
          <w:color w:val="3B383A"/>
          <w:spacing w:val="-26"/>
          <w:w w:val="110"/>
        </w:rPr>
        <w:t xml:space="preserve"> </w:t>
      </w:r>
      <w:r>
        <w:rPr>
          <w:color w:val="3B383A"/>
          <w:w w:val="110"/>
        </w:rPr>
        <w:t>38.</w:t>
      </w:r>
    </w:p>
    <w:p w:rsidR="00602FAA" w:rsidRDefault="00115F8D">
      <w:pPr>
        <w:spacing w:before="1" w:line="252" w:lineRule="auto"/>
        <w:ind w:left="469" w:right="151" w:hanging="362"/>
        <w:jc w:val="both"/>
      </w:pPr>
      <w:r>
        <w:rPr>
          <w:b/>
          <w:color w:val="3B383A"/>
          <w:w w:val="110"/>
          <w:sz w:val="23"/>
        </w:rPr>
        <w:t>MacAndrew Scale</w:t>
      </w:r>
      <w:r>
        <w:rPr>
          <w:b/>
          <w:color w:val="545456"/>
          <w:w w:val="110"/>
          <w:sz w:val="23"/>
        </w:rPr>
        <w:t xml:space="preserve">. </w:t>
      </w:r>
      <w:r>
        <w:rPr>
          <w:color w:val="3B383A"/>
          <w:w w:val="110"/>
        </w:rPr>
        <w:t xml:space="preserve">1965. "The Differentiation of Male Alcoholic Outpatients from </w:t>
      </w:r>
      <w:r w:rsidR="00385613">
        <w:rPr>
          <w:color w:val="3B383A"/>
          <w:w w:val="110"/>
        </w:rPr>
        <w:t>Non-</w:t>
      </w:r>
      <w:r>
        <w:rPr>
          <w:color w:val="3B383A"/>
          <w:w w:val="110"/>
        </w:rPr>
        <w:t xml:space="preserve"> alcoholic Psychiatric Outpatients by Means of the </w:t>
      </w:r>
      <w:r>
        <w:rPr>
          <w:color w:val="3B383A"/>
          <w:spacing w:val="-5"/>
          <w:w w:val="110"/>
        </w:rPr>
        <w:t>MMPI.</w:t>
      </w:r>
      <w:r>
        <w:rPr>
          <w:color w:val="545456"/>
          <w:spacing w:val="-5"/>
          <w:w w:val="110"/>
        </w:rPr>
        <w:t xml:space="preserve">" </w:t>
      </w:r>
      <w:r>
        <w:rPr>
          <w:i/>
          <w:color w:val="3B383A"/>
          <w:w w:val="110"/>
          <w:sz w:val="23"/>
        </w:rPr>
        <w:t xml:space="preserve">Quarterly Journal of Studies on Alcohol, </w:t>
      </w:r>
      <w:r>
        <w:rPr>
          <w:color w:val="3B383A"/>
          <w:spacing w:val="3"/>
          <w:w w:val="110"/>
        </w:rPr>
        <w:t>26</w:t>
      </w:r>
      <w:r>
        <w:rPr>
          <w:color w:val="545456"/>
          <w:spacing w:val="3"/>
          <w:w w:val="110"/>
        </w:rPr>
        <w:t xml:space="preserve">: </w:t>
      </w:r>
      <w:r>
        <w:rPr>
          <w:color w:val="3B383A"/>
          <w:w w:val="110"/>
        </w:rPr>
        <w:t>238-246</w:t>
      </w:r>
      <w:r>
        <w:rPr>
          <w:color w:val="545456"/>
          <w:w w:val="110"/>
        </w:rPr>
        <w:t>.</w:t>
      </w:r>
    </w:p>
    <w:p w:rsidR="00602FAA" w:rsidRDefault="00115F8D">
      <w:pPr>
        <w:spacing w:before="1" w:line="261" w:lineRule="auto"/>
        <w:ind w:left="485" w:right="81" w:hanging="368"/>
      </w:pPr>
      <w:r>
        <w:rPr>
          <w:b/>
          <w:color w:val="3B383A"/>
          <w:w w:val="110"/>
          <w:sz w:val="23"/>
        </w:rPr>
        <w:t>Magee, A</w:t>
      </w:r>
      <w:r>
        <w:rPr>
          <w:b/>
          <w:color w:val="545456"/>
          <w:w w:val="110"/>
          <w:sz w:val="23"/>
        </w:rPr>
        <w:t xml:space="preserve">. </w:t>
      </w:r>
      <w:r>
        <w:rPr>
          <w:color w:val="3B383A"/>
          <w:w w:val="110"/>
        </w:rPr>
        <w:t>1994</w:t>
      </w:r>
      <w:r>
        <w:rPr>
          <w:color w:val="545456"/>
          <w:w w:val="110"/>
        </w:rPr>
        <w:t xml:space="preserve">. </w:t>
      </w:r>
      <w:r>
        <w:rPr>
          <w:color w:val="3B383A"/>
          <w:w w:val="110"/>
        </w:rPr>
        <w:t>"Compulsive Buying Tendency as a Predictor of Attitudes and Perceptions</w:t>
      </w:r>
      <w:r>
        <w:rPr>
          <w:color w:val="545456"/>
          <w:w w:val="110"/>
        </w:rPr>
        <w:t>.</w:t>
      </w:r>
      <w:r>
        <w:rPr>
          <w:color w:val="3B383A"/>
          <w:w w:val="110"/>
        </w:rPr>
        <w:t>" In Advances in Consumer Research, eds</w:t>
      </w:r>
      <w:r>
        <w:rPr>
          <w:color w:val="545456"/>
          <w:w w:val="110"/>
        </w:rPr>
        <w:t xml:space="preserve">. </w:t>
      </w:r>
      <w:r>
        <w:rPr>
          <w:color w:val="3B383A"/>
          <w:w w:val="110"/>
        </w:rPr>
        <w:t>C. Allen and D. Roedder, Vol. 21, 590-594.</w:t>
      </w:r>
    </w:p>
    <w:p w:rsidR="00602FAA" w:rsidRDefault="00115F8D">
      <w:pPr>
        <w:spacing w:line="256" w:lineRule="exact"/>
        <w:ind w:left="117"/>
      </w:pPr>
      <w:r>
        <w:rPr>
          <w:b/>
          <w:color w:val="3B383A"/>
          <w:w w:val="105"/>
          <w:sz w:val="23"/>
        </w:rPr>
        <w:t>Marlatt, G</w:t>
      </w:r>
      <w:r>
        <w:rPr>
          <w:b/>
          <w:color w:val="545456"/>
          <w:w w:val="105"/>
          <w:sz w:val="23"/>
        </w:rPr>
        <w:t xml:space="preserve">.  </w:t>
      </w:r>
      <w:r>
        <w:rPr>
          <w:b/>
          <w:color w:val="3B383A"/>
          <w:w w:val="105"/>
          <w:sz w:val="23"/>
        </w:rPr>
        <w:t xml:space="preserve">A., J.  </w:t>
      </w:r>
      <w:r>
        <w:rPr>
          <w:b/>
          <w:color w:val="3B383A"/>
          <w:w w:val="105"/>
          <w:sz w:val="26"/>
        </w:rPr>
        <w:t xml:space="preserve">S. </w:t>
      </w:r>
      <w:r>
        <w:rPr>
          <w:b/>
          <w:color w:val="3B383A"/>
          <w:w w:val="105"/>
          <w:sz w:val="23"/>
        </w:rPr>
        <w:t xml:space="preserve">Baer, J.  B.  Donovan, and </w:t>
      </w:r>
      <w:r>
        <w:rPr>
          <w:b/>
          <w:color w:val="3B383A"/>
          <w:w w:val="105"/>
          <w:sz w:val="26"/>
        </w:rPr>
        <w:t xml:space="preserve">D. </w:t>
      </w:r>
      <w:r>
        <w:rPr>
          <w:b/>
          <w:color w:val="3B383A"/>
          <w:w w:val="105"/>
          <w:sz w:val="23"/>
        </w:rPr>
        <w:t xml:space="preserve">Kivlahan.  </w:t>
      </w:r>
      <w:r>
        <w:rPr>
          <w:color w:val="3B383A"/>
          <w:w w:val="105"/>
        </w:rPr>
        <w:t>1988. "</w:t>
      </w:r>
      <w:r w:rsidR="00385613">
        <w:rPr>
          <w:color w:val="3B383A"/>
          <w:w w:val="105"/>
        </w:rPr>
        <w:t>Addictive Behaviors</w:t>
      </w:r>
      <w:r>
        <w:rPr>
          <w:color w:val="545456"/>
          <w:w w:val="105"/>
        </w:rPr>
        <w:t>:</w:t>
      </w:r>
    </w:p>
    <w:p w:rsidR="00602FAA" w:rsidRDefault="00115F8D">
      <w:pPr>
        <w:spacing w:before="7" w:line="257" w:lineRule="exact"/>
        <w:ind w:left="482"/>
      </w:pPr>
      <w:r>
        <w:rPr>
          <w:color w:val="3B383A"/>
          <w:w w:val="105"/>
        </w:rPr>
        <w:t>Etiology and Treatment.</w:t>
      </w:r>
      <w:r>
        <w:rPr>
          <w:color w:val="545456"/>
          <w:w w:val="105"/>
        </w:rPr>
        <w:t xml:space="preserve">"  </w:t>
      </w:r>
      <w:r>
        <w:rPr>
          <w:i/>
          <w:color w:val="3B383A"/>
          <w:w w:val="105"/>
          <w:sz w:val="23"/>
        </w:rPr>
        <w:t xml:space="preserve">Annual Review of Psychology, </w:t>
      </w:r>
      <w:r>
        <w:rPr>
          <w:color w:val="3B383A"/>
          <w:w w:val="105"/>
        </w:rPr>
        <w:t>39:  223-252.</w:t>
      </w:r>
    </w:p>
    <w:p w:rsidR="00602FAA" w:rsidRDefault="00115F8D">
      <w:pPr>
        <w:spacing w:line="280" w:lineRule="exact"/>
        <w:ind w:left="117"/>
      </w:pPr>
      <w:r>
        <w:rPr>
          <w:b/>
          <w:color w:val="3B383A"/>
          <w:w w:val="105"/>
          <w:sz w:val="23"/>
        </w:rPr>
        <w:t xml:space="preserve">Marshall, </w:t>
      </w:r>
      <w:r>
        <w:rPr>
          <w:b/>
          <w:color w:val="3B383A"/>
          <w:w w:val="105"/>
          <w:sz w:val="25"/>
        </w:rPr>
        <w:t xml:space="preserve">A. </w:t>
      </w:r>
      <w:r w:rsidR="00385613">
        <w:rPr>
          <w:color w:val="3B383A"/>
          <w:w w:val="105"/>
        </w:rPr>
        <w:t>1890.</w:t>
      </w:r>
      <w:r>
        <w:rPr>
          <w:color w:val="545456"/>
          <w:w w:val="105"/>
        </w:rPr>
        <w:t xml:space="preserve"> </w:t>
      </w:r>
      <w:r>
        <w:rPr>
          <w:i/>
          <w:color w:val="3B383A"/>
          <w:w w:val="105"/>
          <w:sz w:val="23"/>
        </w:rPr>
        <w:t xml:space="preserve">Principles of Economics, </w:t>
      </w:r>
      <w:r>
        <w:rPr>
          <w:color w:val="3B383A"/>
          <w:w w:val="105"/>
        </w:rPr>
        <w:t>1st ed</w:t>
      </w:r>
      <w:r>
        <w:rPr>
          <w:color w:val="545456"/>
          <w:w w:val="105"/>
        </w:rPr>
        <w:t xml:space="preserve">. </w:t>
      </w:r>
      <w:r>
        <w:rPr>
          <w:color w:val="3B383A"/>
          <w:w w:val="105"/>
        </w:rPr>
        <w:t>London: Macmillan.</w:t>
      </w:r>
    </w:p>
    <w:p w:rsidR="00602FAA" w:rsidRDefault="00115F8D">
      <w:pPr>
        <w:spacing w:before="10" w:line="252" w:lineRule="auto"/>
        <w:ind w:left="475" w:right="139" w:hanging="348"/>
        <w:jc w:val="both"/>
      </w:pPr>
      <w:r>
        <w:rPr>
          <w:b/>
          <w:color w:val="3B383A"/>
          <w:w w:val="105"/>
          <w:sz w:val="23"/>
        </w:rPr>
        <w:t xml:space="preserve">McElroy, S. L., P. E., Jr. Keck, G. Harrison, H. G., Jr. Pope, J. M. Smith, and S. M. Strakowski. </w:t>
      </w:r>
      <w:r>
        <w:rPr>
          <w:color w:val="3B383A"/>
          <w:w w:val="105"/>
        </w:rPr>
        <w:t xml:space="preserve">1994. </w:t>
      </w:r>
      <w:r>
        <w:rPr>
          <w:color w:val="545456"/>
          <w:w w:val="105"/>
        </w:rPr>
        <w:t>"</w:t>
      </w:r>
      <w:r>
        <w:rPr>
          <w:color w:val="3B383A"/>
          <w:w w:val="105"/>
        </w:rPr>
        <w:t xml:space="preserve">Compulsive Buying: A Report of 20 Cases." </w:t>
      </w:r>
      <w:r>
        <w:rPr>
          <w:i/>
          <w:color w:val="3B383A"/>
          <w:w w:val="105"/>
          <w:sz w:val="23"/>
        </w:rPr>
        <w:t>Journal of Clinical Psychiatry</w:t>
      </w:r>
      <w:r>
        <w:rPr>
          <w:i/>
          <w:color w:val="545456"/>
          <w:w w:val="105"/>
          <w:sz w:val="23"/>
        </w:rPr>
        <w:t xml:space="preserve">, </w:t>
      </w:r>
      <w:r>
        <w:rPr>
          <w:color w:val="3B383A"/>
          <w:w w:val="105"/>
        </w:rPr>
        <w:t>55(June</w:t>
      </w:r>
      <w:r w:rsidR="00385613">
        <w:rPr>
          <w:color w:val="3B383A"/>
          <w:w w:val="105"/>
        </w:rPr>
        <w:t>):</w:t>
      </w:r>
      <w:r>
        <w:rPr>
          <w:color w:val="545456"/>
          <w:w w:val="105"/>
        </w:rPr>
        <w:t xml:space="preserve"> </w:t>
      </w:r>
      <w:r>
        <w:rPr>
          <w:color w:val="3B383A"/>
          <w:w w:val="105"/>
        </w:rPr>
        <w:t>242-248.</w:t>
      </w:r>
    </w:p>
    <w:p w:rsidR="00602FAA" w:rsidRDefault="00115F8D">
      <w:pPr>
        <w:spacing w:line="268" w:lineRule="auto"/>
        <w:ind w:left="483" w:hanging="356"/>
      </w:pPr>
      <w:r>
        <w:rPr>
          <w:b/>
          <w:color w:val="3B383A"/>
          <w:w w:val="110"/>
          <w:sz w:val="23"/>
        </w:rPr>
        <w:t xml:space="preserve">McElroy, S. L., A. Satlin, H. G. Pope, and P. E. Keck. </w:t>
      </w:r>
      <w:r>
        <w:rPr>
          <w:color w:val="3B383A"/>
          <w:w w:val="110"/>
        </w:rPr>
        <w:t xml:space="preserve">1991. </w:t>
      </w:r>
      <w:r>
        <w:rPr>
          <w:color w:val="545456"/>
          <w:w w:val="110"/>
        </w:rPr>
        <w:t>"</w:t>
      </w:r>
      <w:r>
        <w:rPr>
          <w:color w:val="3B383A"/>
          <w:w w:val="110"/>
        </w:rPr>
        <w:t>Treatment of Compulsive Shopping   with Antidepressants.</w:t>
      </w:r>
      <w:r>
        <w:rPr>
          <w:color w:val="545456"/>
          <w:w w:val="110"/>
        </w:rPr>
        <w:t xml:space="preserve">" </w:t>
      </w:r>
      <w:r>
        <w:rPr>
          <w:color w:val="3B383A"/>
          <w:w w:val="110"/>
        </w:rPr>
        <w:t>A report of three cases. Ann Clin. Psychiatry</w:t>
      </w:r>
      <w:r>
        <w:rPr>
          <w:color w:val="545456"/>
          <w:w w:val="110"/>
        </w:rPr>
        <w:t xml:space="preserve">, </w:t>
      </w:r>
      <w:r>
        <w:rPr>
          <w:color w:val="3B383A"/>
          <w:w w:val="110"/>
        </w:rPr>
        <w:t>3</w:t>
      </w:r>
      <w:r>
        <w:rPr>
          <w:color w:val="545456"/>
          <w:w w:val="110"/>
        </w:rPr>
        <w:t xml:space="preserve">, </w:t>
      </w:r>
      <w:r>
        <w:rPr>
          <w:color w:val="3B383A"/>
          <w:w w:val="110"/>
        </w:rPr>
        <w:t>199-204.</w:t>
      </w:r>
    </w:p>
    <w:p w:rsidR="00602FAA" w:rsidRDefault="00115F8D">
      <w:pPr>
        <w:spacing w:before="8" w:line="246" w:lineRule="exact"/>
        <w:ind w:left="127"/>
      </w:pPr>
      <w:r>
        <w:rPr>
          <w:b/>
          <w:color w:val="3B383A"/>
          <w:w w:val="110"/>
          <w:sz w:val="23"/>
        </w:rPr>
        <w:t>McElroy,</w:t>
      </w:r>
      <w:r>
        <w:rPr>
          <w:b/>
          <w:color w:val="3B383A"/>
          <w:spacing w:val="-30"/>
          <w:w w:val="110"/>
          <w:sz w:val="23"/>
        </w:rPr>
        <w:t xml:space="preserve"> </w:t>
      </w:r>
      <w:r>
        <w:rPr>
          <w:b/>
          <w:color w:val="3B383A"/>
          <w:w w:val="110"/>
          <w:sz w:val="23"/>
        </w:rPr>
        <w:t>S.</w:t>
      </w:r>
      <w:r>
        <w:rPr>
          <w:b/>
          <w:color w:val="3B383A"/>
          <w:spacing w:val="-13"/>
          <w:w w:val="110"/>
          <w:sz w:val="23"/>
        </w:rPr>
        <w:t xml:space="preserve"> </w:t>
      </w:r>
      <w:r>
        <w:rPr>
          <w:b/>
          <w:color w:val="3B383A"/>
          <w:spacing w:val="-5"/>
          <w:w w:val="110"/>
          <w:sz w:val="25"/>
        </w:rPr>
        <w:t>L</w:t>
      </w:r>
      <w:r>
        <w:rPr>
          <w:b/>
          <w:color w:val="545456"/>
          <w:spacing w:val="-5"/>
          <w:w w:val="110"/>
          <w:sz w:val="25"/>
        </w:rPr>
        <w:t>.</w:t>
      </w:r>
      <w:r>
        <w:rPr>
          <w:b/>
          <w:color w:val="3B383A"/>
          <w:spacing w:val="-5"/>
          <w:w w:val="110"/>
          <w:sz w:val="25"/>
        </w:rPr>
        <w:t>,</w:t>
      </w:r>
      <w:r>
        <w:rPr>
          <w:b/>
          <w:color w:val="3B383A"/>
          <w:spacing w:val="-30"/>
          <w:w w:val="110"/>
          <w:sz w:val="25"/>
        </w:rPr>
        <w:t xml:space="preserve"> </w:t>
      </w:r>
      <w:r>
        <w:rPr>
          <w:b/>
          <w:color w:val="3B383A"/>
          <w:w w:val="110"/>
          <w:sz w:val="23"/>
        </w:rPr>
        <w:t>G.</w:t>
      </w:r>
      <w:r>
        <w:rPr>
          <w:b/>
          <w:color w:val="3B383A"/>
          <w:spacing w:val="-26"/>
          <w:w w:val="110"/>
          <w:sz w:val="23"/>
        </w:rPr>
        <w:t xml:space="preserve"> </w:t>
      </w:r>
      <w:r>
        <w:rPr>
          <w:b/>
          <w:color w:val="3B383A"/>
          <w:w w:val="110"/>
          <w:sz w:val="23"/>
        </w:rPr>
        <w:t>H.</w:t>
      </w:r>
      <w:r>
        <w:rPr>
          <w:b/>
          <w:color w:val="3B383A"/>
          <w:spacing w:val="-17"/>
          <w:w w:val="110"/>
          <w:sz w:val="23"/>
        </w:rPr>
        <w:t xml:space="preserve"> </w:t>
      </w:r>
      <w:r>
        <w:rPr>
          <w:b/>
          <w:color w:val="3B383A"/>
          <w:w w:val="110"/>
          <w:sz w:val="23"/>
        </w:rPr>
        <w:t>Pope,</w:t>
      </w:r>
      <w:r>
        <w:rPr>
          <w:b/>
          <w:color w:val="3B383A"/>
          <w:spacing w:val="-25"/>
          <w:w w:val="110"/>
          <w:sz w:val="23"/>
        </w:rPr>
        <w:t xml:space="preserve"> </w:t>
      </w:r>
      <w:r>
        <w:rPr>
          <w:b/>
          <w:color w:val="3B383A"/>
          <w:w w:val="110"/>
          <w:sz w:val="23"/>
        </w:rPr>
        <w:t>J,</w:t>
      </w:r>
      <w:r>
        <w:rPr>
          <w:b/>
          <w:color w:val="3B383A"/>
          <w:spacing w:val="-23"/>
          <w:w w:val="110"/>
          <w:sz w:val="23"/>
        </w:rPr>
        <w:t xml:space="preserve"> </w:t>
      </w:r>
      <w:r>
        <w:rPr>
          <w:color w:val="3B383A"/>
          <w:w w:val="110"/>
        </w:rPr>
        <w:t>I.</w:t>
      </w:r>
      <w:r>
        <w:rPr>
          <w:color w:val="3B383A"/>
          <w:spacing w:val="-4"/>
          <w:w w:val="110"/>
        </w:rPr>
        <w:t xml:space="preserve"> </w:t>
      </w:r>
      <w:r>
        <w:rPr>
          <w:b/>
          <w:color w:val="3B383A"/>
          <w:w w:val="110"/>
          <w:sz w:val="23"/>
        </w:rPr>
        <w:t>Hudson,</w:t>
      </w:r>
      <w:r>
        <w:rPr>
          <w:b/>
          <w:color w:val="3B383A"/>
          <w:spacing w:val="-19"/>
          <w:w w:val="110"/>
          <w:sz w:val="23"/>
        </w:rPr>
        <w:t xml:space="preserve"> </w:t>
      </w:r>
      <w:r>
        <w:rPr>
          <w:b/>
          <w:color w:val="3B383A"/>
          <w:w w:val="110"/>
          <w:sz w:val="23"/>
        </w:rPr>
        <w:t>PE.</w:t>
      </w:r>
      <w:r>
        <w:rPr>
          <w:b/>
          <w:color w:val="3B383A"/>
          <w:spacing w:val="31"/>
          <w:w w:val="110"/>
          <w:sz w:val="23"/>
        </w:rPr>
        <w:t xml:space="preserve"> </w:t>
      </w:r>
      <w:r>
        <w:rPr>
          <w:b/>
          <w:color w:val="3B383A"/>
          <w:w w:val="110"/>
          <w:sz w:val="23"/>
        </w:rPr>
        <w:t>Keck,</w:t>
      </w:r>
      <w:r>
        <w:rPr>
          <w:b/>
          <w:color w:val="3B383A"/>
          <w:spacing w:val="-21"/>
          <w:w w:val="110"/>
          <w:sz w:val="23"/>
        </w:rPr>
        <w:t xml:space="preserve"> </w:t>
      </w:r>
      <w:r>
        <w:rPr>
          <w:b/>
          <w:color w:val="3B383A"/>
          <w:w w:val="110"/>
          <w:sz w:val="23"/>
        </w:rPr>
        <w:t>and</w:t>
      </w:r>
      <w:r>
        <w:rPr>
          <w:b/>
          <w:color w:val="3B383A"/>
          <w:spacing w:val="-19"/>
          <w:w w:val="110"/>
          <w:sz w:val="23"/>
        </w:rPr>
        <w:t xml:space="preserve"> </w:t>
      </w:r>
      <w:r>
        <w:rPr>
          <w:b/>
          <w:color w:val="3B383A"/>
          <w:spacing w:val="-7"/>
          <w:w w:val="110"/>
          <w:sz w:val="23"/>
        </w:rPr>
        <w:t>K</w:t>
      </w:r>
      <w:r>
        <w:rPr>
          <w:b/>
          <w:color w:val="545456"/>
          <w:spacing w:val="-7"/>
          <w:w w:val="110"/>
          <w:sz w:val="23"/>
        </w:rPr>
        <w:t>.</w:t>
      </w:r>
      <w:r>
        <w:rPr>
          <w:b/>
          <w:color w:val="545456"/>
          <w:spacing w:val="-16"/>
          <w:w w:val="110"/>
          <w:sz w:val="23"/>
        </w:rPr>
        <w:t xml:space="preserve"> </w:t>
      </w:r>
      <w:r>
        <w:rPr>
          <w:b/>
          <w:color w:val="3B383A"/>
          <w:w w:val="110"/>
          <w:sz w:val="25"/>
        </w:rPr>
        <w:t>L.</w:t>
      </w:r>
      <w:r>
        <w:rPr>
          <w:b/>
          <w:color w:val="3B383A"/>
          <w:spacing w:val="-30"/>
          <w:w w:val="110"/>
          <w:sz w:val="25"/>
        </w:rPr>
        <w:t xml:space="preserve"> </w:t>
      </w:r>
      <w:r>
        <w:rPr>
          <w:b/>
          <w:color w:val="3B383A"/>
          <w:w w:val="110"/>
          <w:sz w:val="23"/>
        </w:rPr>
        <w:t>White</w:t>
      </w:r>
      <w:r>
        <w:rPr>
          <w:b/>
          <w:color w:val="545456"/>
          <w:w w:val="110"/>
          <w:sz w:val="23"/>
        </w:rPr>
        <w:t>.</w:t>
      </w:r>
      <w:r>
        <w:rPr>
          <w:b/>
          <w:color w:val="545456"/>
          <w:spacing w:val="-18"/>
          <w:w w:val="110"/>
          <w:sz w:val="23"/>
        </w:rPr>
        <w:t xml:space="preserve"> </w:t>
      </w:r>
      <w:r>
        <w:rPr>
          <w:color w:val="3B383A"/>
          <w:w w:val="110"/>
        </w:rPr>
        <w:t>1991a.</w:t>
      </w:r>
      <w:r>
        <w:rPr>
          <w:color w:val="3B383A"/>
          <w:spacing w:val="-30"/>
          <w:w w:val="110"/>
        </w:rPr>
        <w:t xml:space="preserve"> </w:t>
      </w:r>
      <w:r>
        <w:rPr>
          <w:color w:val="545456"/>
          <w:w w:val="110"/>
        </w:rPr>
        <w:t>"</w:t>
      </w:r>
      <w:r>
        <w:rPr>
          <w:color w:val="3B383A"/>
          <w:w w:val="110"/>
        </w:rPr>
        <w:t>Kleptomania</w:t>
      </w:r>
      <w:r>
        <w:rPr>
          <w:color w:val="545456"/>
          <w:w w:val="110"/>
        </w:rPr>
        <w:t>:</w:t>
      </w:r>
    </w:p>
    <w:p w:rsidR="00602FAA" w:rsidRDefault="00115F8D">
      <w:pPr>
        <w:spacing w:before="18"/>
        <w:ind w:left="495"/>
      </w:pPr>
      <w:r>
        <w:rPr>
          <w:color w:val="3B383A"/>
          <w:w w:val="110"/>
        </w:rPr>
        <w:t xml:space="preserve">A Report of20 Cases. </w:t>
      </w:r>
      <w:r>
        <w:rPr>
          <w:i/>
          <w:color w:val="3B383A"/>
          <w:w w:val="110"/>
          <w:sz w:val="23"/>
        </w:rPr>
        <w:t xml:space="preserve">American Journal of Psychiatry, </w:t>
      </w:r>
      <w:r>
        <w:rPr>
          <w:color w:val="3B383A"/>
          <w:w w:val="110"/>
        </w:rPr>
        <w:t>148: 652-657.</w:t>
      </w:r>
    </w:p>
    <w:p w:rsidR="00602FAA" w:rsidRDefault="00115F8D">
      <w:pPr>
        <w:spacing w:before="3"/>
        <w:ind w:left="127"/>
      </w:pPr>
      <w:r>
        <w:rPr>
          <w:b/>
          <w:color w:val="3B383A"/>
          <w:w w:val="105"/>
          <w:sz w:val="23"/>
        </w:rPr>
        <w:t xml:space="preserve">McKeon, Richard, </w:t>
      </w:r>
      <w:r>
        <w:rPr>
          <w:color w:val="3B383A"/>
          <w:w w:val="105"/>
        </w:rPr>
        <w:t xml:space="preserve">ed.  1941, </w:t>
      </w:r>
      <w:r>
        <w:rPr>
          <w:i/>
          <w:color w:val="3B383A"/>
          <w:w w:val="105"/>
          <w:sz w:val="23"/>
        </w:rPr>
        <w:t xml:space="preserve">The Basic Works of Aristotle, </w:t>
      </w:r>
      <w:r>
        <w:rPr>
          <w:color w:val="3B383A"/>
          <w:w w:val="105"/>
        </w:rPr>
        <w:t>Random House, New York.</w:t>
      </w:r>
    </w:p>
    <w:p w:rsidR="00602FAA" w:rsidRDefault="00115F8D">
      <w:pPr>
        <w:spacing w:before="13" w:line="252" w:lineRule="auto"/>
        <w:ind w:left="493" w:hanging="366"/>
      </w:pPr>
      <w:r>
        <w:rPr>
          <w:b/>
          <w:color w:val="3B383A"/>
          <w:w w:val="110"/>
          <w:sz w:val="23"/>
        </w:rPr>
        <w:t xml:space="preserve">Melikian, L. </w:t>
      </w:r>
      <w:r>
        <w:rPr>
          <w:color w:val="3B383A"/>
          <w:w w:val="110"/>
        </w:rPr>
        <w:t>1959. "Preferences for Delayed Reinforcement: An Experimental Study Among Palestinian Arab Refugee Children</w:t>
      </w:r>
      <w:r>
        <w:rPr>
          <w:color w:val="545456"/>
          <w:w w:val="110"/>
        </w:rPr>
        <w:t>.</w:t>
      </w:r>
      <w:r>
        <w:rPr>
          <w:color w:val="3B383A"/>
          <w:w w:val="110"/>
        </w:rPr>
        <w:t xml:space="preserve">" </w:t>
      </w:r>
      <w:r>
        <w:rPr>
          <w:i/>
          <w:color w:val="3B383A"/>
          <w:w w:val="110"/>
          <w:sz w:val="23"/>
        </w:rPr>
        <w:t>Journal of Social Psy</w:t>
      </w:r>
      <w:r>
        <w:rPr>
          <w:i/>
          <w:color w:val="545456"/>
          <w:w w:val="110"/>
          <w:sz w:val="23"/>
        </w:rPr>
        <w:t>c</w:t>
      </w:r>
      <w:r>
        <w:rPr>
          <w:i/>
          <w:color w:val="3B383A"/>
          <w:w w:val="110"/>
          <w:sz w:val="23"/>
        </w:rPr>
        <w:t xml:space="preserve">hology, </w:t>
      </w:r>
      <w:r>
        <w:rPr>
          <w:color w:val="3B383A"/>
          <w:w w:val="110"/>
        </w:rPr>
        <w:t>50(1): 81-86.</w:t>
      </w:r>
    </w:p>
    <w:p w:rsidR="00602FAA" w:rsidRDefault="00115F8D">
      <w:pPr>
        <w:spacing w:before="1"/>
        <w:ind w:left="127"/>
      </w:pPr>
      <w:r>
        <w:rPr>
          <w:b/>
          <w:color w:val="3B383A"/>
          <w:w w:val="105"/>
          <w:sz w:val="23"/>
        </w:rPr>
        <w:t>Mendelson, J</w:t>
      </w:r>
      <w:r>
        <w:rPr>
          <w:b/>
          <w:color w:val="545456"/>
          <w:w w:val="105"/>
          <w:sz w:val="23"/>
        </w:rPr>
        <w:t>.</w:t>
      </w:r>
      <w:r>
        <w:rPr>
          <w:b/>
          <w:color w:val="3B383A"/>
          <w:w w:val="105"/>
          <w:sz w:val="23"/>
        </w:rPr>
        <w:t xml:space="preserve">, and N. Mello. </w:t>
      </w:r>
      <w:r>
        <w:rPr>
          <w:color w:val="3B383A"/>
          <w:w w:val="105"/>
        </w:rPr>
        <w:t>1986</w:t>
      </w:r>
      <w:r>
        <w:rPr>
          <w:color w:val="545456"/>
          <w:w w:val="105"/>
        </w:rPr>
        <w:t xml:space="preserve">. </w:t>
      </w:r>
      <w:r>
        <w:rPr>
          <w:i/>
          <w:color w:val="3B383A"/>
          <w:w w:val="105"/>
          <w:sz w:val="23"/>
        </w:rPr>
        <w:t xml:space="preserve">The Addictive Personality. </w:t>
      </w:r>
      <w:r>
        <w:rPr>
          <w:color w:val="3B383A"/>
          <w:w w:val="105"/>
        </w:rPr>
        <w:t xml:space="preserve">New York: </w:t>
      </w:r>
      <w:r w:rsidR="002E762D">
        <w:rPr>
          <w:color w:val="3B383A"/>
          <w:w w:val="105"/>
        </w:rPr>
        <w:t>Chelsea House</w:t>
      </w:r>
      <w:r>
        <w:rPr>
          <w:color w:val="3B383A"/>
          <w:w w:val="105"/>
        </w:rPr>
        <w:t>.</w:t>
      </w:r>
    </w:p>
    <w:p w:rsidR="00602FAA" w:rsidRDefault="00115F8D">
      <w:pPr>
        <w:spacing w:before="14" w:line="252" w:lineRule="auto"/>
        <w:ind w:left="503" w:right="174" w:hanging="367"/>
      </w:pPr>
      <w:r>
        <w:rPr>
          <w:b/>
          <w:color w:val="3B383A"/>
          <w:w w:val="105"/>
          <w:sz w:val="23"/>
        </w:rPr>
        <w:t xml:space="preserve">Milkman, H., and S. Sunderwirth. </w:t>
      </w:r>
      <w:r>
        <w:rPr>
          <w:color w:val="3B383A"/>
          <w:w w:val="105"/>
        </w:rPr>
        <w:t xml:space="preserve">1982. "Addictive Processes." </w:t>
      </w:r>
      <w:r>
        <w:rPr>
          <w:i/>
          <w:color w:val="3B383A"/>
          <w:w w:val="105"/>
          <w:sz w:val="23"/>
        </w:rPr>
        <w:t xml:space="preserve">Journal of </w:t>
      </w:r>
      <w:r w:rsidR="002E762D">
        <w:rPr>
          <w:i/>
          <w:color w:val="3B383A"/>
          <w:w w:val="105"/>
          <w:sz w:val="23"/>
        </w:rPr>
        <w:t>Psychoactive Drugs</w:t>
      </w:r>
      <w:r>
        <w:rPr>
          <w:i/>
          <w:color w:val="3B383A"/>
          <w:w w:val="105"/>
          <w:sz w:val="23"/>
        </w:rPr>
        <w:t xml:space="preserve">, </w:t>
      </w:r>
      <w:r>
        <w:rPr>
          <w:color w:val="3B383A"/>
          <w:w w:val="105"/>
        </w:rPr>
        <w:t>14(3):</w:t>
      </w:r>
      <w:r>
        <w:rPr>
          <w:color w:val="3B383A"/>
          <w:spacing w:val="49"/>
          <w:w w:val="105"/>
        </w:rPr>
        <w:t xml:space="preserve"> </w:t>
      </w:r>
      <w:r>
        <w:rPr>
          <w:color w:val="3B383A"/>
          <w:w w:val="105"/>
        </w:rPr>
        <w:t>177-192.</w:t>
      </w:r>
    </w:p>
    <w:p w:rsidR="00602FAA" w:rsidRDefault="00115F8D">
      <w:pPr>
        <w:spacing w:line="256" w:lineRule="exact"/>
        <w:ind w:left="137"/>
      </w:pPr>
      <w:r>
        <w:rPr>
          <w:b/>
          <w:color w:val="3B383A"/>
          <w:w w:val="105"/>
          <w:sz w:val="23"/>
        </w:rPr>
        <w:t>Miller, P</w:t>
      </w:r>
      <w:r>
        <w:rPr>
          <w:b/>
          <w:color w:val="545456"/>
          <w:w w:val="105"/>
          <w:sz w:val="23"/>
        </w:rPr>
        <w:t xml:space="preserve">. </w:t>
      </w:r>
      <w:r>
        <w:rPr>
          <w:color w:val="3B383A"/>
          <w:w w:val="105"/>
        </w:rPr>
        <w:t>1980</w:t>
      </w:r>
      <w:r>
        <w:rPr>
          <w:color w:val="545456"/>
          <w:w w:val="105"/>
        </w:rPr>
        <w:t>. "</w:t>
      </w:r>
      <w:r>
        <w:rPr>
          <w:color w:val="3B383A"/>
          <w:w w:val="105"/>
        </w:rPr>
        <w:t>Theoretical and Practical Issues in Substance Abuse Assessment and Treatment. In</w:t>
      </w:r>
    </w:p>
    <w:p w:rsidR="00602FAA" w:rsidRDefault="00115F8D">
      <w:pPr>
        <w:spacing w:before="14"/>
        <w:ind w:left="499"/>
      </w:pPr>
      <w:r>
        <w:rPr>
          <w:i/>
          <w:color w:val="3B383A"/>
          <w:w w:val="105"/>
          <w:sz w:val="23"/>
        </w:rPr>
        <w:t xml:space="preserve">The Addictive Behaviors, </w:t>
      </w:r>
      <w:r>
        <w:rPr>
          <w:color w:val="3B383A"/>
          <w:w w:val="105"/>
        </w:rPr>
        <w:t>ed. W. R. Miller, 265-290</w:t>
      </w:r>
      <w:r>
        <w:rPr>
          <w:color w:val="545456"/>
          <w:w w:val="105"/>
        </w:rPr>
        <w:t xml:space="preserve">. </w:t>
      </w:r>
      <w:r>
        <w:rPr>
          <w:color w:val="3B383A"/>
          <w:w w:val="105"/>
        </w:rPr>
        <w:t>Oxford, England: Paragon.</w:t>
      </w:r>
    </w:p>
    <w:p w:rsidR="00602FAA" w:rsidRDefault="00115F8D">
      <w:pPr>
        <w:spacing w:before="14"/>
        <w:ind w:left="137"/>
      </w:pPr>
      <w:r>
        <w:rPr>
          <w:b/>
          <w:color w:val="3B383A"/>
          <w:w w:val="110"/>
          <w:sz w:val="23"/>
        </w:rPr>
        <w:t xml:space="preserve">Mischel, W. </w:t>
      </w:r>
      <w:r>
        <w:rPr>
          <w:color w:val="3B383A"/>
          <w:w w:val="110"/>
        </w:rPr>
        <w:t>1966. "Theory and Research on the Antecedents of Self-imposed Delay of Reward</w:t>
      </w:r>
      <w:r>
        <w:rPr>
          <w:color w:val="545456"/>
          <w:w w:val="110"/>
        </w:rPr>
        <w:t>.</w:t>
      </w:r>
    </w:p>
    <w:p w:rsidR="00602FAA" w:rsidRDefault="00115F8D">
      <w:pPr>
        <w:spacing w:before="14"/>
        <w:ind w:left="502"/>
      </w:pPr>
      <w:r>
        <w:rPr>
          <w:i/>
          <w:color w:val="3B383A"/>
          <w:w w:val="105"/>
          <w:sz w:val="23"/>
        </w:rPr>
        <w:t xml:space="preserve">Progress in Experimental Personality Research, </w:t>
      </w:r>
      <w:r>
        <w:rPr>
          <w:color w:val="3B383A"/>
          <w:w w:val="105"/>
        </w:rPr>
        <w:t>3</w:t>
      </w:r>
      <w:r>
        <w:rPr>
          <w:color w:val="545456"/>
          <w:w w:val="105"/>
        </w:rPr>
        <w:t xml:space="preserve">: </w:t>
      </w:r>
      <w:r>
        <w:rPr>
          <w:color w:val="3B383A"/>
          <w:w w:val="105"/>
        </w:rPr>
        <w:t>85-132.</w:t>
      </w:r>
    </w:p>
    <w:p w:rsidR="00602FAA" w:rsidRDefault="00115F8D">
      <w:pPr>
        <w:spacing w:before="4" w:line="261" w:lineRule="auto"/>
        <w:ind w:left="498" w:right="119" w:hanging="362"/>
        <w:jc w:val="both"/>
      </w:pPr>
      <w:r>
        <w:rPr>
          <w:b/>
          <w:color w:val="3B383A"/>
          <w:w w:val="110"/>
          <w:sz w:val="23"/>
        </w:rPr>
        <w:t xml:space="preserve">Mischel, W., and C. Gilligan. </w:t>
      </w:r>
      <w:r>
        <w:rPr>
          <w:color w:val="3B383A"/>
          <w:w w:val="110"/>
        </w:rPr>
        <w:t>1964. "Delay of Gratification, Motivation for the Prohibited Gratification, and Response to Temptation</w:t>
      </w:r>
      <w:r>
        <w:rPr>
          <w:color w:val="545456"/>
          <w:w w:val="110"/>
        </w:rPr>
        <w:t>.</w:t>
      </w:r>
      <w:r>
        <w:rPr>
          <w:color w:val="3B383A"/>
          <w:w w:val="110"/>
        </w:rPr>
        <w:t xml:space="preserve">" </w:t>
      </w:r>
      <w:r>
        <w:rPr>
          <w:i/>
          <w:color w:val="3B383A"/>
          <w:w w:val="110"/>
          <w:sz w:val="23"/>
        </w:rPr>
        <w:t xml:space="preserve">Journal of Abnormal and Social Psychology, </w:t>
      </w:r>
      <w:r>
        <w:rPr>
          <w:color w:val="3B383A"/>
          <w:w w:val="110"/>
        </w:rPr>
        <w:t>69(4): 411-417.</w:t>
      </w:r>
    </w:p>
    <w:p w:rsidR="00602FAA" w:rsidRDefault="00115F8D">
      <w:pPr>
        <w:spacing w:line="249" w:lineRule="exact"/>
        <w:ind w:left="137"/>
      </w:pPr>
      <w:r>
        <w:rPr>
          <w:b/>
          <w:color w:val="3B383A"/>
          <w:w w:val="105"/>
          <w:sz w:val="23"/>
        </w:rPr>
        <w:t xml:space="preserve">Mitchell, J.E. </w:t>
      </w:r>
      <w:r>
        <w:rPr>
          <w:color w:val="3B383A"/>
          <w:w w:val="105"/>
        </w:rPr>
        <w:t xml:space="preserve">1990. </w:t>
      </w:r>
      <w:r>
        <w:rPr>
          <w:i/>
          <w:color w:val="3B383A"/>
          <w:w w:val="105"/>
          <w:sz w:val="23"/>
        </w:rPr>
        <w:t xml:space="preserve">Bulimia Nervosa. </w:t>
      </w:r>
      <w:r w:rsidR="002E762D">
        <w:rPr>
          <w:color w:val="3B383A"/>
          <w:w w:val="105"/>
        </w:rPr>
        <w:t>Minneapolis,</w:t>
      </w:r>
      <w:r>
        <w:rPr>
          <w:color w:val="545456"/>
          <w:w w:val="105"/>
        </w:rPr>
        <w:t xml:space="preserve"> </w:t>
      </w:r>
      <w:r>
        <w:rPr>
          <w:color w:val="3B383A"/>
          <w:w w:val="105"/>
        </w:rPr>
        <w:t>MN:  University of Minnesota   Press.</w:t>
      </w:r>
    </w:p>
    <w:p w:rsidR="00602FAA" w:rsidRDefault="00602FAA">
      <w:pPr>
        <w:spacing w:line="249" w:lineRule="exact"/>
        <w:sectPr w:rsidR="00602FAA">
          <w:headerReference w:type="default" r:id="rId38"/>
          <w:pgSz w:w="12240" w:h="15840"/>
          <w:pgMar w:top="720" w:right="1340" w:bottom="280" w:left="1260" w:header="0" w:footer="0" w:gutter="0"/>
          <w:cols w:space="720"/>
        </w:sectPr>
      </w:pPr>
    </w:p>
    <w:p w:rsidR="00602FAA" w:rsidRDefault="00602FAA">
      <w:pPr>
        <w:pStyle w:val="BodyText"/>
        <w:rPr>
          <w:sz w:val="20"/>
        </w:rPr>
      </w:pPr>
    </w:p>
    <w:p w:rsidR="00602FAA" w:rsidRDefault="00602FAA">
      <w:pPr>
        <w:pStyle w:val="BodyText"/>
        <w:spacing w:before="6"/>
        <w:rPr>
          <w:sz w:val="21"/>
        </w:rPr>
      </w:pPr>
    </w:p>
    <w:p w:rsidR="00602FAA" w:rsidRDefault="00115F8D">
      <w:pPr>
        <w:spacing w:line="252" w:lineRule="auto"/>
        <w:ind w:left="497" w:right="101" w:hanging="356"/>
        <w:jc w:val="both"/>
        <w:rPr>
          <w:sz w:val="23"/>
        </w:rPr>
      </w:pPr>
      <w:r>
        <w:rPr>
          <w:b/>
          <w:color w:val="3B3A3B"/>
          <w:w w:val="105"/>
          <w:sz w:val="23"/>
        </w:rPr>
        <w:t xml:space="preserve">Mitchell, J. E., D. Hatsukami, E. D. Eckert, and </w:t>
      </w:r>
      <w:r>
        <w:rPr>
          <w:rFonts w:ascii="Arial"/>
          <w:b/>
          <w:color w:val="3B3A3B"/>
          <w:w w:val="105"/>
          <w:sz w:val="23"/>
        </w:rPr>
        <w:t xml:space="preserve">R. </w:t>
      </w:r>
      <w:r>
        <w:rPr>
          <w:b/>
          <w:color w:val="3B3A3B"/>
          <w:w w:val="105"/>
          <w:sz w:val="23"/>
        </w:rPr>
        <w:t>L. Pyle</w:t>
      </w:r>
      <w:r>
        <w:rPr>
          <w:b/>
          <w:color w:val="565657"/>
          <w:w w:val="105"/>
          <w:sz w:val="23"/>
        </w:rPr>
        <w:t xml:space="preserve">. </w:t>
      </w:r>
      <w:r>
        <w:rPr>
          <w:color w:val="3B3A3B"/>
          <w:w w:val="105"/>
          <w:sz w:val="23"/>
        </w:rPr>
        <w:t xml:space="preserve">1985. "Characteristics of 275 Patients with Bulimia." </w:t>
      </w:r>
      <w:r>
        <w:rPr>
          <w:i/>
          <w:color w:val="3B3A3B"/>
          <w:w w:val="105"/>
          <w:sz w:val="23"/>
        </w:rPr>
        <w:t xml:space="preserve">American Journal of Psychiatry, </w:t>
      </w:r>
      <w:r>
        <w:rPr>
          <w:color w:val="3B3A3B"/>
          <w:w w:val="105"/>
          <w:sz w:val="23"/>
        </w:rPr>
        <w:t>l 42(April): 482-485.</w:t>
      </w:r>
    </w:p>
    <w:p w:rsidR="00602FAA" w:rsidRDefault="00115F8D">
      <w:pPr>
        <w:ind w:left="490" w:right="105" w:hanging="349"/>
        <w:jc w:val="both"/>
        <w:rPr>
          <w:sz w:val="23"/>
        </w:rPr>
      </w:pPr>
      <w:r>
        <w:rPr>
          <w:b/>
          <w:color w:val="3B3A3B"/>
          <w:w w:val="105"/>
          <w:sz w:val="23"/>
        </w:rPr>
        <w:t>Mitchell,</w:t>
      </w:r>
      <w:r>
        <w:rPr>
          <w:b/>
          <w:color w:val="3B3A3B"/>
          <w:spacing w:val="-13"/>
          <w:w w:val="105"/>
          <w:sz w:val="23"/>
        </w:rPr>
        <w:t xml:space="preserve"> </w:t>
      </w:r>
      <w:r>
        <w:rPr>
          <w:b/>
          <w:color w:val="3B3A3B"/>
          <w:w w:val="105"/>
          <w:sz w:val="23"/>
        </w:rPr>
        <w:t>J.E.,</w:t>
      </w:r>
      <w:r>
        <w:rPr>
          <w:b/>
          <w:color w:val="3B3A3B"/>
          <w:spacing w:val="-24"/>
          <w:w w:val="105"/>
          <w:sz w:val="23"/>
        </w:rPr>
        <w:t xml:space="preserve"> </w:t>
      </w:r>
      <w:r>
        <w:rPr>
          <w:b/>
          <w:color w:val="3B3A3B"/>
          <w:w w:val="105"/>
          <w:sz w:val="23"/>
        </w:rPr>
        <w:t>J.</w:t>
      </w:r>
      <w:r>
        <w:rPr>
          <w:b/>
          <w:color w:val="3B3A3B"/>
          <w:spacing w:val="-28"/>
          <w:w w:val="105"/>
          <w:sz w:val="23"/>
        </w:rPr>
        <w:t xml:space="preserve"> </w:t>
      </w:r>
      <w:r>
        <w:rPr>
          <w:b/>
          <w:color w:val="3B3A3B"/>
          <w:w w:val="105"/>
          <w:sz w:val="23"/>
        </w:rPr>
        <w:t>Redlin,</w:t>
      </w:r>
      <w:r>
        <w:rPr>
          <w:b/>
          <w:color w:val="3B3A3B"/>
          <w:spacing w:val="-18"/>
          <w:w w:val="105"/>
          <w:sz w:val="23"/>
        </w:rPr>
        <w:t xml:space="preserve"> </w:t>
      </w:r>
      <w:r>
        <w:rPr>
          <w:b/>
          <w:color w:val="3B3A3B"/>
          <w:w w:val="105"/>
          <w:sz w:val="23"/>
        </w:rPr>
        <w:t>S.</w:t>
      </w:r>
      <w:r>
        <w:rPr>
          <w:b/>
          <w:color w:val="3B3A3B"/>
          <w:spacing w:val="14"/>
          <w:w w:val="105"/>
          <w:sz w:val="23"/>
        </w:rPr>
        <w:t xml:space="preserve"> </w:t>
      </w:r>
      <w:r>
        <w:rPr>
          <w:b/>
          <w:color w:val="3B3A3B"/>
          <w:w w:val="105"/>
          <w:sz w:val="23"/>
        </w:rPr>
        <w:t>Winderlich,</w:t>
      </w:r>
      <w:r>
        <w:rPr>
          <w:b/>
          <w:color w:val="3B3A3B"/>
          <w:spacing w:val="-15"/>
          <w:w w:val="105"/>
          <w:sz w:val="23"/>
        </w:rPr>
        <w:t xml:space="preserve"> </w:t>
      </w:r>
      <w:r>
        <w:rPr>
          <w:rFonts w:ascii="Arial"/>
          <w:b/>
          <w:color w:val="3B3A3B"/>
          <w:w w:val="105"/>
          <w:sz w:val="23"/>
        </w:rPr>
        <w:t>R.</w:t>
      </w:r>
      <w:r>
        <w:rPr>
          <w:rFonts w:ascii="Arial"/>
          <w:b/>
          <w:color w:val="3B3A3B"/>
          <w:spacing w:val="-15"/>
          <w:w w:val="105"/>
          <w:sz w:val="23"/>
        </w:rPr>
        <w:t xml:space="preserve"> </w:t>
      </w:r>
      <w:r>
        <w:rPr>
          <w:b/>
          <w:color w:val="3B3A3B"/>
          <w:w w:val="105"/>
          <w:sz w:val="23"/>
        </w:rPr>
        <w:t>Crosby,</w:t>
      </w:r>
      <w:r>
        <w:rPr>
          <w:b/>
          <w:color w:val="3B3A3B"/>
          <w:spacing w:val="-18"/>
          <w:w w:val="105"/>
          <w:sz w:val="23"/>
        </w:rPr>
        <w:t xml:space="preserve"> </w:t>
      </w:r>
      <w:r>
        <w:rPr>
          <w:rFonts w:ascii="Arial"/>
          <w:b/>
          <w:color w:val="3B3A3B"/>
          <w:w w:val="105"/>
          <w:sz w:val="23"/>
        </w:rPr>
        <w:t>R.</w:t>
      </w:r>
      <w:r>
        <w:rPr>
          <w:rFonts w:ascii="Arial"/>
          <w:b/>
          <w:color w:val="3B3A3B"/>
          <w:spacing w:val="-12"/>
          <w:w w:val="105"/>
          <w:sz w:val="23"/>
        </w:rPr>
        <w:t xml:space="preserve"> </w:t>
      </w:r>
      <w:r>
        <w:rPr>
          <w:b/>
          <w:color w:val="3B3A3B"/>
          <w:w w:val="105"/>
          <w:sz w:val="23"/>
        </w:rPr>
        <w:t>J.</w:t>
      </w:r>
      <w:r>
        <w:rPr>
          <w:b/>
          <w:color w:val="3B3A3B"/>
          <w:spacing w:val="6"/>
          <w:w w:val="105"/>
          <w:sz w:val="23"/>
        </w:rPr>
        <w:t xml:space="preserve"> </w:t>
      </w:r>
      <w:r>
        <w:rPr>
          <w:b/>
          <w:color w:val="3B3A3B"/>
          <w:w w:val="105"/>
          <w:sz w:val="23"/>
        </w:rPr>
        <w:t>Faber,</w:t>
      </w:r>
      <w:r>
        <w:rPr>
          <w:b/>
          <w:color w:val="3B3A3B"/>
          <w:spacing w:val="-16"/>
          <w:w w:val="105"/>
          <w:sz w:val="23"/>
        </w:rPr>
        <w:t xml:space="preserve"> </w:t>
      </w:r>
      <w:r>
        <w:rPr>
          <w:b/>
          <w:color w:val="3B3A3B"/>
          <w:w w:val="105"/>
          <w:sz w:val="24"/>
        </w:rPr>
        <w:t>J.</w:t>
      </w:r>
      <w:r>
        <w:rPr>
          <w:b/>
          <w:color w:val="3B3A3B"/>
          <w:spacing w:val="-10"/>
          <w:w w:val="105"/>
          <w:sz w:val="24"/>
        </w:rPr>
        <w:t xml:space="preserve"> </w:t>
      </w:r>
      <w:r>
        <w:rPr>
          <w:b/>
          <w:color w:val="3B3A3B"/>
          <w:w w:val="105"/>
          <w:sz w:val="23"/>
        </w:rPr>
        <w:t>S.</w:t>
      </w:r>
      <w:r>
        <w:rPr>
          <w:b/>
          <w:color w:val="3B3A3B"/>
          <w:spacing w:val="-7"/>
          <w:w w:val="105"/>
          <w:sz w:val="23"/>
        </w:rPr>
        <w:t xml:space="preserve"> </w:t>
      </w:r>
      <w:r>
        <w:rPr>
          <w:b/>
          <w:color w:val="3B3A3B"/>
          <w:w w:val="105"/>
          <w:sz w:val="23"/>
        </w:rPr>
        <w:t>Miltenberger,</w:t>
      </w:r>
      <w:r>
        <w:rPr>
          <w:b/>
          <w:color w:val="3B3A3B"/>
          <w:spacing w:val="-8"/>
          <w:w w:val="105"/>
          <w:sz w:val="23"/>
        </w:rPr>
        <w:t xml:space="preserve"> </w:t>
      </w:r>
      <w:r>
        <w:rPr>
          <w:b/>
          <w:color w:val="3B3A3B"/>
          <w:w w:val="105"/>
          <w:sz w:val="23"/>
        </w:rPr>
        <w:t>and</w:t>
      </w:r>
      <w:r>
        <w:rPr>
          <w:b/>
          <w:color w:val="3B3A3B"/>
          <w:spacing w:val="-18"/>
          <w:w w:val="105"/>
          <w:sz w:val="23"/>
        </w:rPr>
        <w:t xml:space="preserve"> </w:t>
      </w:r>
      <w:r>
        <w:rPr>
          <w:b/>
          <w:color w:val="3B3A3B"/>
          <w:w w:val="105"/>
          <w:sz w:val="23"/>
        </w:rPr>
        <w:t>et</w:t>
      </w:r>
      <w:r>
        <w:rPr>
          <w:b/>
          <w:color w:val="3B3A3B"/>
          <w:spacing w:val="-11"/>
          <w:w w:val="105"/>
          <w:sz w:val="23"/>
        </w:rPr>
        <w:t xml:space="preserve"> </w:t>
      </w:r>
      <w:r>
        <w:rPr>
          <w:b/>
          <w:color w:val="3B3A3B"/>
          <w:w w:val="105"/>
          <w:sz w:val="24"/>
        </w:rPr>
        <w:t xml:space="preserve">al. </w:t>
      </w:r>
      <w:r>
        <w:rPr>
          <w:color w:val="3B3A3B"/>
          <w:w w:val="105"/>
          <w:sz w:val="23"/>
        </w:rPr>
        <w:t xml:space="preserve">2002. "The Relationship Between Compulsive Buying and Eating Disorders." </w:t>
      </w:r>
      <w:r>
        <w:rPr>
          <w:i/>
          <w:color w:val="3B3A3B"/>
          <w:w w:val="105"/>
          <w:sz w:val="23"/>
        </w:rPr>
        <w:t>International Journal</w:t>
      </w:r>
      <w:r>
        <w:rPr>
          <w:i/>
          <w:color w:val="3B3A3B"/>
          <w:spacing w:val="-13"/>
          <w:w w:val="105"/>
          <w:sz w:val="23"/>
        </w:rPr>
        <w:t xml:space="preserve"> </w:t>
      </w:r>
      <w:r>
        <w:rPr>
          <w:i/>
          <w:color w:val="3B3A3B"/>
          <w:w w:val="105"/>
          <w:sz w:val="23"/>
        </w:rPr>
        <w:t>of</w:t>
      </w:r>
      <w:r>
        <w:rPr>
          <w:i/>
          <w:color w:val="3B3A3B"/>
          <w:spacing w:val="9"/>
          <w:w w:val="105"/>
          <w:sz w:val="23"/>
        </w:rPr>
        <w:t xml:space="preserve"> </w:t>
      </w:r>
      <w:r>
        <w:rPr>
          <w:i/>
          <w:color w:val="3B3A3B"/>
          <w:w w:val="105"/>
          <w:sz w:val="23"/>
        </w:rPr>
        <w:t>Eating</w:t>
      </w:r>
      <w:r>
        <w:rPr>
          <w:i/>
          <w:color w:val="3B3A3B"/>
          <w:spacing w:val="-4"/>
          <w:w w:val="105"/>
          <w:sz w:val="23"/>
        </w:rPr>
        <w:t xml:space="preserve"> </w:t>
      </w:r>
      <w:r>
        <w:rPr>
          <w:i/>
          <w:color w:val="3B3A3B"/>
          <w:w w:val="105"/>
          <w:sz w:val="23"/>
        </w:rPr>
        <w:t>Disorders,</w:t>
      </w:r>
      <w:r>
        <w:rPr>
          <w:i/>
          <w:color w:val="3B3A3B"/>
          <w:spacing w:val="-20"/>
          <w:w w:val="105"/>
          <w:sz w:val="23"/>
        </w:rPr>
        <w:t xml:space="preserve"> </w:t>
      </w:r>
      <w:r>
        <w:rPr>
          <w:color w:val="3B3A3B"/>
          <w:w w:val="105"/>
          <w:sz w:val="23"/>
        </w:rPr>
        <w:t>32(1)</w:t>
      </w:r>
      <w:r>
        <w:rPr>
          <w:color w:val="565657"/>
          <w:w w:val="105"/>
          <w:sz w:val="23"/>
        </w:rPr>
        <w:t>:</w:t>
      </w:r>
      <w:r>
        <w:rPr>
          <w:color w:val="565657"/>
          <w:spacing w:val="5"/>
          <w:w w:val="105"/>
          <w:sz w:val="23"/>
        </w:rPr>
        <w:t xml:space="preserve"> </w:t>
      </w:r>
      <w:r>
        <w:rPr>
          <w:color w:val="3B3A3B"/>
          <w:w w:val="105"/>
          <w:sz w:val="23"/>
        </w:rPr>
        <w:t>107-1</w:t>
      </w:r>
      <w:r>
        <w:rPr>
          <w:color w:val="3B3A3B"/>
          <w:spacing w:val="-33"/>
          <w:w w:val="105"/>
          <w:sz w:val="23"/>
        </w:rPr>
        <w:t xml:space="preserve"> </w:t>
      </w:r>
      <w:r>
        <w:rPr>
          <w:color w:val="3B3A3B"/>
          <w:w w:val="105"/>
          <w:sz w:val="25"/>
        </w:rPr>
        <w:t>I</w:t>
      </w:r>
      <w:r>
        <w:rPr>
          <w:color w:val="3B3A3B"/>
          <w:w w:val="105"/>
          <w:sz w:val="23"/>
        </w:rPr>
        <w:t>1</w:t>
      </w:r>
      <w:r>
        <w:rPr>
          <w:color w:val="565657"/>
          <w:w w:val="105"/>
          <w:sz w:val="23"/>
        </w:rPr>
        <w:t>.</w:t>
      </w:r>
    </w:p>
    <w:p w:rsidR="00602FAA" w:rsidRDefault="00115F8D">
      <w:pPr>
        <w:spacing w:before="28" w:line="247" w:lineRule="auto"/>
        <w:ind w:left="486" w:right="117" w:hanging="355"/>
        <w:jc w:val="both"/>
        <w:rPr>
          <w:sz w:val="23"/>
        </w:rPr>
      </w:pPr>
      <w:r>
        <w:rPr>
          <w:b/>
          <w:color w:val="3B3A3B"/>
          <w:w w:val="105"/>
          <w:sz w:val="23"/>
        </w:rPr>
        <w:t xml:space="preserve">Mittenberger, R. G., J. Redlin, R. Crosby, and et al. </w:t>
      </w:r>
      <w:r>
        <w:rPr>
          <w:color w:val="3B3A3B"/>
          <w:w w:val="105"/>
          <w:sz w:val="23"/>
        </w:rPr>
        <w:t xml:space="preserve">2003. "Direct and Retrospective Assessment of Factors Contributing to Compulsive Buying." </w:t>
      </w:r>
      <w:r>
        <w:rPr>
          <w:i/>
          <w:color w:val="3B3A3B"/>
          <w:w w:val="105"/>
          <w:sz w:val="23"/>
        </w:rPr>
        <w:t xml:space="preserve">Journal of Behavioral Therapy and Experimental Psychiatry, </w:t>
      </w:r>
      <w:r>
        <w:rPr>
          <w:color w:val="3B3A3B"/>
          <w:w w:val="105"/>
          <w:sz w:val="23"/>
        </w:rPr>
        <w:t>34: 1-9.</w:t>
      </w:r>
    </w:p>
    <w:p w:rsidR="00602FAA" w:rsidRDefault="00115F8D">
      <w:pPr>
        <w:spacing w:line="247" w:lineRule="auto"/>
        <w:ind w:left="488" w:right="120" w:hanging="356"/>
        <w:jc w:val="both"/>
        <w:rPr>
          <w:sz w:val="23"/>
        </w:rPr>
      </w:pPr>
      <w:r>
        <w:rPr>
          <w:b/>
          <w:color w:val="3B3A3B"/>
          <w:w w:val="105"/>
          <w:sz w:val="23"/>
        </w:rPr>
        <w:t>Moore,</w:t>
      </w:r>
      <w:r>
        <w:rPr>
          <w:b/>
          <w:color w:val="3B3A3B"/>
          <w:spacing w:val="-3"/>
          <w:w w:val="105"/>
          <w:sz w:val="23"/>
        </w:rPr>
        <w:t xml:space="preserve"> </w:t>
      </w:r>
      <w:r>
        <w:rPr>
          <w:b/>
          <w:color w:val="3B3A3B"/>
          <w:w w:val="105"/>
          <w:sz w:val="25"/>
        </w:rPr>
        <w:t>D.</w:t>
      </w:r>
      <w:r>
        <w:rPr>
          <w:b/>
          <w:color w:val="3B3A3B"/>
          <w:spacing w:val="-28"/>
          <w:w w:val="105"/>
          <w:sz w:val="25"/>
        </w:rPr>
        <w:t xml:space="preserve"> </w:t>
      </w:r>
      <w:r>
        <w:rPr>
          <w:b/>
          <w:color w:val="3B3A3B"/>
          <w:w w:val="105"/>
          <w:sz w:val="24"/>
        </w:rPr>
        <w:t>J.,</w:t>
      </w:r>
      <w:r>
        <w:rPr>
          <w:b/>
          <w:color w:val="3B3A3B"/>
          <w:spacing w:val="1"/>
          <w:w w:val="105"/>
          <w:sz w:val="24"/>
        </w:rPr>
        <w:t xml:space="preserve"> </w:t>
      </w:r>
      <w:r>
        <w:rPr>
          <w:b/>
          <w:color w:val="3B3A3B"/>
          <w:w w:val="105"/>
          <w:sz w:val="23"/>
        </w:rPr>
        <w:t>W.</w:t>
      </w:r>
      <w:r>
        <w:rPr>
          <w:b/>
          <w:color w:val="3B3A3B"/>
          <w:spacing w:val="-14"/>
          <w:w w:val="105"/>
          <w:sz w:val="23"/>
        </w:rPr>
        <w:t xml:space="preserve"> </w:t>
      </w:r>
      <w:r>
        <w:rPr>
          <w:b/>
          <w:color w:val="3B3A3B"/>
          <w:w w:val="105"/>
          <w:sz w:val="25"/>
        </w:rPr>
        <w:t>D.</w:t>
      </w:r>
      <w:r>
        <w:rPr>
          <w:b/>
          <w:color w:val="3B3A3B"/>
          <w:spacing w:val="-32"/>
          <w:w w:val="105"/>
          <w:sz w:val="25"/>
        </w:rPr>
        <w:t xml:space="preserve"> </w:t>
      </w:r>
      <w:r>
        <w:rPr>
          <w:b/>
          <w:color w:val="3B3A3B"/>
          <w:w w:val="105"/>
          <w:sz w:val="23"/>
        </w:rPr>
        <w:t>Harris,</w:t>
      </w:r>
      <w:r>
        <w:rPr>
          <w:b/>
          <w:color w:val="3B3A3B"/>
          <w:spacing w:val="-5"/>
          <w:w w:val="105"/>
          <w:sz w:val="23"/>
        </w:rPr>
        <w:t xml:space="preserve"> </w:t>
      </w:r>
      <w:r>
        <w:rPr>
          <w:b/>
          <w:color w:val="3B3A3B"/>
          <w:w w:val="105"/>
          <w:sz w:val="23"/>
        </w:rPr>
        <w:t>and</w:t>
      </w:r>
      <w:r>
        <w:rPr>
          <w:b/>
          <w:color w:val="3B3A3B"/>
          <w:spacing w:val="-16"/>
          <w:w w:val="105"/>
          <w:sz w:val="23"/>
        </w:rPr>
        <w:t xml:space="preserve"> </w:t>
      </w:r>
      <w:r>
        <w:rPr>
          <w:b/>
          <w:color w:val="3B3A3B"/>
          <w:w w:val="105"/>
          <w:sz w:val="23"/>
        </w:rPr>
        <w:t>H.</w:t>
      </w:r>
      <w:r>
        <w:rPr>
          <w:b/>
          <w:color w:val="3B3A3B"/>
          <w:spacing w:val="2"/>
          <w:w w:val="105"/>
          <w:sz w:val="23"/>
        </w:rPr>
        <w:t xml:space="preserve"> </w:t>
      </w:r>
      <w:r>
        <w:rPr>
          <w:b/>
          <w:color w:val="3B3A3B"/>
          <w:w w:val="105"/>
          <w:sz w:val="23"/>
        </w:rPr>
        <w:t>C.</w:t>
      </w:r>
      <w:r>
        <w:rPr>
          <w:b/>
          <w:color w:val="3B3A3B"/>
          <w:spacing w:val="1"/>
          <w:w w:val="105"/>
          <w:sz w:val="23"/>
        </w:rPr>
        <w:t xml:space="preserve"> </w:t>
      </w:r>
      <w:r>
        <w:rPr>
          <w:b/>
          <w:color w:val="3B3A3B"/>
          <w:w w:val="105"/>
          <w:sz w:val="23"/>
        </w:rPr>
        <w:t>Chen.</w:t>
      </w:r>
      <w:r>
        <w:rPr>
          <w:b/>
          <w:color w:val="3B3A3B"/>
          <w:spacing w:val="-2"/>
          <w:w w:val="105"/>
          <w:sz w:val="23"/>
        </w:rPr>
        <w:t xml:space="preserve"> </w:t>
      </w:r>
      <w:r>
        <w:rPr>
          <w:color w:val="3B3A3B"/>
          <w:w w:val="105"/>
          <w:sz w:val="23"/>
        </w:rPr>
        <w:t>1995.</w:t>
      </w:r>
      <w:r>
        <w:rPr>
          <w:color w:val="3B3A3B"/>
          <w:spacing w:val="-28"/>
          <w:w w:val="105"/>
          <w:sz w:val="23"/>
        </w:rPr>
        <w:t xml:space="preserve"> </w:t>
      </w:r>
      <w:r>
        <w:rPr>
          <w:color w:val="3B3A3B"/>
          <w:w w:val="105"/>
          <w:sz w:val="23"/>
        </w:rPr>
        <w:t>"Affect</w:t>
      </w:r>
      <w:r>
        <w:rPr>
          <w:color w:val="3B3A3B"/>
          <w:spacing w:val="-5"/>
          <w:w w:val="105"/>
          <w:sz w:val="23"/>
        </w:rPr>
        <w:t xml:space="preserve"> </w:t>
      </w:r>
      <w:r>
        <w:rPr>
          <w:color w:val="3B3A3B"/>
          <w:w w:val="105"/>
          <w:sz w:val="23"/>
        </w:rPr>
        <w:t>Intensity</w:t>
      </w:r>
      <w:r>
        <w:rPr>
          <w:color w:val="565657"/>
          <w:w w:val="105"/>
          <w:sz w:val="23"/>
        </w:rPr>
        <w:t>:</w:t>
      </w:r>
      <w:r>
        <w:rPr>
          <w:color w:val="565657"/>
          <w:spacing w:val="-6"/>
          <w:w w:val="105"/>
          <w:sz w:val="23"/>
        </w:rPr>
        <w:t xml:space="preserve"> </w:t>
      </w:r>
      <w:r>
        <w:rPr>
          <w:color w:val="3B3A3B"/>
          <w:w w:val="105"/>
          <w:sz w:val="23"/>
        </w:rPr>
        <w:t>An</w:t>
      </w:r>
      <w:r>
        <w:rPr>
          <w:color w:val="3B3A3B"/>
          <w:spacing w:val="-4"/>
          <w:w w:val="105"/>
          <w:sz w:val="23"/>
        </w:rPr>
        <w:t xml:space="preserve"> </w:t>
      </w:r>
      <w:r>
        <w:rPr>
          <w:color w:val="3B3A3B"/>
          <w:w w:val="105"/>
          <w:sz w:val="23"/>
        </w:rPr>
        <w:t>Individual</w:t>
      </w:r>
      <w:r>
        <w:rPr>
          <w:color w:val="3B3A3B"/>
          <w:spacing w:val="15"/>
          <w:w w:val="105"/>
          <w:sz w:val="23"/>
        </w:rPr>
        <w:t xml:space="preserve"> </w:t>
      </w:r>
      <w:r>
        <w:rPr>
          <w:color w:val="3B3A3B"/>
          <w:w w:val="105"/>
          <w:sz w:val="23"/>
        </w:rPr>
        <w:t xml:space="preserve">Difference Response to Advertising </w:t>
      </w:r>
      <w:r>
        <w:rPr>
          <w:color w:val="3B3A3B"/>
          <w:spacing w:val="-3"/>
          <w:w w:val="105"/>
          <w:sz w:val="23"/>
        </w:rPr>
        <w:t>Appeals</w:t>
      </w:r>
      <w:r>
        <w:rPr>
          <w:color w:val="565657"/>
          <w:spacing w:val="-3"/>
          <w:w w:val="105"/>
          <w:sz w:val="23"/>
        </w:rPr>
        <w:t>.</w:t>
      </w:r>
      <w:r>
        <w:rPr>
          <w:color w:val="3B3A3B"/>
          <w:spacing w:val="-3"/>
          <w:w w:val="105"/>
          <w:sz w:val="23"/>
        </w:rPr>
        <w:t xml:space="preserve">" </w:t>
      </w:r>
      <w:r>
        <w:rPr>
          <w:i/>
          <w:color w:val="3B3A3B"/>
          <w:w w:val="105"/>
          <w:sz w:val="23"/>
        </w:rPr>
        <w:t xml:space="preserve">Journal of Consumer Research, </w:t>
      </w:r>
      <w:r>
        <w:rPr>
          <w:color w:val="3B3A3B"/>
          <w:w w:val="105"/>
          <w:sz w:val="23"/>
        </w:rPr>
        <w:t>22(2):</w:t>
      </w:r>
      <w:r>
        <w:rPr>
          <w:color w:val="3B3A3B"/>
          <w:spacing w:val="-17"/>
          <w:w w:val="105"/>
          <w:sz w:val="23"/>
        </w:rPr>
        <w:t xml:space="preserve"> </w:t>
      </w:r>
      <w:r>
        <w:rPr>
          <w:color w:val="3B3A3B"/>
          <w:w w:val="105"/>
          <w:sz w:val="23"/>
        </w:rPr>
        <w:t>154-164.</w:t>
      </w:r>
    </w:p>
    <w:p w:rsidR="00602FAA" w:rsidRDefault="00115F8D">
      <w:pPr>
        <w:spacing w:before="12" w:line="260" w:lineRule="exact"/>
        <w:ind w:left="122"/>
        <w:rPr>
          <w:sz w:val="23"/>
        </w:rPr>
      </w:pPr>
      <w:r>
        <w:rPr>
          <w:b/>
          <w:color w:val="3B3A3B"/>
          <w:w w:val="105"/>
          <w:sz w:val="23"/>
        </w:rPr>
        <w:t xml:space="preserve">Moschis, G. P. </w:t>
      </w:r>
      <w:r>
        <w:rPr>
          <w:color w:val="3B3A3B"/>
          <w:w w:val="105"/>
          <w:sz w:val="23"/>
        </w:rPr>
        <w:t>1987</w:t>
      </w:r>
      <w:r>
        <w:rPr>
          <w:color w:val="565657"/>
          <w:w w:val="105"/>
          <w:sz w:val="23"/>
        </w:rPr>
        <w:t xml:space="preserve">. </w:t>
      </w:r>
      <w:r>
        <w:rPr>
          <w:i/>
          <w:color w:val="3B3A3B"/>
          <w:w w:val="105"/>
          <w:sz w:val="23"/>
        </w:rPr>
        <w:t xml:space="preserve">Consumer Socialization. </w:t>
      </w:r>
      <w:r>
        <w:rPr>
          <w:color w:val="3B3A3B"/>
          <w:w w:val="105"/>
          <w:sz w:val="23"/>
        </w:rPr>
        <w:t xml:space="preserve">Lexington, </w:t>
      </w:r>
      <w:r>
        <w:rPr>
          <w:color w:val="3B3A3B"/>
          <w:w w:val="105"/>
          <w:sz w:val="24"/>
        </w:rPr>
        <w:t>MA</w:t>
      </w:r>
      <w:r>
        <w:rPr>
          <w:color w:val="565657"/>
          <w:w w:val="105"/>
          <w:sz w:val="24"/>
        </w:rPr>
        <w:t xml:space="preserve">: </w:t>
      </w:r>
      <w:r>
        <w:rPr>
          <w:color w:val="3B3A3B"/>
          <w:w w:val="105"/>
          <w:sz w:val="23"/>
        </w:rPr>
        <w:t>Lexington.</w:t>
      </w:r>
    </w:p>
    <w:p w:rsidR="00602FAA" w:rsidRDefault="00115F8D">
      <w:pPr>
        <w:spacing w:before="24" w:line="268" w:lineRule="exact"/>
        <w:ind w:left="487" w:right="122" w:hanging="365"/>
        <w:jc w:val="both"/>
        <w:rPr>
          <w:sz w:val="23"/>
        </w:rPr>
      </w:pPr>
      <w:r>
        <w:rPr>
          <w:b/>
          <w:color w:val="3B3A3B"/>
          <w:w w:val="105"/>
          <w:sz w:val="23"/>
        </w:rPr>
        <w:t xml:space="preserve">Moschis, G. P., and </w:t>
      </w:r>
      <w:r>
        <w:rPr>
          <w:b/>
          <w:color w:val="3B3A3B"/>
          <w:w w:val="105"/>
          <w:sz w:val="26"/>
        </w:rPr>
        <w:t xml:space="preserve">D. </w:t>
      </w:r>
      <w:r w:rsidR="00950CCB">
        <w:rPr>
          <w:b/>
          <w:color w:val="3B3A3B"/>
          <w:w w:val="105"/>
          <w:sz w:val="23"/>
        </w:rPr>
        <w:t>Cox.</w:t>
      </w:r>
      <w:r>
        <w:rPr>
          <w:b/>
          <w:color w:val="565657"/>
          <w:w w:val="105"/>
          <w:sz w:val="23"/>
        </w:rPr>
        <w:t xml:space="preserve"> </w:t>
      </w:r>
      <w:r>
        <w:rPr>
          <w:color w:val="3B3A3B"/>
          <w:w w:val="105"/>
          <w:sz w:val="23"/>
        </w:rPr>
        <w:t xml:space="preserve">1989. "Deviant Consumer Behavior." </w:t>
      </w:r>
      <w:r>
        <w:rPr>
          <w:i/>
          <w:color w:val="3B3A3B"/>
          <w:w w:val="105"/>
          <w:sz w:val="23"/>
        </w:rPr>
        <w:t xml:space="preserve">Advances in Consumer Research, </w:t>
      </w:r>
      <w:r>
        <w:rPr>
          <w:color w:val="3B3A3B"/>
          <w:w w:val="105"/>
          <w:sz w:val="23"/>
        </w:rPr>
        <w:t>16: 732-737</w:t>
      </w:r>
      <w:r>
        <w:rPr>
          <w:color w:val="565657"/>
          <w:w w:val="105"/>
          <w:sz w:val="23"/>
        </w:rPr>
        <w:t>.</w:t>
      </w:r>
    </w:p>
    <w:p w:rsidR="00602FAA" w:rsidRDefault="00115F8D">
      <w:pPr>
        <w:spacing w:before="19" w:line="244" w:lineRule="auto"/>
        <w:ind w:left="487" w:right="118" w:hanging="365"/>
        <w:jc w:val="both"/>
        <w:rPr>
          <w:sz w:val="23"/>
        </w:rPr>
      </w:pPr>
      <w:r>
        <w:rPr>
          <w:b/>
          <w:color w:val="3B3A3B"/>
          <w:w w:val="105"/>
          <w:sz w:val="23"/>
        </w:rPr>
        <w:t>Moschis, G. P., and G. A., Jr</w:t>
      </w:r>
      <w:r>
        <w:rPr>
          <w:b/>
          <w:color w:val="565657"/>
          <w:w w:val="105"/>
          <w:sz w:val="23"/>
        </w:rPr>
        <w:t xml:space="preserve">. </w:t>
      </w:r>
      <w:r>
        <w:rPr>
          <w:b/>
          <w:color w:val="3B3A3B"/>
          <w:w w:val="105"/>
          <w:sz w:val="23"/>
        </w:rPr>
        <w:t xml:space="preserve">Churchill. </w:t>
      </w:r>
      <w:r>
        <w:rPr>
          <w:color w:val="3B3A3B"/>
          <w:w w:val="105"/>
          <w:sz w:val="23"/>
        </w:rPr>
        <w:t xml:space="preserve">1978. "Consumer Socialization: A Theoretical and Empirical Analysis." </w:t>
      </w:r>
      <w:r>
        <w:rPr>
          <w:i/>
          <w:color w:val="3B3A3B"/>
          <w:w w:val="105"/>
          <w:sz w:val="23"/>
        </w:rPr>
        <w:t xml:space="preserve">Journal of Marketing Research, </w:t>
      </w:r>
      <w:r>
        <w:rPr>
          <w:color w:val="3B3A3B"/>
          <w:w w:val="105"/>
          <w:sz w:val="23"/>
        </w:rPr>
        <w:t>15(4): 599</w:t>
      </w:r>
      <w:r>
        <w:rPr>
          <w:color w:val="565657"/>
          <w:w w:val="105"/>
          <w:sz w:val="23"/>
        </w:rPr>
        <w:t>-</w:t>
      </w:r>
      <w:r>
        <w:rPr>
          <w:color w:val="3B3A3B"/>
          <w:w w:val="105"/>
          <w:sz w:val="23"/>
        </w:rPr>
        <w:t>609</w:t>
      </w:r>
      <w:r>
        <w:rPr>
          <w:color w:val="565657"/>
          <w:w w:val="105"/>
          <w:sz w:val="23"/>
        </w:rPr>
        <w:t>.</w:t>
      </w:r>
    </w:p>
    <w:p w:rsidR="00602FAA" w:rsidRDefault="00115F8D">
      <w:pPr>
        <w:spacing w:before="9" w:line="244" w:lineRule="auto"/>
        <w:ind w:left="487" w:right="113" w:hanging="355"/>
        <w:jc w:val="both"/>
        <w:rPr>
          <w:sz w:val="23"/>
        </w:rPr>
      </w:pPr>
      <w:r>
        <w:rPr>
          <w:b/>
          <w:color w:val="3B3A3B"/>
          <w:w w:val="105"/>
          <w:sz w:val="23"/>
        </w:rPr>
        <w:t xml:space="preserve">Mueller, A., U. Mueller, C. Albert, C. Mertens, A. Silbermann, J. E. Mitchell, and et al. </w:t>
      </w:r>
      <w:r>
        <w:rPr>
          <w:color w:val="3B3A3B"/>
          <w:w w:val="105"/>
          <w:sz w:val="23"/>
        </w:rPr>
        <w:t xml:space="preserve">2007. "Hoarding in a Compulsive Buying Sample." </w:t>
      </w:r>
      <w:r>
        <w:rPr>
          <w:i/>
          <w:color w:val="3B3A3B"/>
          <w:w w:val="105"/>
          <w:sz w:val="23"/>
        </w:rPr>
        <w:t>Behavior Research and Therapy</w:t>
      </w:r>
      <w:r>
        <w:rPr>
          <w:i/>
          <w:color w:val="565657"/>
          <w:w w:val="105"/>
          <w:sz w:val="23"/>
        </w:rPr>
        <w:t xml:space="preserve">, </w:t>
      </w:r>
      <w:r>
        <w:rPr>
          <w:color w:val="3B3A3B"/>
          <w:w w:val="105"/>
          <w:sz w:val="23"/>
        </w:rPr>
        <w:t>45(11)</w:t>
      </w:r>
      <w:r>
        <w:rPr>
          <w:color w:val="565657"/>
          <w:w w:val="105"/>
          <w:sz w:val="23"/>
        </w:rPr>
        <w:t xml:space="preserve">: </w:t>
      </w:r>
      <w:r>
        <w:rPr>
          <w:color w:val="3B3A3B"/>
          <w:w w:val="105"/>
          <w:sz w:val="23"/>
        </w:rPr>
        <w:t>2754-2763.</w:t>
      </w:r>
    </w:p>
    <w:p w:rsidR="00602FAA" w:rsidRDefault="00115F8D">
      <w:pPr>
        <w:ind w:left="490" w:right="113" w:hanging="366"/>
        <w:jc w:val="both"/>
        <w:rPr>
          <w:sz w:val="23"/>
        </w:rPr>
      </w:pPr>
      <w:r>
        <w:rPr>
          <w:b/>
          <w:color w:val="3B3A3B"/>
          <w:w w:val="105"/>
          <w:sz w:val="23"/>
        </w:rPr>
        <w:t xml:space="preserve">Nataraajan R., and B. </w:t>
      </w:r>
      <w:r>
        <w:rPr>
          <w:b/>
          <w:color w:val="3B3A3B"/>
          <w:w w:val="105"/>
          <w:sz w:val="25"/>
        </w:rPr>
        <w:t xml:space="preserve">G. </w:t>
      </w:r>
      <w:r>
        <w:rPr>
          <w:b/>
          <w:color w:val="3B3A3B"/>
          <w:w w:val="105"/>
          <w:sz w:val="23"/>
        </w:rPr>
        <w:t xml:space="preserve">Goff. </w:t>
      </w:r>
      <w:r>
        <w:rPr>
          <w:color w:val="3B3A3B"/>
          <w:w w:val="105"/>
          <w:sz w:val="23"/>
        </w:rPr>
        <w:t>1990, November. "Shopping or Buying? Does it Matter?" Annual conference proceedings, Southern Marketing Association, Orlando, FL.</w:t>
      </w:r>
    </w:p>
    <w:p w:rsidR="00602FAA" w:rsidRDefault="00115F8D">
      <w:pPr>
        <w:spacing w:line="242" w:lineRule="auto"/>
        <w:ind w:left="477" w:right="114" w:hanging="354"/>
        <w:jc w:val="both"/>
        <w:rPr>
          <w:sz w:val="23"/>
        </w:rPr>
      </w:pPr>
      <w:r>
        <w:rPr>
          <w:b/>
          <w:color w:val="3B3A3B"/>
          <w:w w:val="105"/>
          <w:sz w:val="23"/>
        </w:rPr>
        <w:t xml:space="preserve">Nataarajan, R., and B. </w:t>
      </w:r>
      <w:r>
        <w:rPr>
          <w:b/>
          <w:color w:val="3B3A3B"/>
          <w:w w:val="105"/>
          <w:sz w:val="25"/>
        </w:rPr>
        <w:t xml:space="preserve">G. </w:t>
      </w:r>
      <w:r>
        <w:rPr>
          <w:b/>
          <w:color w:val="3B3A3B"/>
          <w:w w:val="105"/>
          <w:sz w:val="23"/>
        </w:rPr>
        <w:t xml:space="preserve">Goff. </w:t>
      </w:r>
      <w:r>
        <w:rPr>
          <w:color w:val="3B3A3B"/>
          <w:w w:val="105"/>
          <w:sz w:val="23"/>
        </w:rPr>
        <w:t>1991. "Compulsive Buying</w:t>
      </w:r>
      <w:r>
        <w:rPr>
          <w:color w:val="565657"/>
          <w:w w:val="105"/>
          <w:sz w:val="23"/>
        </w:rPr>
        <w:t xml:space="preserve">: </w:t>
      </w:r>
      <w:r>
        <w:rPr>
          <w:color w:val="3B3A3B"/>
          <w:w w:val="105"/>
          <w:sz w:val="23"/>
        </w:rPr>
        <w:t>Toward a Reconceptualization</w:t>
      </w:r>
      <w:r>
        <w:rPr>
          <w:color w:val="565657"/>
          <w:w w:val="105"/>
          <w:sz w:val="23"/>
        </w:rPr>
        <w:t xml:space="preserve">. </w:t>
      </w:r>
      <w:r>
        <w:rPr>
          <w:color w:val="3B3A3B"/>
          <w:w w:val="105"/>
          <w:sz w:val="23"/>
        </w:rPr>
        <w:t xml:space="preserve">Special Issue: To Have Possessions: A Handbook of Ownership and Property." </w:t>
      </w:r>
      <w:r>
        <w:rPr>
          <w:i/>
          <w:color w:val="3B3A3B"/>
          <w:w w:val="105"/>
          <w:sz w:val="23"/>
        </w:rPr>
        <w:t xml:space="preserve">Journal of </w:t>
      </w:r>
      <w:r>
        <w:rPr>
          <w:i/>
          <w:color w:val="3B3A3B"/>
          <w:sz w:val="26"/>
        </w:rPr>
        <w:t>Social Behavior and Personality</w:t>
      </w:r>
      <w:r>
        <w:rPr>
          <w:i/>
          <w:color w:val="565657"/>
          <w:sz w:val="26"/>
        </w:rPr>
        <w:t xml:space="preserve">, </w:t>
      </w:r>
      <w:r>
        <w:rPr>
          <w:color w:val="3B3A3B"/>
          <w:sz w:val="26"/>
        </w:rPr>
        <w:t xml:space="preserve">6(6): 307-326. l </w:t>
      </w:r>
      <w:r>
        <w:rPr>
          <w:color w:val="3B3A3B"/>
          <w:sz w:val="23"/>
        </w:rPr>
        <w:t>4(December</w:t>
      </w:r>
      <w:r w:rsidR="0089671E">
        <w:rPr>
          <w:color w:val="3B3A3B"/>
          <w:sz w:val="23"/>
        </w:rPr>
        <w:t>):</w:t>
      </w:r>
      <w:r>
        <w:rPr>
          <w:color w:val="565657"/>
          <w:sz w:val="23"/>
        </w:rPr>
        <w:t xml:space="preserve"> </w:t>
      </w:r>
      <w:r>
        <w:rPr>
          <w:color w:val="3B3A3B"/>
          <w:sz w:val="23"/>
        </w:rPr>
        <w:t>189-199.</w:t>
      </w:r>
    </w:p>
    <w:p w:rsidR="00602FAA" w:rsidRDefault="00115F8D">
      <w:pPr>
        <w:spacing w:before="9" w:line="244" w:lineRule="auto"/>
        <w:ind w:left="476" w:right="114" w:hanging="353"/>
        <w:jc w:val="both"/>
        <w:rPr>
          <w:sz w:val="23"/>
        </w:rPr>
      </w:pPr>
      <w:r>
        <w:rPr>
          <w:b/>
          <w:color w:val="3B3A3B"/>
          <w:w w:val="105"/>
          <w:sz w:val="23"/>
        </w:rPr>
        <w:t xml:space="preserve">Nathan, C. </w:t>
      </w:r>
      <w:r>
        <w:rPr>
          <w:color w:val="3B3A3B"/>
          <w:w w:val="105"/>
          <w:sz w:val="23"/>
        </w:rPr>
        <w:t xml:space="preserve">1988. </w:t>
      </w:r>
      <w:r>
        <w:rPr>
          <w:color w:val="565657"/>
          <w:w w:val="105"/>
          <w:sz w:val="23"/>
        </w:rPr>
        <w:t>"</w:t>
      </w:r>
      <w:r>
        <w:rPr>
          <w:color w:val="3B3A3B"/>
          <w:w w:val="105"/>
          <w:sz w:val="23"/>
        </w:rPr>
        <w:t xml:space="preserve">The Addictive Personality is the Behavior of the Addict." </w:t>
      </w:r>
      <w:r>
        <w:rPr>
          <w:i/>
          <w:color w:val="3B3A3B"/>
          <w:w w:val="105"/>
          <w:sz w:val="23"/>
        </w:rPr>
        <w:t xml:space="preserve">Journal of Consulting and Clinical Psychology, </w:t>
      </w:r>
      <w:r>
        <w:rPr>
          <w:color w:val="3B3A3B"/>
          <w:w w:val="105"/>
          <w:sz w:val="23"/>
        </w:rPr>
        <w:t>56(2): 183-188.</w:t>
      </w:r>
    </w:p>
    <w:p w:rsidR="00602FAA" w:rsidRDefault="00115F8D">
      <w:pPr>
        <w:spacing w:before="9" w:line="268" w:lineRule="exact"/>
        <w:ind w:left="477" w:right="127" w:hanging="354"/>
        <w:jc w:val="both"/>
        <w:rPr>
          <w:sz w:val="23"/>
        </w:rPr>
      </w:pPr>
      <w:r>
        <w:rPr>
          <w:b/>
          <w:color w:val="3B3A3B"/>
          <w:w w:val="105"/>
          <w:sz w:val="23"/>
        </w:rPr>
        <w:t xml:space="preserve">Nathan, C., and </w:t>
      </w:r>
      <w:r>
        <w:rPr>
          <w:b/>
          <w:color w:val="3B3A3B"/>
          <w:w w:val="105"/>
          <w:sz w:val="26"/>
        </w:rPr>
        <w:t xml:space="preserve">Y. </w:t>
      </w:r>
      <w:r>
        <w:rPr>
          <w:b/>
          <w:color w:val="3B3A3B"/>
          <w:w w:val="105"/>
          <w:sz w:val="23"/>
        </w:rPr>
        <w:t xml:space="preserve">Rolland. </w:t>
      </w:r>
      <w:r>
        <w:rPr>
          <w:color w:val="3B3A3B"/>
          <w:w w:val="105"/>
          <w:sz w:val="23"/>
        </w:rPr>
        <w:t xml:space="preserve">1987. </w:t>
      </w:r>
      <w:r>
        <w:rPr>
          <w:color w:val="565657"/>
          <w:w w:val="105"/>
          <w:sz w:val="23"/>
        </w:rPr>
        <w:t>"</w:t>
      </w:r>
      <w:r>
        <w:rPr>
          <w:color w:val="3B3A3B"/>
          <w:w w:val="105"/>
          <w:sz w:val="23"/>
        </w:rPr>
        <w:t xml:space="preserve">Pharmacological Treatments that Affect CNS Activity: Serotonin. </w:t>
      </w:r>
      <w:r>
        <w:rPr>
          <w:i/>
          <w:color w:val="3B3A3B"/>
          <w:w w:val="105"/>
          <w:sz w:val="23"/>
        </w:rPr>
        <w:t>Annals of the New York Academy of Sciences</w:t>
      </w:r>
      <w:r>
        <w:rPr>
          <w:i/>
          <w:color w:val="565657"/>
          <w:w w:val="105"/>
          <w:sz w:val="23"/>
        </w:rPr>
        <w:t xml:space="preserve">, </w:t>
      </w:r>
      <w:r>
        <w:rPr>
          <w:color w:val="3B3A3B"/>
          <w:w w:val="105"/>
          <w:sz w:val="23"/>
        </w:rPr>
        <w:t>499: 277-296.</w:t>
      </w:r>
    </w:p>
    <w:p w:rsidR="00602FAA" w:rsidRDefault="00115F8D">
      <w:pPr>
        <w:spacing w:before="10" w:line="252" w:lineRule="auto"/>
        <w:ind w:left="477" w:right="125" w:hanging="354"/>
        <w:jc w:val="both"/>
        <w:rPr>
          <w:sz w:val="23"/>
        </w:rPr>
      </w:pPr>
      <w:r>
        <w:rPr>
          <w:b/>
          <w:color w:val="3B3A3B"/>
          <w:w w:val="105"/>
          <w:sz w:val="23"/>
        </w:rPr>
        <w:t>Norton, K. R. W</w:t>
      </w:r>
      <w:r>
        <w:rPr>
          <w:b/>
          <w:color w:val="565657"/>
          <w:w w:val="105"/>
          <w:sz w:val="23"/>
        </w:rPr>
        <w:t>.</w:t>
      </w:r>
      <w:r>
        <w:rPr>
          <w:b/>
          <w:color w:val="3B3A3B"/>
          <w:w w:val="105"/>
          <w:sz w:val="23"/>
        </w:rPr>
        <w:t>, A. H</w:t>
      </w:r>
      <w:r>
        <w:rPr>
          <w:b/>
          <w:color w:val="565657"/>
          <w:w w:val="105"/>
          <w:sz w:val="23"/>
        </w:rPr>
        <w:t xml:space="preserve">. </w:t>
      </w:r>
      <w:r>
        <w:rPr>
          <w:b/>
          <w:color w:val="3B3A3B"/>
          <w:w w:val="105"/>
          <w:sz w:val="23"/>
        </w:rPr>
        <w:t xml:space="preserve">Crisp, A. V. Bhat. </w:t>
      </w:r>
      <w:r>
        <w:rPr>
          <w:color w:val="3B3A3B"/>
          <w:w w:val="105"/>
          <w:sz w:val="23"/>
        </w:rPr>
        <w:t xml:space="preserve">1985. "Why do Some Anorexics Steal? Personal, Social, and </w:t>
      </w:r>
      <w:r w:rsidR="0089671E">
        <w:rPr>
          <w:color w:val="3B3A3B"/>
          <w:w w:val="105"/>
          <w:sz w:val="23"/>
        </w:rPr>
        <w:t>Ill</w:t>
      </w:r>
      <w:r>
        <w:rPr>
          <w:color w:val="3B3A3B"/>
          <w:w w:val="105"/>
          <w:sz w:val="23"/>
        </w:rPr>
        <w:t xml:space="preserve">ness Factors." </w:t>
      </w:r>
      <w:r>
        <w:rPr>
          <w:i/>
          <w:color w:val="3B3A3B"/>
          <w:w w:val="105"/>
          <w:sz w:val="23"/>
        </w:rPr>
        <w:t xml:space="preserve">Journal of Psychiatric Research, </w:t>
      </w:r>
      <w:r>
        <w:rPr>
          <w:color w:val="3B3A3B"/>
          <w:w w:val="105"/>
          <w:sz w:val="23"/>
        </w:rPr>
        <w:t>19(2</w:t>
      </w:r>
      <w:r>
        <w:rPr>
          <w:color w:val="565657"/>
          <w:w w:val="105"/>
          <w:sz w:val="23"/>
        </w:rPr>
        <w:t>/</w:t>
      </w:r>
      <w:r>
        <w:rPr>
          <w:color w:val="3B3A3B"/>
          <w:w w:val="105"/>
          <w:sz w:val="23"/>
        </w:rPr>
        <w:t>3): 385-390.</w:t>
      </w:r>
    </w:p>
    <w:p w:rsidR="00602FAA" w:rsidRDefault="00115F8D">
      <w:pPr>
        <w:spacing w:line="272" w:lineRule="exact"/>
        <w:ind w:left="124"/>
        <w:rPr>
          <w:sz w:val="23"/>
        </w:rPr>
      </w:pPr>
      <w:r>
        <w:rPr>
          <w:b/>
          <w:color w:val="3B3A3B"/>
          <w:w w:val="105"/>
          <w:sz w:val="23"/>
        </w:rPr>
        <w:t xml:space="preserve">Norum, </w:t>
      </w:r>
      <w:r>
        <w:rPr>
          <w:b/>
          <w:color w:val="3B3A3B"/>
          <w:w w:val="105"/>
          <w:sz w:val="26"/>
        </w:rPr>
        <w:t xml:space="preserve">P. </w:t>
      </w:r>
      <w:r>
        <w:rPr>
          <w:color w:val="3B3A3B"/>
          <w:w w:val="105"/>
          <w:sz w:val="23"/>
        </w:rPr>
        <w:t>2008. "The Role of Time Preference and Credit Card Usage in Compulsive   Buying</w:t>
      </w:r>
    </w:p>
    <w:p w:rsidR="00602FAA" w:rsidRDefault="00115F8D">
      <w:pPr>
        <w:spacing w:before="7" w:line="262" w:lineRule="exact"/>
        <w:ind w:left="478"/>
        <w:rPr>
          <w:sz w:val="23"/>
        </w:rPr>
      </w:pPr>
      <w:r>
        <w:rPr>
          <w:color w:val="3B3A3B"/>
          <w:w w:val="105"/>
          <w:sz w:val="23"/>
        </w:rPr>
        <w:t xml:space="preserve">Behavior." </w:t>
      </w:r>
      <w:r>
        <w:rPr>
          <w:i/>
          <w:color w:val="3B3A3B"/>
          <w:w w:val="105"/>
          <w:sz w:val="23"/>
        </w:rPr>
        <w:t xml:space="preserve">International Journal of Consumer Studies, </w:t>
      </w:r>
      <w:r>
        <w:rPr>
          <w:color w:val="3B3A3B"/>
          <w:w w:val="105"/>
          <w:sz w:val="23"/>
        </w:rPr>
        <w:t>32(3): 269</w:t>
      </w:r>
      <w:r>
        <w:rPr>
          <w:color w:val="565657"/>
          <w:w w:val="105"/>
          <w:sz w:val="23"/>
        </w:rPr>
        <w:t>.</w:t>
      </w:r>
    </w:p>
    <w:p w:rsidR="00602FAA" w:rsidRDefault="00115F8D">
      <w:pPr>
        <w:spacing w:before="16" w:line="268" w:lineRule="exact"/>
        <w:ind w:left="478" w:right="121" w:hanging="361"/>
        <w:jc w:val="both"/>
        <w:rPr>
          <w:sz w:val="23"/>
        </w:rPr>
      </w:pPr>
      <w:r>
        <w:rPr>
          <w:b/>
          <w:color w:val="3B3A3B"/>
          <w:w w:val="105"/>
          <w:sz w:val="23"/>
        </w:rPr>
        <w:t xml:space="preserve">O'Guinn, </w:t>
      </w:r>
      <w:r>
        <w:rPr>
          <w:b/>
          <w:color w:val="3B3A3B"/>
          <w:w w:val="105"/>
          <w:sz w:val="24"/>
        </w:rPr>
        <w:t xml:space="preserve">T. C., </w:t>
      </w:r>
      <w:r>
        <w:rPr>
          <w:b/>
          <w:color w:val="3B3A3B"/>
          <w:w w:val="105"/>
          <w:sz w:val="23"/>
        </w:rPr>
        <w:t xml:space="preserve">and R. </w:t>
      </w:r>
      <w:r>
        <w:rPr>
          <w:b/>
          <w:color w:val="3B3A3B"/>
          <w:w w:val="105"/>
          <w:sz w:val="25"/>
        </w:rPr>
        <w:t xml:space="preserve">J. </w:t>
      </w:r>
      <w:r>
        <w:rPr>
          <w:b/>
          <w:color w:val="3B3A3B"/>
          <w:w w:val="105"/>
          <w:sz w:val="23"/>
        </w:rPr>
        <w:t>Faber</w:t>
      </w:r>
      <w:r>
        <w:rPr>
          <w:b/>
          <w:color w:val="565657"/>
          <w:w w:val="105"/>
          <w:sz w:val="23"/>
        </w:rPr>
        <w:t xml:space="preserve">. </w:t>
      </w:r>
      <w:r>
        <w:rPr>
          <w:color w:val="3B3A3B"/>
          <w:w w:val="105"/>
          <w:sz w:val="23"/>
        </w:rPr>
        <w:t xml:space="preserve">1987b. "Ethnicity, Acculturation, and the Importance of Product Attributes: Abstract. </w:t>
      </w:r>
      <w:r>
        <w:rPr>
          <w:i/>
          <w:color w:val="3B3A3B"/>
          <w:w w:val="105"/>
          <w:sz w:val="23"/>
        </w:rPr>
        <w:t xml:space="preserve">Psychology </w:t>
      </w:r>
      <w:r>
        <w:rPr>
          <w:i/>
          <w:color w:val="3B3A3B"/>
          <w:w w:val="105"/>
          <w:sz w:val="24"/>
        </w:rPr>
        <w:t xml:space="preserve">&amp; </w:t>
      </w:r>
      <w:r>
        <w:rPr>
          <w:i/>
          <w:color w:val="3B3A3B"/>
          <w:w w:val="105"/>
          <w:sz w:val="23"/>
        </w:rPr>
        <w:t xml:space="preserve">Marketing, </w:t>
      </w:r>
      <w:r>
        <w:rPr>
          <w:color w:val="3B3A3B"/>
          <w:w w:val="105"/>
          <w:sz w:val="23"/>
        </w:rPr>
        <w:t>4(2): 121-134.</w:t>
      </w:r>
    </w:p>
    <w:p w:rsidR="00602FAA" w:rsidRDefault="00115F8D">
      <w:pPr>
        <w:spacing w:before="9"/>
        <w:ind w:left="118"/>
        <w:rPr>
          <w:sz w:val="23"/>
        </w:rPr>
      </w:pPr>
      <w:r>
        <w:rPr>
          <w:b/>
          <w:color w:val="3B3A3B"/>
          <w:w w:val="105"/>
          <w:sz w:val="23"/>
        </w:rPr>
        <w:t>O'Guinn,</w:t>
      </w:r>
      <w:r>
        <w:rPr>
          <w:b/>
          <w:color w:val="3B3A3B"/>
          <w:spacing w:val="-27"/>
          <w:w w:val="105"/>
          <w:sz w:val="23"/>
        </w:rPr>
        <w:t xml:space="preserve"> </w:t>
      </w:r>
      <w:r>
        <w:rPr>
          <w:b/>
          <w:color w:val="3B3A3B"/>
          <w:w w:val="105"/>
          <w:sz w:val="23"/>
        </w:rPr>
        <w:t>T.</w:t>
      </w:r>
      <w:r>
        <w:rPr>
          <w:b/>
          <w:color w:val="3B3A3B"/>
          <w:spacing w:val="-11"/>
          <w:w w:val="105"/>
          <w:sz w:val="23"/>
        </w:rPr>
        <w:t xml:space="preserve"> </w:t>
      </w:r>
      <w:r>
        <w:rPr>
          <w:b/>
          <w:color w:val="3B3A3B"/>
          <w:w w:val="105"/>
          <w:sz w:val="23"/>
        </w:rPr>
        <w:t>C.,</w:t>
      </w:r>
      <w:r>
        <w:rPr>
          <w:b/>
          <w:color w:val="3B3A3B"/>
          <w:spacing w:val="-21"/>
          <w:w w:val="105"/>
          <w:sz w:val="23"/>
        </w:rPr>
        <w:t xml:space="preserve"> </w:t>
      </w:r>
      <w:r>
        <w:rPr>
          <w:b/>
          <w:color w:val="3B3A3B"/>
          <w:w w:val="105"/>
          <w:sz w:val="23"/>
        </w:rPr>
        <w:t>and</w:t>
      </w:r>
      <w:r>
        <w:rPr>
          <w:b/>
          <w:color w:val="3B3A3B"/>
          <w:spacing w:val="-23"/>
          <w:w w:val="105"/>
          <w:sz w:val="23"/>
        </w:rPr>
        <w:t xml:space="preserve"> </w:t>
      </w:r>
      <w:r>
        <w:rPr>
          <w:rFonts w:ascii="Arial"/>
          <w:b/>
          <w:color w:val="3B3A3B"/>
          <w:w w:val="105"/>
          <w:sz w:val="23"/>
        </w:rPr>
        <w:t>R.</w:t>
      </w:r>
      <w:r>
        <w:rPr>
          <w:rFonts w:ascii="Arial"/>
          <w:b/>
          <w:color w:val="3B3A3B"/>
          <w:spacing w:val="-37"/>
          <w:w w:val="105"/>
          <w:sz w:val="23"/>
        </w:rPr>
        <w:t xml:space="preserve"> </w:t>
      </w:r>
      <w:r>
        <w:rPr>
          <w:b/>
          <w:color w:val="3B3A3B"/>
          <w:w w:val="105"/>
          <w:sz w:val="23"/>
        </w:rPr>
        <w:t>J</w:t>
      </w:r>
      <w:r>
        <w:rPr>
          <w:b/>
          <w:color w:val="565657"/>
          <w:w w:val="105"/>
          <w:sz w:val="23"/>
        </w:rPr>
        <w:t>.</w:t>
      </w:r>
      <w:r>
        <w:rPr>
          <w:b/>
          <w:color w:val="565657"/>
          <w:spacing w:val="-11"/>
          <w:w w:val="105"/>
          <w:sz w:val="23"/>
        </w:rPr>
        <w:t xml:space="preserve"> </w:t>
      </w:r>
      <w:r>
        <w:rPr>
          <w:b/>
          <w:color w:val="3B3A3B"/>
          <w:w w:val="105"/>
          <w:sz w:val="23"/>
        </w:rPr>
        <w:t>Faber.</w:t>
      </w:r>
      <w:r>
        <w:rPr>
          <w:b/>
          <w:color w:val="3B3A3B"/>
          <w:spacing w:val="-16"/>
          <w:w w:val="105"/>
          <w:sz w:val="23"/>
        </w:rPr>
        <w:t xml:space="preserve"> </w:t>
      </w:r>
      <w:r>
        <w:rPr>
          <w:color w:val="3B3A3B"/>
          <w:w w:val="105"/>
          <w:sz w:val="23"/>
        </w:rPr>
        <w:t>1989a</w:t>
      </w:r>
      <w:r>
        <w:rPr>
          <w:color w:val="565657"/>
          <w:w w:val="105"/>
          <w:sz w:val="23"/>
        </w:rPr>
        <w:t>.</w:t>
      </w:r>
      <w:r>
        <w:rPr>
          <w:color w:val="565657"/>
          <w:spacing w:val="-17"/>
          <w:w w:val="105"/>
          <w:sz w:val="23"/>
        </w:rPr>
        <w:t xml:space="preserve"> </w:t>
      </w:r>
      <w:r>
        <w:rPr>
          <w:color w:val="3B3A3B"/>
          <w:w w:val="105"/>
          <w:sz w:val="23"/>
        </w:rPr>
        <w:t>"Compulsive</w:t>
      </w:r>
      <w:r>
        <w:rPr>
          <w:color w:val="3B3A3B"/>
          <w:spacing w:val="-9"/>
          <w:w w:val="105"/>
          <w:sz w:val="23"/>
        </w:rPr>
        <w:t xml:space="preserve"> </w:t>
      </w:r>
      <w:r>
        <w:rPr>
          <w:color w:val="3B3A3B"/>
          <w:spacing w:val="-3"/>
          <w:w w:val="105"/>
          <w:sz w:val="23"/>
        </w:rPr>
        <w:t>Buying</w:t>
      </w:r>
      <w:r>
        <w:rPr>
          <w:color w:val="565657"/>
          <w:spacing w:val="-3"/>
          <w:w w:val="105"/>
          <w:sz w:val="23"/>
        </w:rPr>
        <w:t>:</w:t>
      </w:r>
      <w:r>
        <w:rPr>
          <w:color w:val="565657"/>
          <w:spacing w:val="-11"/>
          <w:w w:val="105"/>
          <w:sz w:val="23"/>
        </w:rPr>
        <w:t xml:space="preserve"> </w:t>
      </w:r>
      <w:r>
        <w:rPr>
          <w:color w:val="3B3A3B"/>
          <w:w w:val="105"/>
          <w:sz w:val="23"/>
        </w:rPr>
        <w:t>A</w:t>
      </w:r>
      <w:r>
        <w:rPr>
          <w:color w:val="3B3A3B"/>
          <w:spacing w:val="-17"/>
          <w:w w:val="105"/>
          <w:sz w:val="23"/>
        </w:rPr>
        <w:t xml:space="preserve"> </w:t>
      </w:r>
      <w:r>
        <w:rPr>
          <w:color w:val="3B3A3B"/>
          <w:w w:val="105"/>
          <w:sz w:val="23"/>
        </w:rPr>
        <w:t>phenomenological</w:t>
      </w:r>
      <w:r>
        <w:rPr>
          <w:color w:val="3B3A3B"/>
          <w:spacing w:val="-20"/>
          <w:w w:val="105"/>
          <w:sz w:val="23"/>
        </w:rPr>
        <w:t xml:space="preserve"> </w:t>
      </w:r>
      <w:r>
        <w:rPr>
          <w:color w:val="3B3A3B"/>
          <w:w w:val="105"/>
          <w:sz w:val="23"/>
        </w:rPr>
        <w:t>Exploration.</w:t>
      </w:r>
    </w:p>
    <w:p w:rsidR="00602FAA" w:rsidRDefault="00115F8D">
      <w:pPr>
        <w:spacing w:before="4"/>
        <w:ind w:left="471"/>
        <w:rPr>
          <w:sz w:val="23"/>
        </w:rPr>
      </w:pPr>
      <w:r>
        <w:rPr>
          <w:i/>
          <w:color w:val="3B3A3B"/>
          <w:w w:val="105"/>
          <w:sz w:val="23"/>
        </w:rPr>
        <w:t xml:space="preserve">Journal o/Consumer Research, </w:t>
      </w:r>
      <w:r>
        <w:rPr>
          <w:color w:val="3B3A3B"/>
          <w:w w:val="105"/>
          <w:sz w:val="23"/>
        </w:rPr>
        <w:t>16: 147-157.</w:t>
      </w:r>
    </w:p>
    <w:p w:rsidR="00602FAA" w:rsidRDefault="00115F8D">
      <w:pPr>
        <w:spacing w:before="23" w:line="244" w:lineRule="auto"/>
        <w:ind w:left="477" w:right="129" w:hanging="359"/>
        <w:jc w:val="both"/>
        <w:rPr>
          <w:sz w:val="23"/>
        </w:rPr>
      </w:pPr>
      <w:r>
        <w:rPr>
          <w:b/>
          <w:color w:val="3B3A3B"/>
          <w:w w:val="105"/>
          <w:sz w:val="23"/>
        </w:rPr>
        <w:t xml:space="preserve">O'Guinn, T. C., and R. J. Faber. </w:t>
      </w:r>
      <w:r>
        <w:rPr>
          <w:color w:val="3B3A3B"/>
          <w:w w:val="105"/>
          <w:sz w:val="23"/>
        </w:rPr>
        <w:t xml:space="preserve">1992. "A Clinical Screener for Compulsive Buying." </w:t>
      </w:r>
      <w:r>
        <w:rPr>
          <w:i/>
          <w:color w:val="3B3A3B"/>
          <w:w w:val="105"/>
          <w:sz w:val="23"/>
        </w:rPr>
        <w:t xml:space="preserve">Journal a/Consumer Research, </w:t>
      </w:r>
      <w:r>
        <w:rPr>
          <w:color w:val="3B3A3B"/>
          <w:w w:val="105"/>
          <w:sz w:val="23"/>
        </w:rPr>
        <w:t>19(3): 459-469.</w:t>
      </w:r>
    </w:p>
    <w:p w:rsidR="00602FAA" w:rsidRDefault="00115F8D">
      <w:pPr>
        <w:spacing w:line="278" w:lineRule="exact"/>
        <w:ind w:left="118"/>
        <w:rPr>
          <w:sz w:val="23"/>
        </w:rPr>
      </w:pPr>
      <w:r>
        <w:rPr>
          <w:b/>
          <w:color w:val="3B3A3B"/>
          <w:w w:val="105"/>
          <w:sz w:val="23"/>
        </w:rPr>
        <w:t xml:space="preserve">Oxford, </w:t>
      </w:r>
      <w:r>
        <w:rPr>
          <w:b/>
          <w:color w:val="3B3A3B"/>
          <w:w w:val="105"/>
          <w:sz w:val="25"/>
        </w:rPr>
        <w:t xml:space="preserve">J. </w:t>
      </w:r>
      <w:r>
        <w:rPr>
          <w:color w:val="3B3A3B"/>
          <w:w w:val="105"/>
          <w:sz w:val="23"/>
        </w:rPr>
        <w:t>1985</w:t>
      </w:r>
      <w:r>
        <w:rPr>
          <w:color w:val="565657"/>
          <w:w w:val="105"/>
          <w:sz w:val="23"/>
        </w:rPr>
        <w:t xml:space="preserve">. </w:t>
      </w:r>
      <w:r>
        <w:rPr>
          <w:i/>
          <w:color w:val="3B3A3B"/>
          <w:w w:val="105"/>
          <w:sz w:val="23"/>
        </w:rPr>
        <w:t>Excessive Appetites</w:t>
      </w:r>
      <w:r>
        <w:rPr>
          <w:i/>
          <w:color w:val="565657"/>
          <w:w w:val="105"/>
          <w:sz w:val="23"/>
        </w:rPr>
        <w:t xml:space="preserve">: </w:t>
      </w:r>
      <w:r>
        <w:rPr>
          <w:i/>
          <w:color w:val="3B3A3B"/>
          <w:w w:val="105"/>
          <w:sz w:val="23"/>
        </w:rPr>
        <w:t xml:space="preserve">A Psychological View of Addictions. </w:t>
      </w:r>
      <w:r>
        <w:rPr>
          <w:color w:val="3B3A3B"/>
          <w:w w:val="105"/>
          <w:sz w:val="23"/>
        </w:rPr>
        <w:t>New York</w:t>
      </w:r>
      <w:r>
        <w:rPr>
          <w:color w:val="565657"/>
          <w:w w:val="105"/>
          <w:sz w:val="23"/>
        </w:rPr>
        <w:t xml:space="preserve">: </w:t>
      </w:r>
      <w:r>
        <w:rPr>
          <w:color w:val="3B3A3B"/>
          <w:w w:val="105"/>
          <w:sz w:val="23"/>
        </w:rPr>
        <w:t>Wiley.</w:t>
      </w:r>
    </w:p>
    <w:p w:rsidR="00602FAA" w:rsidRDefault="00115F8D">
      <w:pPr>
        <w:spacing w:before="9" w:line="244" w:lineRule="auto"/>
        <w:ind w:left="468" w:right="135" w:hanging="358"/>
        <w:jc w:val="both"/>
        <w:rPr>
          <w:sz w:val="23"/>
        </w:rPr>
      </w:pPr>
      <w:r>
        <w:rPr>
          <w:b/>
          <w:color w:val="3B3A3B"/>
          <w:w w:val="105"/>
          <w:sz w:val="23"/>
        </w:rPr>
        <w:t xml:space="preserve">Park, H-J., and L. D. Burns. </w:t>
      </w:r>
      <w:r>
        <w:rPr>
          <w:color w:val="3B3A3B"/>
          <w:w w:val="105"/>
          <w:sz w:val="23"/>
        </w:rPr>
        <w:t>2005</w:t>
      </w:r>
      <w:r>
        <w:rPr>
          <w:color w:val="565657"/>
          <w:w w:val="105"/>
          <w:sz w:val="23"/>
        </w:rPr>
        <w:t xml:space="preserve">. </w:t>
      </w:r>
      <w:r>
        <w:rPr>
          <w:color w:val="3B3A3B"/>
          <w:w w:val="105"/>
          <w:sz w:val="23"/>
        </w:rPr>
        <w:t>"Fashion Orientation, Credit Card Use, and Compulsive Buying</w:t>
      </w:r>
      <w:r>
        <w:rPr>
          <w:color w:val="565657"/>
          <w:w w:val="105"/>
          <w:sz w:val="23"/>
        </w:rPr>
        <w:t>.</w:t>
      </w:r>
      <w:r>
        <w:rPr>
          <w:color w:val="3B3A3B"/>
          <w:w w:val="105"/>
          <w:sz w:val="23"/>
        </w:rPr>
        <w:t xml:space="preserve">" </w:t>
      </w:r>
      <w:r>
        <w:rPr>
          <w:i/>
          <w:color w:val="3B3A3B"/>
          <w:w w:val="105"/>
          <w:sz w:val="23"/>
        </w:rPr>
        <w:t xml:space="preserve">The Journal of Consumer Marketing, </w:t>
      </w:r>
      <w:r>
        <w:rPr>
          <w:color w:val="3B3A3B"/>
          <w:w w:val="105"/>
          <w:sz w:val="23"/>
        </w:rPr>
        <w:t>22(2/3)</w:t>
      </w:r>
      <w:r>
        <w:rPr>
          <w:color w:val="565657"/>
          <w:w w:val="105"/>
          <w:sz w:val="23"/>
        </w:rPr>
        <w:t xml:space="preserve">: </w:t>
      </w:r>
      <w:r>
        <w:rPr>
          <w:color w:val="3B3A3B"/>
          <w:w w:val="105"/>
          <w:sz w:val="23"/>
        </w:rPr>
        <w:t>135-141.</w:t>
      </w:r>
    </w:p>
    <w:p w:rsidR="00602FAA" w:rsidRDefault="00115F8D" w:rsidP="007E1EF0">
      <w:pPr>
        <w:spacing w:before="8"/>
        <w:jc w:val="both"/>
        <w:rPr>
          <w:sz w:val="23"/>
        </w:rPr>
      </w:pPr>
      <w:r>
        <w:rPr>
          <w:b/>
          <w:color w:val="3B3A3B"/>
          <w:w w:val="105"/>
          <w:sz w:val="23"/>
        </w:rPr>
        <w:t xml:space="preserve">Parsons, T. </w:t>
      </w:r>
      <w:r>
        <w:rPr>
          <w:color w:val="3B3A3B"/>
          <w:w w:val="105"/>
          <w:sz w:val="23"/>
        </w:rPr>
        <w:t>1951</w:t>
      </w:r>
      <w:r>
        <w:rPr>
          <w:color w:val="565657"/>
          <w:w w:val="105"/>
          <w:sz w:val="23"/>
        </w:rPr>
        <w:t xml:space="preserve">. </w:t>
      </w:r>
      <w:r>
        <w:rPr>
          <w:i/>
          <w:color w:val="3B3A3B"/>
          <w:w w:val="105"/>
          <w:sz w:val="23"/>
        </w:rPr>
        <w:t xml:space="preserve">The Social System. </w:t>
      </w:r>
      <w:r>
        <w:rPr>
          <w:color w:val="3B3A3B"/>
          <w:w w:val="105"/>
          <w:sz w:val="23"/>
        </w:rPr>
        <w:t>Glencoe, IL: Free Press.</w:t>
      </w:r>
    </w:p>
    <w:p w:rsidR="006D28E9" w:rsidRDefault="00115F8D" w:rsidP="007E1EF0">
      <w:pPr>
        <w:spacing w:before="14" w:line="247" w:lineRule="auto"/>
        <w:ind w:right="124"/>
        <w:rPr>
          <w:i/>
          <w:color w:val="3B3A3B"/>
          <w:w w:val="104"/>
          <w:sz w:val="23"/>
        </w:rPr>
      </w:pPr>
      <w:r>
        <w:rPr>
          <w:b/>
          <w:color w:val="3B3A3B"/>
          <w:w w:val="105"/>
          <w:sz w:val="23"/>
        </w:rPr>
        <w:t>Patterson,</w:t>
      </w:r>
      <w:r>
        <w:rPr>
          <w:b/>
          <w:color w:val="3B3A3B"/>
          <w:spacing w:val="-26"/>
          <w:w w:val="105"/>
          <w:sz w:val="23"/>
        </w:rPr>
        <w:t xml:space="preserve"> </w:t>
      </w:r>
      <w:r>
        <w:rPr>
          <w:b/>
          <w:color w:val="3B3A3B"/>
          <w:spacing w:val="-4"/>
          <w:w w:val="105"/>
          <w:sz w:val="23"/>
        </w:rPr>
        <w:t>L</w:t>
      </w:r>
      <w:r>
        <w:rPr>
          <w:b/>
          <w:color w:val="565657"/>
          <w:spacing w:val="-4"/>
          <w:w w:val="105"/>
          <w:sz w:val="23"/>
        </w:rPr>
        <w:t>.</w:t>
      </w:r>
      <w:r>
        <w:rPr>
          <w:b/>
          <w:color w:val="565657"/>
          <w:spacing w:val="-29"/>
          <w:w w:val="105"/>
          <w:sz w:val="23"/>
        </w:rPr>
        <w:t xml:space="preserve"> </w:t>
      </w:r>
      <w:r>
        <w:rPr>
          <w:b/>
          <w:color w:val="3B3A3B"/>
          <w:w w:val="105"/>
          <w:sz w:val="23"/>
        </w:rPr>
        <w:t>W.</w:t>
      </w:r>
      <w:r>
        <w:rPr>
          <w:b/>
          <w:color w:val="3B3A3B"/>
          <w:spacing w:val="-26"/>
          <w:w w:val="105"/>
          <w:sz w:val="23"/>
        </w:rPr>
        <w:t xml:space="preserve"> </w:t>
      </w:r>
      <w:r>
        <w:rPr>
          <w:color w:val="3B3A3B"/>
          <w:spacing w:val="-5"/>
          <w:w w:val="105"/>
          <w:sz w:val="23"/>
        </w:rPr>
        <w:t>I963</w:t>
      </w:r>
      <w:r>
        <w:rPr>
          <w:color w:val="565657"/>
          <w:spacing w:val="-5"/>
          <w:w w:val="105"/>
          <w:sz w:val="23"/>
        </w:rPr>
        <w:t>.</w:t>
      </w:r>
      <w:r>
        <w:rPr>
          <w:color w:val="565657"/>
          <w:spacing w:val="-31"/>
          <w:w w:val="105"/>
          <w:sz w:val="23"/>
        </w:rPr>
        <w:t xml:space="preserve"> </w:t>
      </w:r>
      <w:r>
        <w:rPr>
          <w:i/>
          <w:color w:val="3B3A3B"/>
          <w:w w:val="105"/>
          <w:sz w:val="23"/>
        </w:rPr>
        <w:t>In-store</w:t>
      </w:r>
      <w:r>
        <w:rPr>
          <w:i/>
          <w:color w:val="3B3A3B"/>
          <w:spacing w:val="-29"/>
          <w:w w:val="105"/>
          <w:sz w:val="23"/>
        </w:rPr>
        <w:t xml:space="preserve"> </w:t>
      </w:r>
      <w:r>
        <w:rPr>
          <w:i/>
          <w:color w:val="3B3A3B"/>
          <w:w w:val="105"/>
          <w:sz w:val="23"/>
        </w:rPr>
        <w:t>Traffic</w:t>
      </w:r>
      <w:r>
        <w:rPr>
          <w:i/>
          <w:color w:val="3B3A3B"/>
          <w:spacing w:val="-29"/>
          <w:w w:val="105"/>
          <w:sz w:val="23"/>
        </w:rPr>
        <w:t xml:space="preserve"> </w:t>
      </w:r>
      <w:r>
        <w:rPr>
          <w:i/>
          <w:color w:val="3B3A3B"/>
          <w:w w:val="105"/>
          <w:sz w:val="23"/>
        </w:rPr>
        <w:t>Flow.</w:t>
      </w:r>
      <w:r>
        <w:rPr>
          <w:i/>
          <w:color w:val="3B3A3B"/>
          <w:spacing w:val="-41"/>
          <w:w w:val="105"/>
          <w:sz w:val="23"/>
        </w:rPr>
        <w:t xml:space="preserve"> </w:t>
      </w:r>
      <w:r>
        <w:rPr>
          <w:color w:val="3B3A3B"/>
          <w:w w:val="105"/>
          <w:sz w:val="23"/>
        </w:rPr>
        <w:t>New</w:t>
      </w:r>
      <w:r>
        <w:rPr>
          <w:color w:val="3B3A3B"/>
          <w:spacing w:val="-34"/>
          <w:w w:val="105"/>
          <w:sz w:val="23"/>
        </w:rPr>
        <w:t xml:space="preserve"> </w:t>
      </w:r>
      <w:r>
        <w:rPr>
          <w:color w:val="3B3A3B"/>
          <w:spacing w:val="-6"/>
          <w:w w:val="105"/>
          <w:sz w:val="23"/>
        </w:rPr>
        <w:t>York</w:t>
      </w:r>
      <w:r>
        <w:rPr>
          <w:color w:val="565657"/>
          <w:spacing w:val="-6"/>
          <w:w w:val="105"/>
          <w:sz w:val="23"/>
        </w:rPr>
        <w:t>:</w:t>
      </w:r>
      <w:r>
        <w:rPr>
          <w:color w:val="565657"/>
          <w:spacing w:val="-27"/>
          <w:w w:val="105"/>
          <w:sz w:val="23"/>
        </w:rPr>
        <w:t xml:space="preserve"> </w:t>
      </w:r>
      <w:r>
        <w:rPr>
          <w:color w:val="3B3A3B"/>
          <w:w w:val="105"/>
          <w:sz w:val="23"/>
        </w:rPr>
        <w:t>Point-of-Purchasing</w:t>
      </w:r>
      <w:r>
        <w:rPr>
          <w:color w:val="3B3A3B"/>
          <w:spacing w:val="-40"/>
          <w:w w:val="105"/>
          <w:sz w:val="23"/>
        </w:rPr>
        <w:t xml:space="preserve"> </w:t>
      </w:r>
      <w:r>
        <w:rPr>
          <w:color w:val="3B3A3B"/>
          <w:w w:val="105"/>
          <w:sz w:val="23"/>
        </w:rPr>
        <w:t>Advertising</w:t>
      </w:r>
      <w:r>
        <w:rPr>
          <w:color w:val="3B3A3B"/>
          <w:spacing w:val="-22"/>
          <w:w w:val="105"/>
          <w:sz w:val="23"/>
        </w:rPr>
        <w:t xml:space="preserve"> </w:t>
      </w:r>
      <w:r>
        <w:rPr>
          <w:color w:val="3B3A3B"/>
          <w:w w:val="105"/>
          <w:sz w:val="23"/>
        </w:rPr>
        <w:t>Institute.</w:t>
      </w:r>
      <w:r>
        <w:rPr>
          <w:color w:val="3B3A3B"/>
          <w:w w:val="103"/>
          <w:sz w:val="23"/>
        </w:rPr>
        <w:t xml:space="preserve"> </w:t>
      </w:r>
      <w:r>
        <w:rPr>
          <w:b/>
          <w:color w:val="3B3A3B"/>
          <w:w w:val="105"/>
          <w:sz w:val="23"/>
        </w:rPr>
        <w:t xml:space="preserve">Peter, J. P. </w:t>
      </w:r>
      <w:r>
        <w:rPr>
          <w:color w:val="3B3A3B"/>
          <w:w w:val="105"/>
          <w:sz w:val="23"/>
        </w:rPr>
        <w:t xml:space="preserve">1991. "Philosophical Tensions in Consumer </w:t>
      </w:r>
      <w:r>
        <w:rPr>
          <w:color w:val="3B3A3B"/>
          <w:spacing w:val="-4"/>
          <w:w w:val="105"/>
          <w:sz w:val="23"/>
        </w:rPr>
        <w:t>Inquiry</w:t>
      </w:r>
      <w:r>
        <w:rPr>
          <w:color w:val="565657"/>
          <w:spacing w:val="-4"/>
          <w:w w:val="105"/>
          <w:sz w:val="23"/>
        </w:rPr>
        <w:t>.</w:t>
      </w:r>
      <w:r>
        <w:rPr>
          <w:color w:val="3B3A3B"/>
          <w:spacing w:val="-4"/>
          <w:w w:val="105"/>
          <w:sz w:val="23"/>
        </w:rPr>
        <w:t xml:space="preserve">" </w:t>
      </w:r>
      <w:r>
        <w:rPr>
          <w:color w:val="3B3A3B"/>
          <w:w w:val="105"/>
          <w:sz w:val="23"/>
        </w:rPr>
        <w:t xml:space="preserve">In </w:t>
      </w:r>
      <w:r>
        <w:rPr>
          <w:i/>
          <w:color w:val="3B3A3B"/>
          <w:w w:val="105"/>
          <w:sz w:val="23"/>
        </w:rPr>
        <w:t>Handbook</w:t>
      </w:r>
      <w:r>
        <w:rPr>
          <w:i/>
          <w:color w:val="3B3A3B"/>
          <w:spacing w:val="-1"/>
          <w:w w:val="105"/>
          <w:sz w:val="23"/>
        </w:rPr>
        <w:t xml:space="preserve"> </w:t>
      </w:r>
      <w:r>
        <w:rPr>
          <w:i/>
          <w:color w:val="3B3A3B"/>
          <w:w w:val="105"/>
          <w:sz w:val="23"/>
        </w:rPr>
        <w:t>of</w:t>
      </w:r>
      <w:r>
        <w:rPr>
          <w:i/>
          <w:color w:val="3B3A3B"/>
          <w:spacing w:val="34"/>
          <w:w w:val="105"/>
          <w:sz w:val="23"/>
        </w:rPr>
        <w:t xml:space="preserve"> </w:t>
      </w:r>
      <w:r>
        <w:rPr>
          <w:i/>
          <w:color w:val="3B3A3B"/>
          <w:w w:val="105"/>
          <w:sz w:val="23"/>
        </w:rPr>
        <w:t>Consumer</w:t>
      </w:r>
      <w:r>
        <w:rPr>
          <w:i/>
          <w:color w:val="3B3A3B"/>
          <w:w w:val="104"/>
          <w:sz w:val="23"/>
        </w:rPr>
        <w:t xml:space="preserve"> </w:t>
      </w:r>
      <w:r w:rsidR="006D28E9">
        <w:rPr>
          <w:i/>
          <w:color w:val="3B3A3B"/>
          <w:w w:val="104"/>
          <w:sz w:val="23"/>
        </w:rPr>
        <w:t xml:space="preserve">  </w:t>
      </w:r>
    </w:p>
    <w:p w:rsidR="00602FAA" w:rsidRDefault="00A16D77" w:rsidP="006D28E9">
      <w:pPr>
        <w:spacing w:before="14" w:line="247" w:lineRule="auto"/>
        <w:ind w:left="720" w:right="130" w:hanging="720"/>
        <w:rPr>
          <w:sz w:val="23"/>
        </w:rPr>
      </w:pPr>
      <w:r>
        <w:rPr>
          <w:i/>
          <w:color w:val="3B3A3B"/>
          <w:w w:val="105"/>
          <w:sz w:val="23"/>
        </w:rPr>
        <w:t>Behavior, eds.</w:t>
      </w:r>
      <w:r w:rsidR="00115F8D">
        <w:rPr>
          <w:color w:val="565657"/>
          <w:w w:val="105"/>
          <w:sz w:val="23"/>
        </w:rPr>
        <w:t xml:space="preserve">  </w:t>
      </w:r>
      <w:r w:rsidR="00115F8D">
        <w:rPr>
          <w:i/>
          <w:color w:val="3B3A3B"/>
          <w:w w:val="105"/>
          <w:sz w:val="23"/>
        </w:rPr>
        <w:t xml:space="preserve">T   S.  </w:t>
      </w:r>
      <w:r>
        <w:rPr>
          <w:color w:val="3B3A3B"/>
          <w:w w:val="105"/>
          <w:sz w:val="23"/>
        </w:rPr>
        <w:t>Robertson and H.</w:t>
      </w:r>
      <w:r w:rsidR="00115F8D">
        <w:rPr>
          <w:color w:val="565657"/>
          <w:spacing w:val="-5"/>
          <w:w w:val="105"/>
          <w:sz w:val="23"/>
        </w:rPr>
        <w:t xml:space="preserve">  </w:t>
      </w:r>
      <w:r w:rsidR="00115F8D">
        <w:rPr>
          <w:color w:val="3B3A3B"/>
          <w:w w:val="105"/>
          <w:sz w:val="23"/>
        </w:rPr>
        <w:t>H</w:t>
      </w:r>
      <w:r w:rsidR="00115F8D">
        <w:rPr>
          <w:color w:val="565657"/>
          <w:w w:val="105"/>
          <w:sz w:val="23"/>
        </w:rPr>
        <w:t xml:space="preserve">.  </w:t>
      </w:r>
      <w:r w:rsidR="008F0287">
        <w:rPr>
          <w:color w:val="3B3A3B"/>
          <w:w w:val="105"/>
          <w:sz w:val="23"/>
        </w:rPr>
        <w:t>Kassarjian, 533</w:t>
      </w:r>
      <w:r w:rsidR="00115F8D">
        <w:rPr>
          <w:color w:val="3B3A3B"/>
          <w:w w:val="105"/>
          <w:sz w:val="23"/>
        </w:rPr>
        <w:t xml:space="preserve">-548.  </w:t>
      </w:r>
      <w:r w:rsidR="008F0287">
        <w:rPr>
          <w:color w:val="3B3A3B"/>
          <w:w w:val="105"/>
          <w:sz w:val="23"/>
        </w:rPr>
        <w:t xml:space="preserve">Englewood Cliffs, </w:t>
      </w:r>
      <w:r w:rsidR="008F0287">
        <w:rPr>
          <w:color w:val="3B3A3B"/>
          <w:spacing w:val="44"/>
          <w:w w:val="105"/>
          <w:sz w:val="23"/>
        </w:rPr>
        <w:t>NJ</w:t>
      </w:r>
      <w:r w:rsidR="00115F8D">
        <w:rPr>
          <w:color w:val="3B3A3B"/>
          <w:w w:val="105"/>
          <w:sz w:val="23"/>
        </w:rPr>
        <w:t>:</w:t>
      </w:r>
    </w:p>
    <w:p w:rsidR="00602FAA" w:rsidRDefault="00115F8D">
      <w:pPr>
        <w:spacing w:line="252" w:lineRule="exact"/>
        <w:ind w:left="469"/>
        <w:rPr>
          <w:sz w:val="23"/>
        </w:rPr>
      </w:pPr>
      <w:r>
        <w:rPr>
          <w:color w:val="3B3A3B"/>
          <w:w w:val="105"/>
          <w:sz w:val="23"/>
        </w:rPr>
        <w:t>Prentice-Hall.</w:t>
      </w:r>
    </w:p>
    <w:p w:rsidR="00602FAA" w:rsidRDefault="00602FAA">
      <w:pPr>
        <w:spacing w:line="252" w:lineRule="exact"/>
        <w:rPr>
          <w:sz w:val="23"/>
        </w:rPr>
        <w:sectPr w:rsidR="00602FAA">
          <w:headerReference w:type="even" r:id="rId39"/>
          <w:pgSz w:w="12240" w:h="15840"/>
          <w:pgMar w:top="1120" w:right="1260" w:bottom="280" w:left="1380" w:header="850" w:footer="0" w:gutter="0"/>
          <w:pgNumType w:start="124"/>
          <w:cols w:space="720"/>
        </w:sectPr>
      </w:pPr>
    </w:p>
    <w:p w:rsidR="00602FAA" w:rsidRDefault="00115F8D">
      <w:pPr>
        <w:tabs>
          <w:tab w:val="left" w:pos="1377"/>
          <w:tab w:val="right" w:pos="9481"/>
        </w:tabs>
        <w:spacing w:before="69"/>
        <w:ind w:left="111"/>
        <w:rPr>
          <w:rFonts w:ascii="Arial"/>
          <w:sz w:val="19"/>
        </w:rPr>
      </w:pPr>
      <w:r>
        <w:rPr>
          <w:rFonts w:ascii="Arial"/>
          <w:color w:val="3B3A3B"/>
          <w:sz w:val="19"/>
        </w:rPr>
        <w:lastRenderedPageBreak/>
        <w:t>VOL.9</w:t>
      </w:r>
      <w:r>
        <w:rPr>
          <w:rFonts w:ascii="Arial"/>
          <w:color w:val="3B3A3B"/>
          <w:sz w:val="19"/>
        </w:rPr>
        <w:tab/>
      </w:r>
      <w:r>
        <w:rPr>
          <w:color w:val="3B3A3B"/>
          <w:sz w:val="20"/>
        </w:rPr>
        <w:t>WORKMAN</w:t>
      </w:r>
      <w:r>
        <w:rPr>
          <w:color w:val="3B3A3B"/>
          <w:spacing w:val="-21"/>
          <w:sz w:val="20"/>
        </w:rPr>
        <w:t xml:space="preserve"> </w:t>
      </w:r>
      <w:r>
        <w:rPr>
          <w:color w:val="3B3A3B"/>
          <w:sz w:val="20"/>
        </w:rPr>
        <w:t>and</w:t>
      </w:r>
      <w:r>
        <w:rPr>
          <w:color w:val="3B3A3B"/>
          <w:spacing w:val="-21"/>
          <w:sz w:val="20"/>
        </w:rPr>
        <w:t xml:space="preserve"> </w:t>
      </w:r>
      <w:r>
        <w:rPr>
          <w:color w:val="3B3A3B"/>
          <w:sz w:val="20"/>
        </w:rPr>
        <w:t>PAPER:</w:t>
      </w:r>
      <w:r>
        <w:rPr>
          <w:color w:val="3B3A3B"/>
          <w:spacing w:val="-15"/>
          <w:sz w:val="20"/>
        </w:rPr>
        <w:t xml:space="preserve"> </w:t>
      </w:r>
      <w:r>
        <w:rPr>
          <w:color w:val="3B3A3B"/>
          <w:sz w:val="20"/>
        </w:rPr>
        <w:t>COMPULSIVE</w:t>
      </w:r>
      <w:r>
        <w:rPr>
          <w:color w:val="3B3A3B"/>
          <w:spacing w:val="-1"/>
          <w:sz w:val="20"/>
        </w:rPr>
        <w:t xml:space="preserve"> </w:t>
      </w:r>
      <w:r>
        <w:rPr>
          <w:color w:val="3B3A3B"/>
          <w:sz w:val="20"/>
        </w:rPr>
        <w:t>BUYING:</w:t>
      </w:r>
      <w:r>
        <w:rPr>
          <w:color w:val="3B3A3B"/>
          <w:spacing w:val="-23"/>
          <w:sz w:val="20"/>
        </w:rPr>
        <w:t xml:space="preserve"> </w:t>
      </w:r>
      <w:r>
        <w:rPr>
          <w:color w:val="3B3A3B"/>
          <w:sz w:val="20"/>
        </w:rPr>
        <w:t>A</w:t>
      </w:r>
      <w:r>
        <w:rPr>
          <w:color w:val="3B3A3B"/>
          <w:spacing w:val="-27"/>
          <w:sz w:val="20"/>
        </w:rPr>
        <w:t xml:space="preserve"> </w:t>
      </w:r>
      <w:r>
        <w:rPr>
          <w:color w:val="3B3A3B"/>
          <w:sz w:val="20"/>
        </w:rPr>
        <w:t>THEORETICAL</w:t>
      </w:r>
      <w:r>
        <w:rPr>
          <w:color w:val="3B3A3B"/>
          <w:spacing w:val="-10"/>
          <w:sz w:val="20"/>
        </w:rPr>
        <w:t xml:space="preserve"> </w:t>
      </w:r>
      <w:r>
        <w:rPr>
          <w:color w:val="3B3A3B"/>
          <w:sz w:val="20"/>
        </w:rPr>
        <w:t>FRAMEWORK</w:t>
      </w:r>
      <w:r>
        <w:rPr>
          <w:rFonts w:ascii="Arial"/>
          <w:color w:val="3B3A3B"/>
          <w:position w:val="3"/>
          <w:sz w:val="19"/>
        </w:rPr>
        <w:tab/>
        <w:t>125</w:t>
      </w:r>
    </w:p>
    <w:p w:rsidR="00602FAA" w:rsidRDefault="00602FAA">
      <w:pPr>
        <w:pStyle w:val="BodyText"/>
        <w:rPr>
          <w:rFonts w:ascii="Arial"/>
        </w:rPr>
      </w:pPr>
    </w:p>
    <w:p w:rsidR="00602FAA" w:rsidRDefault="00115F8D">
      <w:pPr>
        <w:spacing w:before="213" w:line="268" w:lineRule="auto"/>
        <w:ind w:left="475" w:right="155" w:hanging="369"/>
        <w:jc w:val="both"/>
      </w:pPr>
      <w:r>
        <w:rPr>
          <w:b/>
          <w:color w:val="3B3A3B"/>
          <w:w w:val="110"/>
          <w:sz w:val="23"/>
        </w:rPr>
        <w:t xml:space="preserve">Petrakis, P. </w:t>
      </w:r>
      <w:r>
        <w:rPr>
          <w:color w:val="3B3A3B"/>
          <w:w w:val="110"/>
        </w:rPr>
        <w:t xml:space="preserve">1985. </w:t>
      </w:r>
      <w:r>
        <w:rPr>
          <w:i/>
          <w:color w:val="3B3A3B"/>
          <w:w w:val="110"/>
          <w:sz w:val="23"/>
        </w:rPr>
        <w:t>Alcoholism: An inherited disease</w:t>
      </w:r>
      <w:r>
        <w:rPr>
          <w:i/>
          <w:color w:val="231F21"/>
          <w:w w:val="110"/>
          <w:sz w:val="23"/>
        </w:rPr>
        <w:t xml:space="preserve">. </w:t>
      </w:r>
      <w:r>
        <w:rPr>
          <w:color w:val="3B3A3B"/>
          <w:w w:val="110"/>
        </w:rPr>
        <w:t xml:space="preserve">Rockville, </w:t>
      </w:r>
      <w:r>
        <w:rPr>
          <w:rFonts w:ascii="Arial"/>
          <w:color w:val="3B3A3B"/>
          <w:w w:val="110"/>
          <w:sz w:val="23"/>
        </w:rPr>
        <w:t xml:space="preserve">l\ID: </w:t>
      </w:r>
      <w:r>
        <w:rPr>
          <w:color w:val="3B3A3B"/>
          <w:w w:val="110"/>
        </w:rPr>
        <w:t>National Institution on Alcohol Abuse and Alcoholism</w:t>
      </w:r>
      <w:r>
        <w:rPr>
          <w:color w:val="231F21"/>
          <w:w w:val="110"/>
        </w:rPr>
        <w:t>.</w:t>
      </w:r>
    </w:p>
    <w:p w:rsidR="00602FAA" w:rsidRDefault="00115F8D">
      <w:pPr>
        <w:spacing w:line="260" w:lineRule="exact"/>
        <w:ind w:left="107"/>
      </w:pPr>
      <w:r>
        <w:rPr>
          <w:b/>
          <w:color w:val="3B3A3B"/>
          <w:w w:val="105"/>
          <w:sz w:val="23"/>
        </w:rPr>
        <w:t xml:space="preserve">Phypers, </w:t>
      </w:r>
      <w:r>
        <w:rPr>
          <w:b/>
          <w:color w:val="3B3A3B"/>
          <w:w w:val="105"/>
          <w:sz w:val="27"/>
        </w:rPr>
        <w:t xml:space="preserve">J. </w:t>
      </w:r>
      <w:r>
        <w:rPr>
          <w:b/>
          <w:color w:val="3B3A3B"/>
          <w:w w:val="105"/>
          <w:sz w:val="23"/>
        </w:rPr>
        <w:t xml:space="preserve">M.  </w:t>
      </w:r>
      <w:r>
        <w:rPr>
          <w:color w:val="3B3A3B"/>
          <w:w w:val="105"/>
        </w:rPr>
        <w:t>1970</w:t>
      </w:r>
      <w:r>
        <w:rPr>
          <w:color w:val="231F21"/>
          <w:w w:val="105"/>
        </w:rPr>
        <w:t xml:space="preserve">. </w:t>
      </w:r>
      <w:r>
        <w:rPr>
          <w:color w:val="3B3A3B"/>
          <w:w w:val="105"/>
        </w:rPr>
        <w:t>"Delay of Gratification and Adjustment in Elementary</w:t>
      </w:r>
      <w:r w:rsidR="00C53CE2">
        <w:rPr>
          <w:color w:val="3B3A3B"/>
          <w:w w:val="105"/>
        </w:rPr>
        <w:t xml:space="preserve"> School </w:t>
      </w:r>
      <w:r>
        <w:rPr>
          <w:color w:val="3B3A3B"/>
          <w:w w:val="105"/>
        </w:rPr>
        <w:t>Children."</w:t>
      </w:r>
    </w:p>
    <w:p w:rsidR="00602FAA" w:rsidRDefault="00115F8D">
      <w:pPr>
        <w:spacing w:before="15"/>
        <w:ind w:left="473"/>
      </w:pPr>
      <w:r>
        <w:rPr>
          <w:color w:val="3B3A3B"/>
          <w:w w:val="110"/>
        </w:rPr>
        <w:t>Dissertation Abstracts International, 30: 4796-4797.</w:t>
      </w:r>
    </w:p>
    <w:p w:rsidR="00602FAA" w:rsidRDefault="00115F8D">
      <w:pPr>
        <w:spacing w:before="16" w:line="252" w:lineRule="auto"/>
        <w:ind w:left="468" w:right="125" w:hanging="362"/>
        <w:jc w:val="both"/>
      </w:pPr>
      <w:r>
        <w:rPr>
          <w:b/>
          <w:color w:val="3B3A3B"/>
          <w:w w:val="110"/>
          <w:sz w:val="23"/>
        </w:rPr>
        <w:t>Popkin,</w:t>
      </w:r>
      <w:r>
        <w:rPr>
          <w:b/>
          <w:color w:val="3B3A3B"/>
          <w:spacing w:val="-6"/>
          <w:w w:val="110"/>
          <w:sz w:val="23"/>
        </w:rPr>
        <w:t xml:space="preserve"> </w:t>
      </w:r>
      <w:r>
        <w:rPr>
          <w:b/>
          <w:color w:val="3B3A3B"/>
          <w:w w:val="110"/>
          <w:sz w:val="23"/>
        </w:rPr>
        <w:t>M.</w:t>
      </w:r>
      <w:r>
        <w:rPr>
          <w:b/>
          <w:color w:val="3B3A3B"/>
          <w:spacing w:val="-17"/>
          <w:w w:val="110"/>
          <w:sz w:val="23"/>
        </w:rPr>
        <w:t xml:space="preserve"> </w:t>
      </w:r>
      <w:r>
        <w:rPr>
          <w:b/>
          <w:color w:val="3B3A3B"/>
          <w:w w:val="110"/>
          <w:sz w:val="23"/>
        </w:rPr>
        <w:t>K.</w:t>
      </w:r>
      <w:r>
        <w:rPr>
          <w:b/>
          <w:color w:val="3B3A3B"/>
          <w:spacing w:val="-6"/>
          <w:w w:val="110"/>
          <w:sz w:val="23"/>
        </w:rPr>
        <w:t xml:space="preserve"> </w:t>
      </w:r>
      <w:r>
        <w:rPr>
          <w:color w:val="3B3A3B"/>
          <w:w w:val="110"/>
        </w:rPr>
        <w:t>1989.</w:t>
      </w:r>
      <w:r>
        <w:rPr>
          <w:color w:val="3B3A3B"/>
          <w:spacing w:val="-18"/>
          <w:w w:val="110"/>
        </w:rPr>
        <w:t xml:space="preserve"> </w:t>
      </w:r>
      <w:r>
        <w:rPr>
          <w:color w:val="3B3A3B"/>
          <w:w w:val="110"/>
        </w:rPr>
        <w:t>"Impulse</w:t>
      </w:r>
      <w:r>
        <w:rPr>
          <w:color w:val="3B3A3B"/>
          <w:spacing w:val="-6"/>
          <w:w w:val="110"/>
        </w:rPr>
        <w:t xml:space="preserve"> </w:t>
      </w:r>
      <w:r>
        <w:rPr>
          <w:color w:val="3B3A3B"/>
          <w:w w:val="110"/>
        </w:rPr>
        <w:t>Control Disorders</w:t>
      </w:r>
      <w:r>
        <w:rPr>
          <w:color w:val="3B3A3B"/>
          <w:spacing w:val="-8"/>
          <w:w w:val="110"/>
        </w:rPr>
        <w:t xml:space="preserve"> </w:t>
      </w:r>
      <w:r>
        <w:rPr>
          <w:color w:val="3B3A3B"/>
          <w:w w:val="110"/>
        </w:rPr>
        <w:t>not</w:t>
      </w:r>
      <w:r>
        <w:rPr>
          <w:color w:val="3B3A3B"/>
          <w:spacing w:val="-1"/>
          <w:w w:val="110"/>
        </w:rPr>
        <w:t xml:space="preserve"> </w:t>
      </w:r>
      <w:r>
        <w:rPr>
          <w:color w:val="3B3A3B"/>
          <w:w w:val="110"/>
        </w:rPr>
        <w:t>Elsewhere</w:t>
      </w:r>
      <w:r>
        <w:rPr>
          <w:color w:val="3B3A3B"/>
          <w:spacing w:val="1"/>
          <w:w w:val="110"/>
        </w:rPr>
        <w:t xml:space="preserve"> </w:t>
      </w:r>
      <w:r>
        <w:rPr>
          <w:color w:val="3B3A3B"/>
          <w:w w:val="110"/>
        </w:rPr>
        <w:t>Classified."</w:t>
      </w:r>
      <w:r>
        <w:rPr>
          <w:color w:val="3B3A3B"/>
          <w:spacing w:val="-4"/>
          <w:w w:val="110"/>
        </w:rPr>
        <w:t xml:space="preserve"> </w:t>
      </w:r>
      <w:r>
        <w:rPr>
          <w:color w:val="3B3A3B"/>
          <w:w w:val="110"/>
        </w:rPr>
        <w:t>In</w:t>
      </w:r>
      <w:r>
        <w:rPr>
          <w:color w:val="3B3A3B"/>
          <w:spacing w:val="3"/>
          <w:w w:val="110"/>
        </w:rPr>
        <w:t xml:space="preserve"> </w:t>
      </w:r>
      <w:r>
        <w:rPr>
          <w:i/>
          <w:color w:val="3B3A3B"/>
          <w:w w:val="110"/>
          <w:sz w:val="23"/>
        </w:rPr>
        <w:t xml:space="preserve">Comprehensive textbook of psychiatry, </w:t>
      </w:r>
      <w:r>
        <w:rPr>
          <w:color w:val="3B3A3B"/>
          <w:w w:val="110"/>
        </w:rPr>
        <w:t xml:space="preserve">eds. H. </w:t>
      </w:r>
      <w:r>
        <w:rPr>
          <w:color w:val="3B3A3B"/>
          <w:w w:val="110"/>
          <w:sz w:val="24"/>
        </w:rPr>
        <w:t xml:space="preserve">I. </w:t>
      </w:r>
      <w:r>
        <w:rPr>
          <w:color w:val="3B3A3B"/>
          <w:w w:val="110"/>
        </w:rPr>
        <w:t xml:space="preserve">Kaplan and B. </w:t>
      </w:r>
      <w:r>
        <w:rPr>
          <w:color w:val="3B3A3B"/>
          <w:spacing w:val="-5"/>
          <w:w w:val="110"/>
          <w:sz w:val="24"/>
        </w:rPr>
        <w:t>J</w:t>
      </w:r>
      <w:r>
        <w:rPr>
          <w:color w:val="231F21"/>
          <w:spacing w:val="-5"/>
          <w:w w:val="110"/>
          <w:sz w:val="24"/>
        </w:rPr>
        <w:t xml:space="preserve">. </w:t>
      </w:r>
      <w:r>
        <w:rPr>
          <w:color w:val="3B3A3B"/>
          <w:w w:val="110"/>
        </w:rPr>
        <w:t xml:space="preserve">Sadock, 1145-1155. Baltimore, </w:t>
      </w:r>
      <w:r>
        <w:rPr>
          <w:rFonts w:ascii="Arial"/>
          <w:color w:val="3B3A3B"/>
          <w:w w:val="110"/>
          <w:sz w:val="23"/>
        </w:rPr>
        <w:t xml:space="preserve">l\ID: </w:t>
      </w:r>
      <w:r>
        <w:rPr>
          <w:color w:val="3B3A3B"/>
          <w:w w:val="110"/>
        </w:rPr>
        <w:t>Williams and</w:t>
      </w:r>
      <w:r>
        <w:rPr>
          <w:color w:val="3B3A3B"/>
          <w:spacing w:val="-24"/>
          <w:w w:val="110"/>
        </w:rPr>
        <w:t xml:space="preserve"> </w:t>
      </w:r>
      <w:r>
        <w:rPr>
          <w:color w:val="3B3A3B"/>
          <w:w w:val="110"/>
        </w:rPr>
        <w:t>Wilkins.</w:t>
      </w:r>
    </w:p>
    <w:p w:rsidR="00602FAA" w:rsidRDefault="00115F8D">
      <w:pPr>
        <w:spacing w:line="259" w:lineRule="exact"/>
        <w:ind w:left="108"/>
      </w:pPr>
      <w:r>
        <w:rPr>
          <w:b/>
          <w:color w:val="3B3A3B"/>
          <w:w w:val="110"/>
          <w:sz w:val="23"/>
        </w:rPr>
        <w:t>Ray, M</w:t>
      </w:r>
      <w:r>
        <w:rPr>
          <w:b/>
          <w:color w:val="231F21"/>
          <w:w w:val="110"/>
          <w:sz w:val="23"/>
        </w:rPr>
        <w:t xml:space="preserve">. </w:t>
      </w:r>
      <w:r>
        <w:rPr>
          <w:color w:val="231F21"/>
          <w:w w:val="110"/>
        </w:rPr>
        <w:t>1</w:t>
      </w:r>
      <w:r>
        <w:rPr>
          <w:color w:val="3B3A3B"/>
          <w:w w:val="110"/>
        </w:rPr>
        <w:t xml:space="preserve">961. "Abstinence Cycles and Heroin Addicts. </w:t>
      </w:r>
      <w:r>
        <w:rPr>
          <w:i/>
          <w:color w:val="3B3A3B"/>
          <w:w w:val="110"/>
          <w:sz w:val="23"/>
        </w:rPr>
        <w:t xml:space="preserve">Social Problems, </w:t>
      </w:r>
      <w:r>
        <w:rPr>
          <w:color w:val="3B3A3B"/>
          <w:w w:val="110"/>
        </w:rPr>
        <w:t>9: 132</w:t>
      </w:r>
      <w:r>
        <w:rPr>
          <w:color w:val="231F21"/>
          <w:w w:val="110"/>
        </w:rPr>
        <w:t>-</w:t>
      </w:r>
      <w:r>
        <w:rPr>
          <w:color w:val="3B3A3B"/>
          <w:w w:val="110"/>
        </w:rPr>
        <w:t>140.</w:t>
      </w:r>
    </w:p>
    <w:p w:rsidR="00602FAA" w:rsidRDefault="00115F8D">
      <w:pPr>
        <w:spacing w:before="14" w:line="252" w:lineRule="auto"/>
        <w:ind w:left="471" w:right="144" w:hanging="364"/>
        <w:jc w:val="both"/>
      </w:pPr>
      <w:r>
        <w:rPr>
          <w:b/>
          <w:color w:val="3B3A3B"/>
          <w:w w:val="110"/>
          <w:sz w:val="23"/>
        </w:rPr>
        <w:t>Richi</w:t>
      </w:r>
      <w:r>
        <w:rPr>
          <w:b/>
          <w:color w:val="231F21"/>
          <w:w w:val="110"/>
          <w:sz w:val="23"/>
        </w:rPr>
        <w:t>n</w:t>
      </w:r>
      <w:r>
        <w:rPr>
          <w:b/>
          <w:color w:val="3B3A3B"/>
          <w:w w:val="110"/>
          <w:sz w:val="23"/>
        </w:rPr>
        <w:t xml:space="preserve">s, M. L. </w:t>
      </w:r>
      <w:r>
        <w:rPr>
          <w:color w:val="3B3A3B"/>
          <w:w w:val="110"/>
        </w:rPr>
        <w:t>1994. "Special Possessions and the Expression of Materia</w:t>
      </w:r>
      <w:r>
        <w:rPr>
          <w:color w:val="231F21"/>
          <w:w w:val="110"/>
        </w:rPr>
        <w:t xml:space="preserve">l </w:t>
      </w:r>
      <w:r>
        <w:rPr>
          <w:color w:val="3B3A3B"/>
          <w:w w:val="110"/>
        </w:rPr>
        <w:t xml:space="preserve">Values." </w:t>
      </w:r>
      <w:r>
        <w:rPr>
          <w:i/>
          <w:color w:val="3B3A3B"/>
          <w:w w:val="110"/>
          <w:sz w:val="23"/>
        </w:rPr>
        <w:t xml:space="preserve">Journal of Consumer Research, </w:t>
      </w:r>
      <w:r>
        <w:rPr>
          <w:color w:val="3B3A3B"/>
          <w:w w:val="110"/>
        </w:rPr>
        <w:t>2l(December): 522-533.</w:t>
      </w:r>
    </w:p>
    <w:p w:rsidR="00602FAA" w:rsidRDefault="00115F8D">
      <w:pPr>
        <w:spacing w:before="1" w:line="256" w:lineRule="auto"/>
        <w:ind w:left="468" w:right="146" w:hanging="361"/>
        <w:jc w:val="both"/>
      </w:pPr>
      <w:r>
        <w:rPr>
          <w:b/>
          <w:color w:val="3B3A3B"/>
          <w:w w:val="105"/>
          <w:sz w:val="23"/>
        </w:rPr>
        <w:t xml:space="preserve">Richins, M. L., and S. Dawson. </w:t>
      </w:r>
      <w:r>
        <w:rPr>
          <w:color w:val="3B3A3B"/>
          <w:w w:val="105"/>
        </w:rPr>
        <w:t>1992. "A Consumer Values Orientation for Materialism and its Measurement:</w:t>
      </w:r>
      <w:r>
        <w:rPr>
          <w:color w:val="3B3A3B"/>
          <w:spacing w:val="-30"/>
          <w:w w:val="105"/>
        </w:rPr>
        <w:t xml:space="preserve"> </w:t>
      </w:r>
      <w:r>
        <w:rPr>
          <w:color w:val="3B3A3B"/>
          <w:w w:val="105"/>
        </w:rPr>
        <w:t>Scale</w:t>
      </w:r>
      <w:r>
        <w:rPr>
          <w:color w:val="3B3A3B"/>
          <w:spacing w:val="-41"/>
          <w:w w:val="105"/>
        </w:rPr>
        <w:t xml:space="preserve"> </w:t>
      </w:r>
      <w:r>
        <w:rPr>
          <w:color w:val="3B3A3B"/>
          <w:w w:val="105"/>
        </w:rPr>
        <w:t>Development</w:t>
      </w:r>
      <w:r>
        <w:rPr>
          <w:color w:val="3B3A3B"/>
          <w:spacing w:val="-35"/>
          <w:w w:val="105"/>
        </w:rPr>
        <w:t xml:space="preserve"> </w:t>
      </w:r>
      <w:r>
        <w:rPr>
          <w:color w:val="3B3A3B"/>
          <w:w w:val="105"/>
        </w:rPr>
        <w:t>and</w:t>
      </w:r>
      <w:r>
        <w:rPr>
          <w:color w:val="3B3A3B"/>
          <w:spacing w:val="-39"/>
          <w:w w:val="105"/>
        </w:rPr>
        <w:t xml:space="preserve"> </w:t>
      </w:r>
      <w:r>
        <w:rPr>
          <w:color w:val="3B3A3B"/>
          <w:w w:val="105"/>
        </w:rPr>
        <w:t>Validation."</w:t>
      </w:r>
      <w:r w:rsidR="00BC2077">
        <w:rPr>
          <w:color w:val="3B3A3B"/>
          <w:w w:val="105"/>
        </w:rPr>
        <w:t xml:space="preserve"> </w:t>
      </w:r>
      <w:r>
        <w:rPr>
          <w:i/>
          <w:color w:val="3B3A3B"/>
          <w:w w:val="105"/>
          <w:sz w:val="23"/>
        </w:rPr>
        <w:t>Journal</w:t>
      </w:r>
      <w:r>
        <w:rPr>
          <w:i/>
          <w:color w:val="3B3A3B"/>
          <w:spacing w:val="-41"/>
          <w:w w:val="105"/>
          <w:sz w:val="23"/>
        </w:rPr>
        <w:t xml:space="preserve"> </w:t>
      </w:r>
      <w:r>
        <w:rPr>
          <w:i/>
          <w:color w:val="3B3A3B"/>
          <w:w w:val="105"/>
          <w:sz w:val="23"/>
        </w:rPr>
        <w:t>of</w:t>
      </w:r>
      <w:r>
        <w:rPr>
          <w:i/>
          <w:color w:val="3B3A3B"/>
          <w:spacing w:val="-36"/>
          <w:w w:val="105"/>
          <w:sz w:val="23"/>
        </w:rPr>
        <w:t xml:space="preserve"> </w:t>
      </w:r>
      <w:r>
        <w:rPr>
          <w:i/>
          <w:color w:val="3B3A3B"/>
          <w:w w:val="105"/>
          <w:sz w:val="23"/>
        </w:rPr>
        <w:t>Consumer</w:t>
      </w:r>
      <w:r>
        <w:rPr>
          <w:i/>
          <w:color w:val="3B3A3B"/>
          <w:spacing w:val="-36"/>
          <w:w w:val="105"/>
          <w:sz w:val="23"/>
        </w:rPr>
        <w:t xml:space="preserve"> </w:t>
      </w:r>
      <w:r>
        <w:rPr>
          <w:i/>
          <w:color w:val="3B3A3B"/>
          <w:w w:val="105"/>
          <w:sz w:val="23"/>
        </w:rPr>
        <w:t>Research,</w:t>
      </w:r>
      <w:r>
        <w:rPr>
          <w:i/>
          <w:color w:val="3B3A3B"/>
          <w:spacing w:val="-42"/>
          <w:w w:val="105"/>
          <w:sz w:val="23"/>
        </w:rPr>
        <w:t xml:space="preserve"> </w:t>
      </w:r>
      <w:r>
        <w:rPr>
          <w:color w:val="3B3A3B"/>
          <w:w w:val="105"/>
        </w:rPr>
        <w:t>19(December): 303-316</w:t>
      </w:r>
      <w:r>
        <w:rPr>
          <w:color w:val="231F21"/>
          <w:w w:val="105"/>
        </w:rPr>
        <w:t>.</w:t>
      </w:r>
    </w:p>
    <w:p w:rsidR="00602FAA" w:rsidRDefault="00115F8D">
      <w:pPr>
        <w:spacing w:line="252" w:lineRule="auto"/>
        <w:ind w:left="469" w:right="152" w:hanging="362"/>
        <w:jc w:val="both"/>
      </w:pPr>
      <w:r>
        <w:rPr>
          <w:b/>
          <w:color w:val="3B3A3B"/>
          <w:w w:val="110"/>
          <w:sz w:val="23"/>
        </w:rPr>
        <w:t>Rindfleisch, A</w:t>
      </w:r>
      <w:r>
        <w:rPr>
          <w:b/>
          <w:color w:val="231F21"/>
          <w:w w:val="110"/>
          <w:sz w:val="23"/>
        </w:rPr>
        <w:t>.</w:t>
      </w:r>
      <w:r>
        <w:rPr>
          <w:b/>
          <w:color w:val="3B3A3B"/>
          <w:w w:val="110"/>
          <w:sz w:val="23"/>
        </w:rPr>
        <w:t>, J. E</w:t>
      </w:r>
      <w:r>
        <w:rPr>
          <w:b/>
          <w:color w:val="231F21"/>
          <w:w w:val="110"/>
          <w:sz w:val="23"/>
        </w:rPr>
        <w:t xml:space="preserve">. </w:t>
      </w:r>
      <w:r>
        <w:rPr>
          <w:b/>
          <w:color w:val="3B3A3B"/>
          <w:w w:val="110"/>
          <w:sz w:val="23"/>
        </w:rPr>
        <w:t xml:space="preserve">Burroughs, and F. Denton. </w:t>
      </w:r>
      <w:r>
        <w:rPr>
          <w:color w:val="3B3A3B"/>
          <w:w w:val="110"/>
        </w:rPr>
        <w:t>1997. "Family Structure</w:t>
      </w:r>
      <w:r>
        <w:rPr>
          <w:color w:val="5B5B5D"/>
          <w:w w:val="110"/>
        </w:rPr>
        <w:t xml:space="preserve">, </w:t>
      </w:r>
      <w:r>
        <w:rPr>
          <w:color w:val="3B3A3B"/>
          <w:w w:val="110"/>
        </w:rPr>
        <w:t xml:space="preserve">Materialism, and Compulsive Consumption." </w:t>
      </w:r>
      <w:r>
        <w:rPr>
          <w:i/>
          <w:color w:val="3B3A3B"/>
          <w:w w:val="110"/>
          <w:sz w:val="23"/>
        </w:rPr>
        <w:t xml:space="preserve">Journal a/Consumer Research, </w:t>
      </w:r>
      <w:r>
        <w:rPr>
          <w:color w:val="3B3A3B"/>
          <w:w w:val="110"/>
        </w:rPr>
        <w:t>23(March): 312-325.</w:t>
      </w:r>
    </w:p>
    <w:p w:rsidR="00602FAA" w:rsidRDefault="00115F8D">
      <w:pPr>
        <w:spacing w:before="2"/>
        <w:ind w:left="108"/>
      </w:pPr>
      <w:r>
        <w:rPr>
          <w:b/>
          <w:color w:val="3B3A3B"/>
          <w:w w:val="105"/>
          <w:sz w:val="23"/>
        </w:rPr>
        <w:t>Rook,</w:t>
      </w:r>
      <w:r>
        <w:rPr>
          <w:b/>
          <w:color w:val="3B3A3B"/>
          <w:spacing w:val="-29"/>
          <w:w w:val="105"/>
          <w:sz w:val="23"/>
        </w:rPr>
        <w:t xml:space="preserve"> </w:t>
      </w:r>
      <w:r>
        <w:rPr>
          <w:b/>
          <w:color w:val="3B3A3B"/>
          <w:w w:val="105"/>
          <w:sz w:val="23"/>
        </w:rPr>
        <w:t>D.</w:t>
      </w:r>
      <w:r>
        <w:rPr>
          <w:b/>
          <w:color w:val="3B3A3B"/>
          <w:spacing w:val="-22"/>
          <w:w w:val="105"/>
          <w:sz w:val="23"/>
        </w:rPr>
        <w:t xml:space="preserve"> </w:t>
      </w:r>
      <w:r>
        <w:rPr>
          <w:b/>
          <w:color w:val="3B3A3B"/>
          <w:w w:val="105"/>
          <w:sz w:val="23"/>
        </w:rPr>
        <w:t>W.</w:t>
      </w:r>
      <w:r>
        <w:rPr>
          <w:b/>
          <w:color w:val="3B3A3B"/>
          <w:spacing w:val="-25"/>
          <w:w w:val="105"/>
          <w:sz w:val="23"/>
        </w:rPr>
        <w:t xml:space="preserve"> </w:t>
      </w:r>
      <w:r>
        <w:rPr>
          <w:color w:val="3B3A3B"/>
          <w:w w:val="105"/>
        </w:rPr>
        <w:t>1987.</w:t>
      </w:r>
      <w:r>
        <w:rPr>
          <w:color w:val="3B3A3B"/>
          <w:spacing w:val="-29"/>
          <w:w w:val="105"/>
        </w:rPr>
        <w:t xml:space="preserve"> </w:t>
      </w:r>
      <w:r>
        <w:rPr>
          <w:color w:val="3B3A3B"/>
          <w:w w:val="105"/>
        </w:rPr>
        <w:t>''The</w:t>
      </w:r>
      <w:r>
        <w:rPr>
          <w:color w:val="3B3A3B"/>
          <w:spacing w:val="-32"/>
          <w:w w:val="105"/>
        </w:rPr>
        <w:t xml:space="preserve"> </w:t>
      </w:r>
      <w:r>
        <w:rPr>
          <w:color w:val="3B3A3B"/>
          <w:w w:val="105"/>
        </w:rPr>
        <w:t>Buying</w:t>
      </w:r>
      <w:r>
        <w:rPr>
          <w:color w:val="3B3A3B"/>
          <w:spacing w:val="-25"/>
          <w:w w:val="105"/>
        </w:rPr>
        <w:t xml:space="preserve"> </w:t>
      </w:r>
      <w:r>
        <w:rPr>
          <w:color w:val="3B3A3B"/>
          <w:w w:val="105"/>
        </w:rPr>
        <w:t>Impulse."</w:t>
      </w:r>
      <w:r>
        <w:rPr>
          <w:color w:val="3B3A3B"/>
          <w:spacing w:val="-40"/>
          <w:w w:val="105"/>
        </w:rPr>
        <w:t xml:space="preserve"> </w:t>
      </w:r>
      <w:r>
        <w:rPr>
          <w:i/>
          <w:color w:val="3B3A3B"/>
          <w:w w:val="105"/>
          <w:sz w:val="23"/>
        </w:rPr>
        <w:t>Journal</w:t>
      </w:r>
      <w:r>
        <w:rPr>
          <w:i/>
          <w:color w:val="3B3A3B"/>
          <w:spacing w:val="-28"/>
          <w:w w:val="105"/>
          <w:sz w:val="23"/>
        </w:rPr>
        <w:t xml:space="preserve"> </w:t>
      </w:r>
      <w:r>
        <w:rPr>
          <w:i/>
          <w:color w:val="3B3A3B"/>
          <w:w w:val="105"/>
          <w:sz w:val="23"/>
        </w:rPr>
        <w:t>of</w:t>
      </w:r>
      <w:r>
        <w:rPr>
          <w:i/>
          <w:color w:val="3B3A3B"/>
          <w:spacing w:val="-20"/>
          <w:w w:val="105"/>
          <w:sz w:val="23"/>
        </w:rPr>
        <w:t xml:space="preserve"> </w:t>
      </w:r>
      <w:r>
        <w:rPr>
          <w:i/>
          <w:color w:val="3B3A3B"/>
          <w:w w:val="105"/>
          <w:sz w:val="23"/>
        </w:rPr>
        <w:t>Consumer</w:t>
      </w:r>
      <w:r>
        <w:rPr>
          <w:i/>
          <w:color w:val="3B3A3B"/>
          <w:spacing w:val="-25"/>
          <w:w w:val="105"/>
          <w:sz w:val="23"/>
        </w:rPr>
        <w:t xml:space="preserve"> </w:t>
      </w:r>
      <w:r>
        <w:rPr>
          <w:i/>
          <w:color w:val="3B3A3B"/>
          <w:w w:val="105"/>
          <w:sz w:val="23"/>
        </w:rPr>
        <w:t>Research,</w:t>
      </w:r>
      <w:r>
        <w:rPr>
          <w:i/>
          <w:color w:val="3B3A3B"/>
          <w:spacing w:val="-34"/>
          <w:w w:val="105"/>
          <w:sz w:val="23"/>
        </w:rPr>
        <w:t xml:space="preserve"> </w:t>
      </w:r>
      <w:r>
        <w:rPr>
          <w:color w:val="3B3A3B"/>
          <w:w w:val="105"/>
        </w:rPr>
        <w:t>14(September):</w:t>
      </w:r>
      <w:r>
        <w:rPr>
          <w:color w:val="3B3A3B"/>
          <w:spacing w:val="-32"/>
          <w:w w:val="105"/>
        </w:rPr>
        <w:t xml:space="preserve"> </w:t>
      </w:r>
      <w:r>
        <w:rPr>
          <w:color w:val="3B3A3B"/>
          <w:spacing w:val="-3"/>
          <w:w w:val="105"/>
        </w:rPr>
        <w:t>189-199</w:t>
      </w:r>
      <w:r>
        <w:rPr>
          <w:color w:val="231F21"/>
          <w:spacing w:val="-3"/>
          <w:w w:val="105"/>
        </w:rPr>
        <w:t>.</w:t>
      </w:r>
    </w:p>
    <w:p w:rsidR="00602FAA" w:rsidRDefault="00115F8D">
      <w:pPr>
        <w:spacing w:before="4"/>
        <w:ind w:left="108"/>
      </w:pPr>
      <w:r>
        <w:rPr>
          <w:b/>
          <w:color w:val="3B3A3B"/>
          <w:w w:val="110"/>
          <w:sz w:val="23"/>
        </w:rPr>
        <w:t xml:space="preserve">Rook, D. W., and </w:t>
      </w:r>
      <w:r>
        <w:rPr>
          <w:b/>
          <w:color w:val="3B3A3B"/>
          <w:spacing w:val="-7"/>
          <w:w w:val="110"/>
          <w:sz w:val="23"/>
        </w:rPr>
        <w:t>R</w:t>
      </w:r>
      <w:r>
        <w:rPr>
          <w:b/>
          <w:color w:val="231F21"/>
          <w:spacing w:val="-7"/>
          <w:w w:val="110"/>
          <w:sz w:val="23"/>
        </w:rPr>
        <w:t xml:space="preserve">. </w:t>
      </w:r>
      <w:r>
        <w:rPr>
          <w:b/>
          <w:color w:val="3B3A3B"/>
          <w:w w:val="110"/>
          <w:sz w:val="23"/>
        </w:rPr>
        <w:t xml:space="preserve">J. </w:t>
      </w:r>
      <w:r>
        <w:rPr>
          <w:b/>
          <w:color w:val="3B3A3B"/>
          <w:spacing w:val="-5"/>
          <w:w w:val="110"/>
          <w:sz w:val="23"/>
        </w:rPr>
        <w:t>Fisher</w:t>
      </w:r>
      <w:r>
        <w:rPr>
          <w:b/>
          <w:color w:val="231F21"/>
          <w:spacing w:val="-5"/>
          <w:w w:val="110"/>
          <w:sz w:val="23"/>
        </w:rPr>
        <w:t xml:space="preserve">. </w:t>
      </w:r>
      <w:r>
        <w:rPr>
          <w:color w:val="3B3A3B"/>
          <w:w w:val="110"/>
        </w:rPr>
        <w:t xml:space="preserve">1995. "Normative Influences on Impulsive Buying </w:t>
      </w:r>
      <w:r>
        <w:rPr>
          <w:color w:val="3B3A3B"/>
          <w:spacing w:val="-3"/>
          <w:w w:val="110"/>
        </w:rPr>
        <w:t>Behavior</w:t>
      </w:r>
      <w:r>
        <w:rPr>
          <w:color w:val="5B5B5D"/>
          <w:spacing w:val="-3"/>
          <w:w w:val="110"/>
        </w:rPr>
        <w:t>.</w:t>
      </w:r>
      <w:r>
        <w:rPr>
          <w:color w:val="3B3A3B"/>
          <w:spacing w:val="-3"/>
          <w:w w:val="110"/>
        </w:rPr>
        <w:t>"</w:t>
      </w:r>
    </w:p>
    <w:p w:rsidR="00602FAA" w:rsidRDefault="00115F8D">
      <w:pPr>
        <w:spacing w:before="23"/>
        <w:ind w:left="466"/>
      </w:pPr>
      <w:r>
        <w:rPr>
          <w:i/>
          <w:color w:val="3B3A3B"/>
          <w:w w:val="105"/>
          <w:sz w:val="23"/>
        </w:rPr>
        <w:t xml:space="preserve">Journal of Consumer Research, </w:t>
      </w:r>
      <w:r>
        <w:rPr>
          <w:color w:val="3B3A3B"/>
          <w:w w:val="105"/>
        </w:rPr>
        <w:t>22(December):  305-313.</w:t>
      </w:r>
    </w:p>
    <w:p w:rsidR="00602FAA" w:rsidRDefault="00115F8D">
      <w:pPr>
        <w:spacing w:before="3" w:line="266" w:lineRule="auto"/>
        <w:ind w:left="469" w:right="131" w:hanging="362"/>
        <w:jc w:val="both"/>
      </w:pPr>
      <w:r>
        <w:rPr>
          <w:b/>
          <w:color w:val="3B3A3B"/>
          <w:w w:val="110"/>
          <w:sz w:val="23"/>
        </w:rPr>
        <w:t>Rook,</w:t>
      </w:r>
      <w:r>
        <w:rPr>
          <w:b/>
          <w:color w:val="3B3A3B"/>
          <w:spacing w:val="-31"/>
          <w:w w:val="110"/>
          <w:sz w:val="23"/>
        </w:rPr>
        <w:t xml:space="preserve"> </w:t>
      </w:r>
      <w:r>
        <w:rPr>
          <w:b/>
          <w:color w:val="3B3A3B"/>
          <w:w w:val="110"/>
          <w:sz w:val="23"/>
        </w:rPr>
        <w:t>D.</w:t>
      </w:r>
      <w:r>
        <w:rPr>
          <w:b/>
          <w:color w:val="3B3A3B"/>
          <w:spacing w:val="-30"/>
          <w:w w:val="110"/>
          <w:sz w:val="23"/>
        </w:rPr>
        <w:t xml:space="preserve"> </w:t>
      </w:r>
      <w:r>
        <w:rPr>
          <w:b/>
          <w:color w:val="3B3A3B"/>
          <w:w w:val="110"/>
          <w:sz w:val="23"/>
        </w:rPr>
        <w:t>W.,</w:t>
      </w:r>
      <w:r>
        <w:rPr>
          <w:b/>
          <w:color w:val="3B3A3B"/>
          <w:spacing w:val="-38"/>
          <w:w w:val="110"/>
          <w:sz w:val="23"/>
        </w:rPr>
        <w:t xml:space="preserve"> </w:t>
      </w:r>
      <w:r>
        <w:rPr>
          <w:b/>
          <w:color w:val="3B3A3B"/>
          <w:w w:val="110"/>
          <w:sz w:val="23"/>
        </w:rPr>
        <w:t>and</w:t>
      </w:r>
      <w:r>
        <w:rPr>
          <w:b/>
          <w:color w:val="3B3A3B"/>
          <w:spacing w:val="-37"/>
          <w:w w:val="110"/>
          <w:sz w:val="23"/>
        </w:rPr>
        <w:t xml:space="preserve"> </w:t>
      </w:r>
      <w:r>
        <w:rPr>
          <w:b/>
          <w:color w:val="3B3A3B"/>
          <w:w w:val="110"/>
          <w:sz w:val="23"/>
        </w:rPr>
        <w:t>S.</w:t>
      </w:r>
      <w:r>
        <w:rPr>
          <w:b/>
          <w:color w:val="3B3A3B"/>
          <w:spacing w:val="-28"/>
          <w:w w:val="110"/>
          <w:sz w:val="23"/>
        </w:rPr>
        <w:t xml:space="preserve"> </w:t>
      </w:r>
      <w:r>
        <w:rPr>
          <w:b/>
          <w:color w:val="3B3A3B"/>
          <w:w w:val="110"/>
          <w:sz w:val="23"/>
        </w:rPr>
        <w:t>J.</w:t>
      </w:r>
      <w:r>
        <w:rPr>
          <w:b/>
          <w:color w:val="3B3A3B"/>
          <w:spacing w:val="-27"/>
          <w:w w:val="110"/>
          <w:sz w:val="23"/>
        </w:rPr>
        <w:t xml:space="preserve"> </w:t>
      </w:r>
      <w:r>
        <w:rPr>
          <w:b/>
          <w:color w:val="3B3A3B"/>
          <w:w w:val="110"/>
          <w:sz w:val="23"/>
        </w:rPr>
        <w:t>Hoch.</w:t>
      </w:r>
      <w:r>
        <w:rPr>
          <w:b/>
          <w:color w:val="3B3A3B"/>
          <w:spacing w:val="-28"/>
          <w:w w:val="110"/>
          <w:sz w:val="23"/>
        </w:rPr>
        <w:t xml:space="preserve"> </w:t>
      </w:r>
      <w:r>
        <w:rPr>
          <w:color w:val="3B3A3B"/>
          <w:w w:val="110"/>
        </w:rPr>
        <w:t>1985</w:t>
      </w:r>
      <w:r>
        <w:rPr>
          <w:color w:val="231F21"/>
          <w:w w:val="110"/>
        </w:rPr>
        <w:t>.</w:t>
      </w:r>
      <w:r>
        <w:rPr>
          <w:color w:val="231F21"/>
          <w:spacing w:val="-29"/>
          <w:w w:val="110"/>
        </w:rPr>
        <w:t xml:space="preserve"> </w:t>
      </w:r>
      <w:r>
        <w:rPr>
          <w:color w:val="3B3A3B"/>
          <w:w w:val="110"/>
        </w:rPr>
        <w:t>"Consuming</w:t>
      </w:r>
      <w:r>
        <w:rPr>
          <w:color w:val="3B3A3B"/>
          <w:spacing w:val="-20"/>
          <w:w w:val="110"/>
        </w:rPr>
        <w:t xml:space="preserve"> </w:t>
      </w:r>
      <w:r>
        <w:rPr>
          <w:color w:val="3B3A3B"/>
          <w:spacing w:val="-3"/>
          <w:w w:val="110"/>
        </w:rPr>
        <w:t>Impulses</w:t>
      </w:r>
      <w:r>
        <w:rPr>
          <w:color w:val="5B5B5D"/>
          <w:spacing w:val="-3"/>
          <w:w w:val="110"/>
        </w:rPr>
        <w:t>.</w:t>
      </w:r>
      <w:r>
        <w:rPr>
          <w:color w:val="3B3A3B"/>
          <w:spacing w:val="-3"/>
          <w:w w:val="110"/>
        </w:rPr>
        <w:t>"</w:t>
      </w:r>
      <w:r>
        <w:rPr>
          <w:color w:val="3B3A3B"/>
          <w:spacing w:val="-13"/>
          <w:w w:val="110"/>
        </w:rPr>
        <w:t xml:space="preserve"> </w:t>
      </w:r>
      <w:r>
        <w:rPr>
          <w:color w:val="3B3A3B"/>
          <w:w w:val="110"/>
        </w:rPr>
        <w:t>In</w:t>
      </w:r>
      <w:r>
        <w:rPr>
          <w:color w:val="3B3A3B"/>
          <w:spacing w:val="-28"/>
          <w:w w:val="110"/>
        </w:rPr>
        <w:t xml:space="preserve"> </w:t>
      </w:r>
      <w:r>
        <w:rPr>
          <w:i/>
          <w:color w:val="3B3A3B"/>
          <w:w w:val="110"/>
          <w:sz w:val="23"/>
        </w:rPr>
        <w:t>Advances</w:t>
      </w:r>
      <w:r>
        <w:rPr>
          <w:i/>
          <w:color w:val="3B3A3B"/>
          <w:spacing w:val="-25"/>
          <w:w w:val="110"/>
          <w:sz w:val="23"/>
        </w:rPr>
        <w:t xml:space="preserve"> </w:t>
      </w:r>
      <w:r>
        <w:rPr>
          <w:i/>
          <w:color w:val="3B3A3B"/>
          <w:w w:val="110"/>
          <w:sz w:val="23"/>
        </w:rPr>
        <w:t>in</w:t>
      </w:r>
      <w:r>
        <w:rPr>
          <w:i/>
          <w:color w:val="3B3A3B"/>
          <w:spacing w:val="-28"/>
          <w:w w:val="110"/>
          <w:sz w:val="23"/>
        </w:rPr>
        <w:t xml:space="preserve"> </w:t>
      </w:r>
      <w:r>
        <w:rPr>
          <w:i/>
          <w:color w:val="3B3A3B"/>
          <w:w w:val="110"/>
          <w:sz w:val="23"/>
        </w:rPr>
        <w:t>Consumer</w:t>
      </w:r>
      <w:r>
        <w:rPr>
          <w:i/>
          <w:color w:val="3B3A3B"/>
          <w:spacing w:val="-27"/>
          <w:w w:val="110"/>
          <w:sz w:val="23"/>
        </w:rPr>
        <w:t xml:space="preserve"> </w:t>
      </w:r>
      <w:r>
        <w:rPr>
          <w:i/>
          <w:color w:val="3B3A3B"/>
          <w:w w:val="110"/>
          <w:sz w:val="23"/>
        </w:rPr>
        <w:t xml:space="preserve">Research, </w:t>
      </w:r>
      <w:r>
        <w:rPr>
          <w:color w:val="3B3A3B"/>
          <w:w w:val="115"/>
        </w:rPr>
        <w:t xml:space="preserve">eds. E. </w:t>
      </w:r>
      <w:r>
        <w:rPr>
          <w:color w:val="3B3A3B"/>
          <w:spacing w:val="-7"/>
          <w:w w:val="115"/>
        </w:rPr>
        <w:t>C</w:t>
      </w:r>
      <w:r>
        <w:rPr>
          <w:color w:val="231F21"/>
          <w:spacing w:val="-7"/>
          <w:w w:val="115"/>
        </w:rPr>
        <w:t xml:space="preserve">. </w:t>
      </w:r>
      <w:r>
        <w:rPr>
          <w:color w:val="3B3A3B"/>
          <w:w w:val="115"/>
        </w:rPr>
        <w:t>Hirschmann and M. B. Holbrook</w:t>
      </w:r>
      <w:r>
        <w:rPr>
          <w:color w:val="231F21"/>
          <w:w w:val="115"/>
        </w:rPr>
        <w:t xml:space="preserve">. </w:t>
      </w:r>
      <w:r>
        <w:rPr>
          <w:color w:val="3B3A3B"/>
          <w:w w:val="115"/>
        </w:rPr>
        <w:t>Vol. 12, 23-27. Provo UT: Association for</w:t>
      </w:r>
      <w:r>
        <w:rPr>
          <w:color w:val="3B3A3B"/>
          <w:spacing w:val="63"/>
          <w:w w:val="115"/>
        </w:rPr>
        <w:t xml:space="preserve"> </w:t>
      </w:r>
      <w:r>
        <w:rPr>
          <w:color w:val="3B3A3B"/>
          <w:w w:val="115"/>
        </w:rPr>
        <w:t>Consumer</w:t>
      </w:r>
      <w:r>
        <w:rPr>
          <w:color w:val="3B3A3B"/>
          <w:spacing w:val="1"/>
          <w:w w:val="115"/>
        </w:rPr>
        <w:t xml:space="preserve"> </w:t>
      </w:r>
      <w:r>
        <w:rPr>
          <w:color w:val="3B3A3B"/>
          <w:w w:val="115"/>
        </w:rPr>
        <w:t>Research.</w:t>
      </w:r>
    </w:p>
    <w:p w:rsidR="00602FAA" w:rsidRDefault="00115F8D">
      <w:pPr>
        <w:spacing w:line="244" w:lineRule="exact"/>
        <w:ind w:left="118"/>
      </w:pPr>
      <w:r>
        <w:rPr>
          <w:b/>
          <w:color w:val="3B3A3B"/>
          <w:w w:val="110"/>
          <w:sz w:val="23"/>
        </w:rPr>
        <w:t xml:space="preserve">Rose, P. </w:t>
      </w:r>
      <w:r>
        <w:rPr>
          <w:color w:val="3B3A3B"/>
          <w:w w:val="110"/>
        </w:rPr>
        <w:t>2007. "Mediators of the Association between Narcissism and Compulsive Buying: The</w:t>
      </w:r>
    </w:p>
    <w:p w:rsidR="00602FAA" w:rsidRDefault="00115F8D">
      <w:pPr>
        <w:spacing w:before="14"/>
        <w:ind w:left="473"/>
      </w:pPr>
      <w:r>
        <w:rPr>
          <w:color w:val="3B3A3B"/>
          <w:w w:val="105"/>
        </w:rPr>
        <w:t>Roles of Materialism and Impulse</w:t>
      </w:r>
      <w:r>
        <w:rPr>
          <w:color w:val="231F21"/>
          <w:w w:val="105"/>
        </w:rPr>
        <w:t>.</w:t>
      </w:r>
      <w:r>
        <w:rPr>
          <w:color w:val="3B3A3B"/>
          <w:w w:val="105"/>
        </w:rPr>
        <w:t xml:space="preserve">" </w:t>
      </w:r>
      <w:r>
        <w:rPr>
          <w:i/>
          <w:color w:val="3B3A3B"/>
          <w:w w:val="105"/>
          <w:sz w:val="23"/>
        </w:rPr>
        <w:t xml:space="preserve">Family and Consumer Sciences Research Journal, </w:t>
      </w:r>
      <w:r>
        <w:rPr>
          <w:color w:val="3B3A3B"/>
          <w:w w:val="105"/>
        </w:rPr>
        <w:t>32: 291</w:t>
      </w:r>
      <w:r>
        <w:rPr>
          <w:color w:val="231F21"/>
          <w:w w:val="105"/>
        </w:rPr>
        <w:t>.</w:t>
      </w:r>
    </w:p>
    <w:p w:rsidR="00602FAA" w:rsidRDefault="00115F8D">
      <w:pPr>
        <w:spacing w:before="3"/>
        <w:ind w:left="118"/>
      </w:pPr>
      <w:r>
        <w:rPr>
          <w:b/>
          <w:color w:val="3B3A3B"/>
          <w:w w:val="105"/>
          <w:sz w:val="23"/>
        </w:rPr>
        <w:t xml:space="preserve">Rotter, J.B. </w:t>
      </w:r>
      <w:r>
        <w:rPr>
          <w:color w:val="3B3A3B"/>
          <w:w w:val="105"/>
        </w:rPr>
        <w:t>1966. "Generalized Expectancies for Internal Versus External Control of</w:t>
      </w:r>
      <w:r w:rsidR="002D040C">
        <w:rPr>
          <w:color w:val="3B3A3B"/>
          <w:w w:val="105"/>
        </w:rPr>
        <w:t xml:space="preserve"> </w:t>
      </w:r>
      <w:r>
        <w:rPr>
          <w:color w:val="3B3A3B"/>
          <w:w w:val="105"/>
        </w:rPr>
        <w:t>Reinforcement.</w:t>
      </w:r>
    </w:p>
    <w:p w:rsidR="00602FAA" w:rsidRDefault="00115F8D">
      <w:pPr>
        <w:spacing w:before="13"/>
        <w:ind w:left="483"/>
      </w:pPr>
      <w:r>
        <w:rPr>
          <w:i/>
          <w:color w:val="3B3A3B"/>
          <w:w w:val="105"/>
          <w:sz w:val="23"/>
        </w:rPr>
        <w:t xml:space="preserve">Psychological Monographs, </w:t>
      </w:r>
      <w:r>
        <w:rPr>
          <w:color w:val="3B3A3B"/>
          <w:w w:val="105"/>
        </w:rPr>
        <w:t>80: 1</w:t>
      </w:r>
      <w:r>
        <w:rPr>
          <w:color w:val="5B5B5D"/>
          <w:w w:val="105"/>
        </w:rPr>
        <w:t>-</w:t>
      </w:r>
      <w:r>
        <w:rPr>
          <w:color w:val="3B3A3B"/>
          <w:w w:val="105"/>
        </w:rPr>
        <w:t>28.</w:t>
      </w:r>
    </w:p>
    <w:p w:rsidR="00602FAA" w:rsidRDefault="00115F8D">
      <w:pPr>
        <w:spacing w:before="13"/>
        <w:ind w:left="118"/>
      </w:pPr>
      <w:r>
        <w:rPr>
          <w:b/>
          <w:color w:val="3B3A3B"/>
          <w:w w:val="105"/>
          <w:sz w:val="23"/>
        </w:rPr>
        <w:t xml:space="preserve">Rycroft, C. </w:t>
      </w:r>
      <w:r>
        <w:rPr>
          <w:color w:val="3B3A3B"/>
          <w:w w:val="105"/>
        </w:rPr>
        <w:t xml:space="preserve">1968. </w:t>
      </w:r>
      <w:r>
        <w:rPr>
          <w:i/>
          <w:color w:val="3B3A3B"/>
          <w:w w:val="105"/>
          <w:sz w:val="23"/>
        </w:rPr>
        <w:t xml:space="preserve">A Critical Dictionary of Psychoanalysis, </w:t>
      </w:r>
      <w:r>
        <w:rPr>
          <w:color w:val="3B3A3B"/>
          <w:w w:val="105"/>
        </w:rPr>
        <w:t>2nd printing. New York: Basic Books.</w:t>
      </w:r>
    </w:p>
    <w:p w:rsidR="00602FAA" w:rsidRDefault="00115F8D">
      <w:pPr>
        <w:spacing w:before="13"/>
        <w:ind w:left="120"/>
        <w:rPr>
          <w:i/>
          <w:sz w:val="23"/>
        </w:rPr>
      </w:pPr>
      <w:r>
        <w:rPr>
          <w:b/>
          <w:color w:val="3B3A3B"/>
          <w:w w:val="110"/>
          <w:sz w:val="23"/>
        </w:rPr>
        <w:t xml:space="preserve">Scherhorn, G. </w:t>
      </w:r>
      <w:r>
        <w:rPr>
          <w:color w:val="3B3A3B"/>
          <w:w w:val="110"/>
        </w:rPr>
        <w:t>1990</w:t>
      </w:r>
      <w:r>
        <w:rPr>
          <w:color w:val="231F21"/>
          <w:w w:val="110"/>
        </w:rPr>
        <w:t xml:space="preserve">. </w:t>
      </w:r>
      <w:r>
        <w:rPr>
          <w:color w:val="3B3A3B"/>
          <w:w w:val="110"/>
        </w:rPr>
        <w:t xml:space="preserve">"The Addictive Trait in Buying Behavior." </w:t>
      </w:r>
      <w:r>
        <w:rPr>
          <w:i/>
          <w:color w:val="3B3A3B"/>
          <w:w w:val="110"/>
          <w:sz w:val="23"/>
        </w:rPr>
        <w:t>Journal of Consumer Policy,</w:t>
      </w:r>
    </w:p>
    <w:p w:rsidR="00602FAA" w:rsidRDefault="00F204F1">
      <w:pPr>
        <w:spacing w:before="23"/>
        <w:ind w:left="490"/>
      </w:pPr>
      <w:r>
        <w:rPr>
          <w:color w:val="3B3A3B"/>
          <w:w w:val="110"/>
        </w:rPr>
        <w:t>13 (</w:t>
      </w:r>
      <w:r w:rsidR="00115F8D">
        <w:rPr>
          <w:color w:val="3B3A3B"/>
          <w:w w:val="110"/>
        </w:rPr>
        <w:t>March): 33-52.</w:t>
      </w:r>
    </w:p>
    <w:p w:rsidR="00602FAA" w:rsidRDefault="00115F8D">
      <w:pPr>
        <w:spacing w:before="6" w:line="261" w:lineRule="auto"/>
        <w:ind w:left="482" w:right="129" w:hanging="363"/>
        <w:jc w:val="both"/>
      </w:pPr>
      <w:r>
        <w:rPr>
          <w:b/>
          <w:color w:val="3B3A3B"/>
          <w:w w:val="110"/>
          <w:sz w:val="23"/>
        </w:rPr>
        <w:t xml:space="preserve">Scherhorn, G., L. A. Reisch, and G. Raab. </w:t>
      </w:r>
      <w:r>
        <w:rPr>
          <w:color w:val="3B3A3B"/>
          <w:w w:val="110"/>
        </w:rPr>
        <w:t>1990. "Addictive Buying in West Germany: An Empirical Study</w:t>
      </w:r>
      <w:r>
        <w:rPr>
          <w:color w:val="231F21"/>
          <w:w w:val="110"/>
        </w:rPr>
        <w:t>.</w:t>
      </w:r>
      <w:r>
        <w:rPr>
          <w:color w:val="3B3A3B"/>
          <w:w w:val="110"/>
        </w:rPr>
        <w:t xml:space="preserve">" </w:t>
      </w:r>
      <w:r>
        <w:rPr>
          <w:i/>
          <w:color w:val="3B3A3B"/>
          <w:w w:val="110"/>
          <w:sz w:val="23"/>
        </w:rPr>
        <w:t xml:space="preserve">Journal a/Consumer Policy, </w:t>
      </w:r>
      <w:r>
        <w:rPr>
          <w:color w:val="3B3A3B"/>
          <w:w w:val="110"/>
        </w:rPr>
        <w:t>13(4): 355</w:t>
      </w:r>
      <w:r>
        <w:rPr>
          <w:color w:val="231F21"/>
          <w:w w:val="110"/>
        </w:rPr>
        <w:t>-</w:t>
      </w:r>
      <w:r>
        <w:rPr>
          <w:color w:val="3B3A3B"/>
          <w:w w:val="110"/>
        </w:rPr>
        <w:t>387</w:t>
      </w:r>
      <w:r>
        <w:rPr>
          <w:color w:val="5B5B5D"/>
          <w:w w:val="110"/>
        </w:rPr>
        <w:t>.</w:t>
      </w:r>
    </w:p>
    <w:p w:rsidR="00602FAA" w:rsidRDefault="00115F8D">
      <w:pPr>
        <w:spacing w:line="246" w:lineRule="exact"/>
        <w:ind w:left="120"/>
      </w:pPr>
      <w:r>
        <w:rPr>
          <w:b/>
          <w:color w:val="3B3A3B"/>
          <w:w w:val="105"/>
          <w:sz w:val="23"/>
        </w:rPr>
        <w:t>Sch</w:t>
      </w:r>
      <w:r>
        <w:rPr>
          <w:b/>
          <w:color w:val="231F21"/>
          <w:w w:val="105"/>
          <w:sz w:val="23"/>
        </w:rPr>
        <w:t>l</w:t>
      </w:r>
      <w:r>
        <w:rPr>
          <w:b/>
          <w:color w:val="3B3A3B"/>
          <w:w w:val="105"/>
          <w:sz w:val="23"/>
        </w:rPr>
        <w:t>osser,</w:t>
      </w:r>
      <w:r w:rsidR="00F204F1">
        <w:rPr>
          <w:b/>
          <w:color w:val="3B3A3B"/>
          <w:w w:val="105"/>
          <w:sz w:val="23"/>
        </w:rPr>
        <w:t xml:space="preserve"> </w:t>
      </w:r>
      <w:r>
        <w:rPr>
          <w:b/>
          <w:color w:val="3B3A3B"/>
          <w:w w:val="105"/>
          <w:sz w:val="23"/>
        </w:rPr>
        <w:t>S., D. W</w:t>
      </w:r>
      <w:r>
        <w:rPr>
          <w:b/>
          <w:color w:val="231F21"/>
          <w:w w:val="105"/>
          <w:sz w:val="23"/>
        </w:rPr>
        <w:t xml:space="preserve">.  </w:t>
      </w:r>
      <w:r>
        <w:rPr>
          <w:b/>
          <w:color w:val="3B3A3B"/>
          <w:w w:val="105"/>
          <w:sz w:val="23"/>
        </w:rPr>
        <w:t xml:space="preserve">Black, S. Repertinger, and et al. </w:t>
      </w:r>
      <w:r>
        <w:rPr>
          <w:color w:val="3B3A3B"/>
          <w:w w:val="105"/>
        </w:rPr>
        <w:t>1994. "Compulsive Buying:   Demography,</w:t>
      </w:r>
    </w:p>
    <w:p w:rsidR="00602FAA" w:rsidRDefault="00115F8D">
      <w:pPr>
        <w:spacing w:before="23"/>
        <w:ind w:left="483"/>
      </w:pPr>
      <w:r>
        <w:rPr>
          <w:color w:val="3B3A3B"/>
          <w:w w:val="110"/>
        </w:rPr>
        <w:t>Phenomenology, and Comorbidity in 46 Subjects." Gen Hosp Psychiatry, 16: 205-212.</w:t>
      </w:r>
    </w:p>
    <w:p w:rsidR="00602FAA" w:rsidRDefault="00115F8D">
      <w:pPr>
        <w:spacing w:before="15" w:line="252" w:lineRule="auto"/>
        <w:ind w:left="485" w:right="123" w:hanging="366"/>
        <w:jc w:val="both"/>
      </w:pPr>
      <w:r>
        <w:rPr>
          <w:b/>
          <w:color w:val="3B3A3B"/>
          <w:w w:val="110"/>
          <w:sz w:val="23"/>
        </w:rPr>
        <w:t xml:space="preserve">Schmitz, J. M. </w:t>
      </w:r>
      <w:r>
        <w:rPr>
          <w:color w:val="3B3A3B"/>
          <w:w w:val="110"/>
        </w:rPr>
        <w:t>2005. "The Interface Between Impulse-control Disorders and Addictions: Are Pleasure</w:t>
      </w:r>
      <w:r>
        <w:rPr>
          <w:color w:val="3B3A3B"/>
          <w:spacing w:val="-12"/>
          <w:w w:val="110"/>
        </w:rPr>
        <w:t xml:space="preserve"> </w:t>
      </w:r>
      <w:r>
        <w:rPr>
          <w:color w:val="3B3A3B"/>
          <w:w w:val="110"/>
        </w:rPr>
        <w:t>Pathway</w:t>
      </w:r>
      <w:r>
        <w:rPr>
          <w:color w:val="3B3A3B"/>
          <w:spacing w:val="-5"/>
          <w:w w:val="110"/>
        </w:rPr>
        <w:t xml:space="preserve"> </w:t>
      </w:r>
      <w:r>
        <w:rPr>
          <w:color w:val="3B3A3B"/>
          <w:w w:val="110"/>
        </w:rPr>
        <w:t>Responses</w:t>
      </w:r>
      <w:r>
        <w:rPr>
          <w:color w:val="3B3A3B"/>
          <w:spacing w:val="-3"/>
          <w:w w:val="110"/>
        </w:rPr>
        <w:t xml:space="preserve"> </w:t>
      </w:r>
      <w:r>
        <w:rPr>
          <w:color w:val="3B3A3B"/>
          <w:w w:val="110"/>
        </w:rPr>
        <w:t>Shared</w:t>
      </w:r>
      <w:r>
        <w:rPr>
          <w:color w:val="3B3A3B"/>
          <w:spacing w:val="-9"/>
          <w:w w:val="110"/>
        </w:rPr>
        <w:t xml:space="preserve"> </w:t>
      </w:r>
      <w:r>
        <w:rPr>
          <w:color w:val="3B3A3B"/>
          <w:w w:val="110"/>
        </w:rPr>
        <w:t>Neurobiological</w:t>
      </w:r>
      <w:r>
        <w:rPr>
          <w:color w:val="3B3A3B"/>
          <w:spacing w:val="-10"/>
          <w:w w:val="110"/>
        </w:rPr>
        <w:t xml:space="preserve"> </w:t>
      </w:r>
      <w:r>
        <w:rPr>
          <w:color w:val="3B3A3B"/>
          <w:w w:val="110"/>
        </w:rPr>
        <w:t>Substrates?"</w:t>
      </w:r>
      <w:r>
        <w:rPr>
          <w:color w:val="3B3A3B"/>
          <w:spacing w:val="-10"/>
          <w:w w:val="110"/>
        </w:rPr>
        <w:t xml:space="preserve"> </w:t>
      </w:r>
      <w:r>
        <w:rPr>
          <w:i/>
          <w:color w:val="3B3A3B"/>
          <w:w w:val="110"/>
          <w:sz w:val="23"/>
        </w:rPr>
        <w:t>The</w:t>
      </w:r>
      <w:r>
        <w:rPr>
          <w:i/>
          <w:color w:val="3B3A3B"/>
          <w:spacing w:val="-17"/>
          <w:w w:val="110"/>
          <w:sz w:val="23"/>
        </w:rPr>
        <w:t xml:space="preserve"> </w:t>
      </w:r>
      <w:r>
        <w:rPr>
          <w:i/>
          <w:color w:val="3B3A3B"/>
          <w:w w:val="110"/>
          <w:sz w:val="23"/>
        </w:rPr>
        <w:t>Journal</w:t>
      </w:r>
      <w:r>
        <w:rPr>
          <w:i/>
          <w:color w:val="3B3A3B"/>
          <w:spacing w:val="-10"/>
          <w:w w:val="110"/>
          <w:sz w:val="23"/>
        </w:rPr>
        <w:t xml:space="preserve"> </w:t>
      </w:r>
      <w:r>
        <w:rPr>
          <w:i/>
          <w:color w:val="3B3A3B"/>
          <w:w w:val="110"/>
          <w:sz w:val="23"/>
        </w:rPr>
        <w:t>of</w:t>
      </w:r>
      <w:r>
        <w:rPr>
          <w:i/>
          <w:color w:val="3B3A3B"/>
          <w:spacing w:val="-12"/>
          <w:w w:val="110"/>
          <w:sz w:val="23"/>
        </w:rPr>
        <w:t xml:space="preserve"> </w:t>
      </w:r>
      <w:r>
        <w:rPr>
          <w:i/>
          <w:color w:val="3B3A3B"/>
          <w:w w:val="110"/>
          <w:sz w:val="23"/>
        </w:rPr>
        <w:t>Treatment &amp;</w:t>
      </w:r>
      <w:r>
        <w:rPr>
          <w:i/>
          <w:color w:val="3B3A3B"/>
          <w:spacing w:val="-22"/>
          <w:w w:val="110"/>
          <w:sz w:val="23"/>
        </w:rPr>
        <w:t xml:space="preserve"> </w:t>
      </w:r>
      <w:r>
        <w:rPr>
          <w:i/>
          <w:color w:val="3B3A3B"/>
          <w:w w:val="110"/>
          <w:sz w:val="23"/>
        </w:rPr>
        <w:t>Prevention,</w:t>
      </w:r>
      <w:r>
        <w:rPr>
          <w:i/>
          <w:color w:val="3B3A3B"/>
          <w:spacing w:val="-34"/>
          <w:w w:val="110"/>
          <w:sz w:val="23"/>
        </w:rPr>
        <w:t xml:space="preserve"> </w:t>
      </w:r>
      <w:r>
        <w:rPr>
          <w:color w:val="3B3A3B"/>
          <w:w w:val="110"/>
        </w:rPr>
        <w:t>12:</w:t>
      </w:r>
      <w:r>
        <w:rPr>
          <w:color w:val="3B3A3B"/>
          <w:spacing w:val="-27"/>
          <w:w w:val="110"/>
        </w:rPr>
        <w:t xml:space="preserve"> </w:t>
      </w:r>
      <w:r>
        <w:rPr>
          <w:color w:val="3B3A3B"/>
          <w:w w:val="110"/>
        </w:rPr>
        <w:t>149-168.</w:t>
      </w:r>
    </w:p>
    <w:p w:rsidR="00602FAA" w:rsidRDefault="00115F8D">
      <w:pPr>
        <w:spacing w:before="1" w:line="244" w:lineRule="auto"/>
        <w:ind w:left="483" w:right="131" w:hanging="354"/>
        <w:jc w:val="both"/>
      </w:pPr>
      <w:r>
        <w:rPr>
          <w:b/>
          <w:color w:val="3B3A3B"/>
          <w:w w:val="110"/>
          <w:sz w:val="23"/>
        </w:rPr>
        <w:t xml:space="preserve">Schneider, L., and S. Lysgaard. </w:t>
      </w:r>
      <w:r>
        <w:rPr>
          <w:color w:val="3B3A3B"/>
          <w:w w:val="110"/>
        </w:rPr>
        <w:t xml:space="preserve">1953. "The Deferred Gratification Pattern: A Preliminary Study." </w:t>
      </w:r>
      <w:r>
        <w:rPr>
          <w:i/>
          <w:color w:val="3B3A3B"/>
          <w:w w:val="110"/>
          <w:sz w:val="23"/>
        </w:rPr>
        <w:t>American Sociological Review</w:t>
      </w:r>
      <w:r>
        <w:rPr>
          <w:i/>
          <w:color w:val="5B5B5D"/>
          <w:w w:val="110"/>
          <w:sz w:val="23"/>
        </w:rPr>
        <w:t xml:space="preserve">, </w:t>
      </w:r>
      <w:r>
        <w:rPr>
          <w:color w:val="3B3A3B"/>
          <w:w w:val="110"/>
        </w:rPr>
        <w:t>18: 142-149.</w:t>
      </w:r>
    </w:p>
    <w:p w:rsidR="00602FAA" w:rsidRDefault="00115F8D">
      <w:pPr>
        <w:spacing w:before="8" w:line="256" w:lineRule="auto"/>
        <w:ind w:left="491" w:right="106" w:hanging="362"/>
        <w:jc w:val="both"/>
      </w:pPr>
      <w:r>
        <w:rPr>
          <w:b/>
          <w:color w:val="3B3A3B"/>
          <w:w w:val="110"/>
          <w:sz w:val="23"/>
        </w:rPr>
        <w:t xml:space="preserve">Segal, B. </w:t>
      </w:r>
      <w:r>
        <w:rPr>
          <w:color w:val="3B3A3B"/>
          <w:w w:val="110"/>
        </w:rPr>
        <w:t xml:space="preserve">1976. "Personality Factors Related to Drugs and Alcohol </w:t>
      </w:r>
      <w:r>
        <w:rPr>
          <w:color w:val="3B3A3B"/>
          <w:spacing w:val="-3"/>
          <w:w w:val="110"/>
        </w:rPr>
        <w:t>Use</w:t>
      </w:r>
      <w:r>
        <w:rPr>
          <w:color w:val="231F21"/>
          <w:spacing w:val="-3"/>
          <w:w w:val="110"/>
        </w:rPr>
        <w:t>.</w:t>
      </w:r>
      <w:r>
        <w:rPr>
          <w:color w:val="3B3A3B"/>
          <w:spacing w:val="-3"/>
          <w:w w:val="110"/>
        </w:rPr>
        <w:t xml:space="preserve">" </w:t>
      </w:r>
      <w:r>
        <w:rPr>
          <w:rFonts w:ascii="Arial"/>
          <w:color w:val="3B3A3B"/>
          <w:w w:val="110"/>
          <w:sz w:val="23"/>
        </w:rPr>
        <w:t xml:space="preserve">In </w:t>
      </w:r>
      <w:r>
        <w:rPr>
          <w:i/>
          <w:color w:val="3B3A3B"/>
          <w:w w:val="110"/>
          <w:sz w:val="23"/>
        </w:rPr>
        <w:t>Predicting adolescent</w:t>
      </w:r>
      <w:r>
        <w:rPr>
          <w:i/>
          <w:color w:val="3B3A3B"/>
          <w:spacing w:val="-8"/>
          <w:w w:val="110"/>
          <w:sz w:val="23"/>
        </w:rPr>
        <w:t xml:space="preserve"> </w:t>
      </w:r>
      <w:r>
        <w:rPr>
          <w:i/>
          <w:color w:val="3B3A3B"/>
          <w:w w:val="110"/>
          <w:sz w:val="23"/>
        </w:rPr>
        <w:t>drug</w:t>
      </w:r>
      <w:r>
        <w:rPr>
          <w:i/>
          <w:color w:val="3B3A3B"/>
          <w:spacing w:val="-16"/>
          <w:w w:val="110"/>
          <w:sz w:val="23"/>
        </w:rPr>
        <w:t xml:space="preserve"> </w:t>
      </w:r>
      <w:r>
        <w:rPr>
          <w:i/>
          <w:color w:val="3B3A3B"/>
          <w:w w:val="110"/>
          <w:sz w:val="23"/>
        </w:rPr>
        <w:t>abuse:</w:t>
      </w:r>
      <w:r>
        <w:rPr>
          <w:i/>
          <w:color w:val="3B3A3B"/>
          <w:spacing w:val="-14"/>
          <w:w w:val="110"/>
          <w:sz w:val="23"/>
        </w:rPr>
        <w:t xml:space="preserve"> </w:t>
      </w:r>
      <w:r>
        <w:rPr>
          <w:i/>
          <w:color w:val="3B3A3B"/>
          <w:w w:val="110"/>
          <w:sz w:val="23"/>
        </w:rPr>
        <w:t>A</w:t>
      </w:r>
      <w:r>
        <w:rPr>
          <w:i/>
          <w:color w:val="3B3A3B"/>
          <w:spacing w:val="-17"/>
          <w:w w:val="110"/>
          <w:sz w:val="23"/>
        </w:rPr>
        <w:t xml:space="preserve"> </w:t>
      </w:r>
      <w:r>
        <w:rPr>
          <w:i/>
          <w:color w:val="3B3A3B"/>
          <w:w w:val="110"/>
          <w:sz w:val="23"/>
        </w:rPr>
        <w:t>review</w:t>
      </w:r>
      <w:r>
        <w:rPr>
          <w:i/>
          <w:color w:val="3B3A3B"/>
          <w:spacing w:val="-17"/>
          <w:w w:val="110"/>
          <w:sz w:val="23"/>
        </w:rPr>
        <w:t xml:space="preserve"> </w:t>
      </w:r>
      <w:r>
        <w:rPr>
          <w:i/>
          <w:color w:val="3B3A3B"/>
          <w:w w:val="110"/>
          <w:sz w:val="23"/>
        </w:rPr>
        <w:t>of</w:t>
      </w:r>
      <w:r>
        <w:rPr>
          <w:i/>
          <w:color w:val="3B3A3B"/>
          <w:spacing w:val="-13"/>
          <w:w w:val="110"/>
          <w:sz w:val="23"/>
        </w:rPr>
        <w:t xml:space="preserve"> </w:t>
      </w:r>
      <w:r>
        <w:rPr>
          <w:i/>
          <w:color w:val="3B3A3B"/>
          <w:w w:val="110"/>
          <w:sz w:val="23"/>
        </w:rPr>
        <w:t>issues,</w:t>
      </w:r>
      <w:r>
        <w:rPr>
          <w:i/>
          <w:color w:val="3B3A3B"/>
          <w:spacing w:val="-12"/>
          <w:w w:val="110"/>
          <w:sz w:val="23"/>
        </w:rPr>
        <w:t xml:space="preserve"> </w:t>
      </w:r>
      <w:r>
        <w:rPr>
          <w:i/>
          <w:color w:val="3B3A3B"/>
          <w:w w:val="110"/>
          <w:sz w:val="23"/>
        </w:rPr>
        <w:t>methods,</w:t>
      </w:r>
      <w:r>
        <w:rPr>
          <w:i/>
          <w:color w:val="3B3A3B"/>
          <w:spacing w:val="-22"/>
          <w:w w:val="110"/>
          <w:sz w:val="23"/>
        </w:rPr>
        <w:t xml:space="preserve"> </w:t>
      </w:r>
      <w:r>
        <w:rPr>
          <w:i/>
          <w:color w:val="3B3A3B"/>
          <w:w w:val="110"/>
          <w:sz w:val="23"/>
        </w:rPr>
        <w:t>and</w:t>
      </w:r>
      <w:r>
        <w:rPr>
          <w:i/>
          <w:color w:val="3B3A3B"/>
          <w:spacing w:val="-19"/>
          <w:w w:val="110"/>
          <w:sz w:val="23"/>
        </w:rPr>
        <w:t xml:space="preserve"> </w:t>
      </w:r>
      <w:r>
        <w:rPr>
          <w:i/>
          <w:color w:val="3B3A3B"/>
          <w:w w:val="110"/>
          <w:sz w:val="23"/>
        </w:rPr>
        <w:t>correlates,</w:t>
      </w:r>
      <w:r>
        <w:rPr>
          <w:i/>
          <w:color w:val="3B3A3B"/>
          <w:spacing w:val="-30"/>
          <w:w w:val="110"/>
          <w:sz w:val="23"/>
        </w:rPr>
        <w:t xml:space="preserve"> </w:t>
      </w:r>
      <w:r>
        <w:rPr>
          <w:color w:val="3B3A3B"/>
          <w:w w:val="110"/>
        </w:rPr>
        <w:t>ed. D</w:t>
      </w:r>
      <w:r>
        <w:rPr>
          <w:color w:val="231F21"/>
          <w:w w:val="110"/>
        </w:rPr>
        <w:t>.</w:t>
      </w:r>
      <w:r>
        <w:rPr>
          <w:color w:val="231F21"/>
          <w:spacing w:val="-1"/>
          <w:w w:val="110"/>
        </w:rPr>
        <w:t xml:space="preserve"> </w:t>
      </w:r>
      <w:r>
        <w:rPr>
          <w:color w:val="3B3A3B"/>
          <w:w w:val="110"/>
        </w:rPr>
        <w:t>J.</w:t>
      </w:r>
      <w:r>
        <w:rPr>
          <w:color w:val="3B3A3B"/>
          <w:spacing w:val="-6"/>
          <w:w w:val="110"/>
        </w:rPr>
        <w:t xml:space="preserve"> </w:t>
      </w:r>
      <w:r>
        <w:rPr>
          <w:color w:val="3B3A3B"/>
          <w:w w:val="110"/>
        </w:rPr>
        <w:t>Lettieri</w:t>
      </w:r>
      <w:r>
        <w:rPr>
          <w:color w:val="5B5B5D"/>
          <w:w w:val="110"/>
        </w:rPr>
        <w:t>,</w:t>
      </w:r>
      <w:r>
        <w:rPr>
          <w:color w:val="5B5B5D"/>
          <w:spacing w:val="-5"/>
          <w:w w:val="110"/>
        </w:rPr>
        <w:t xml:space="preserve"> </w:t>
      </w:r>
      <w:r>
        <w:rPr>
          <w:color w:val="3B3A3B"/>
          <w:w w:val="110"/>
        </w:rPr>
        <w:t xml:space="preserve">Paper </w:t>
      </w:r>
      <w:r>
        <w:rPr>
          <w:color w:val="3B3A3B"/>
          <w:spacing w:val="-4"/>
          <w:w w:val="110"/>
        </w:rPr>
        <w:t>no</w:t>
      </w:r>
      <w:r>
        <w:rPr>
          <w:color w:val="231F21"/>
          <w:spacing w:val="-4"/>
          <w:w w:val="110"/>
        </w:rPr>
        <w:t>.</w:t>
      </w:r>
      <w:r>
        <w:rPr>
          <w:color w:val="231F21"/>
          <w:spacing w:val="1"/>
          <w:w w:val="110"/>
        </w:rPr>
        <w:t xml:space="preserve"> </w:t>
      </w:r>
      <w:r>
        <w:rPr>
          <w:color w:val="3B3A3B"/>
          <w:w w:val="110"/>
        </w:rPr>
        <w:t>ADM</w:t>
      </w:r>
      <w:r>
        <w:rPr>
          <w:color w:val="3B3A3B"/>
          <w:spacing w:val="-21"/>
          <w:w w:val="110"/>
        </w:rPr>
        <w:t xml:space="preserve"> </w:t>
      </w:r>
      <w:r>
        <w:rPr>
          <w:color w:val="3B3A3B"/>
          <w:w w:val="110"/>
        </w:rPr>
        <w:t>77-299.</w:t>
      </w:r>
      <w:r>
        <w:rPr>
          <w:color w:val="3B3A3B"/>
          <w:spacing w:val="-7"/>
          <w:w w:val="110"/>
        </w:rPr>
        <w:t xml:space="preserve"> </w:t>
      </w:r>
      <w:r>
        <w:rPr>
          <w:color w:val="3B3A3B"/>
          <w:w w:val="110"/>
        </w:rPr>
        <w:t>Washington,</w:t>
      </w:r>
      <w:r>
        <w:rPr>
          <w:color w:val="3B3A3B"/>
          <w:spacing w:val="-7"/>
          <w:w w:val="110"/>
        </w:rPr>
        <w:t xml:space="preserve"> </w:t>
      </w:r>
      <w:r>
        <w:rPr>
          <w:color w:val="3B3A3B"/>
          <w:w w:val="110"/>
        </w:rPr>
        <w:t>DC:</w:t>
      </w:r>
      <w:r>
        <w:rPr>
          <w:color w:val="3B3A3B"/>
          <w:spacing w:val="-4"/>
          <w:w w:val="110"/>
        </w:rPr>
        <w:t xml:space="preserve"> </w:t>
      </w:r>
      <w:r>
        <w:rPr>
          <w:color w:val="3B3A3B"/>
          <w:w w:val="110"/>
        </w:rPr>
        <w:t>Department</w:t>
      </w:r>
      <w:r>
        <w:rPr>
          <w:color w:val="3B3A3B"/>
          <w:spacing w:val="9"/>
          <w:w w:val="110"/>
        </w:rPr>
        <w:t xml:space="preserve"> </w:t>
      </w:r>
      <w:r>
        <w:rPr>
          <w:color w:val="3B3A3B"/>
          <w:w w:val="110"/>
        </w:rPr>
        <w:t>of</w:t>
      </w:r>
      <w:r>
        <w:rPr>
          <w:color w:val="3B3A3B"/>
          <w:spacing w:val="-12"/>
          <w:w w:val="110"/>
        </w:rPr>
        <w:t xml:space="preserve"> </w:t>
      </w:r>
      <w:r>
        <w:rPr>
          <w:color w:val="3B3A3B"/>
          <w:w w:val="110"/>
        </w:rPr>
        <w:t>Health,</w:t>
      </w:r>
      <w:r>
        <w:rPr>
          <w:color w:val="3B3A3B"/>
          <w:spacing w:val="-15"/>
          <w:w w:val="110"/>
        </w:rPr>
        <w:t xml:space="preserve"> </w:t>
      </w:r>
      <w:r>
        <w:rPr>
          <w:color w:val="3B3A3B"/>
          <w:w w:val="110"/>
        </w:rPr>
        <w:t>Education</w:t>
      </w:r>
      <w:r>
        <w:rPr>
          <w:color w:val="3B3A3B"/>
          <w:spacing w:val="-12"/>
          <w:w w:val="110"/>
        </w:rPr>
        <w:t xml:space="preserve"> </w:t>
      </w:r>
      <w:r>
        <w:rPr>
          <w:color w:val="3B3A3B"/>
          <w:w w:val="110"/>
        </w:rPr>
        <w:t>and</w:t>
      </w:r>
      <w:r>
        <w:rPr>
          <w:color w:val="3B3A3B"/>
          <w:spacing w:val="5"/>
          <w:w w:val="110"/>
        </w:rPr>
        <w:t xml:space="preserve"> </w:t>
      </w:r>
      <w:r>
        <w:rPr>
          <w:color w:val="3B3A3B"/>
          <w:w w:val="110"/>
        </w:rPr>
        <w:t>Welfare.</w:t>
      </w:r>
    </w:p>
    <w:p w:rsidR="00602FAA" w:rsidRDefault="00115F8D">
      <w:pPr>
        <w:spacing w:line="252" w:lineRule="auto"/>
        <w:ind w:left="485" w:right="98" w:hanging="356"/>
        <w:jc w:val="both"/>
      </w:pPr>
      <w:r>
        <w:rPr>
          <w:b/>
          <w:color w:val="3B3A3B"/>
          <w:w w:val="110"/>
          <w:sz w:val="23"/>
        </w:rPr>
        <w:t xml:space="preserve">Shapiro, S. J. </w:t>
      </w:r>
      <w:r>
        <w:rPr>
          <w:color w:val="3B3A3B"/>
          <w:w w:val="110"/>
        </w:rPr>
        <w:t xml:space="preserve">1973. "Marketing and Consumerism: Views on the Present and the Future." </w:t>
      </w:r>
      <w:r>
        <w:rPr>
          <w:i/>
          <w:color w:val="3B3A3B"/>
          <w:w w:val="110"/>
          <w:sz w:val="23"/>
        </w:rPr>
        <w:t xml:space="preserve">The Journal of Consumer Affairs, </w:t>
      </w:r>
      <w:r>
        <w:rPr>
          <w:color w:val="3B3A3B"/>
          <w:w w:val="110"/>
        </w:rPr>
        <w:t>7(2), 173-178.</w:t>
      </w:r>
    </w:p>
    <w:p w:rsidR="00602FAA" w:rsidRDefault="00F2559D">
      <w:pPr>
        <w:spacing w:before="10"/>
        <w:ind w:left="129"/>
        <w:rPr>
          <w:rFonts w:ascii="Arial"/>
          <w:sz w:val="23"/>
        </w:rPr>
      </w:pPr>
      <w:r>
        <w:rPr>
          <w:b/>
          <w:color w:val="3B3A3B"/>
          <w:w w:val="110"/>
          <w:sz w:val="23"/>
        </w:rPr>
        <w:t>Shapiro, J.</w:t>
      </w:r>
      <w:r w:rsidR="00115F8D">
        <w:rPr>
          <w:b/>
          <w:color w:val="3B3A3B"/>
          <w:w w:val="110"/>
          <w:sz w:val="23"/>
        </w:rPr>
        <w:t xml:space="preserve">  M.  </w:t>
      </w:r>
      <w:r w:rsidR="00115F8D">
        <w:rPr>
          <w:color w:val="3B3A3B"/>
          <w:w w:val="110"/>
        </w:rPr>
        <w:t>1993</w:t>
      </w:r>
      <w:r w:rsidR="00115F8D">
        <w:rPr>
          <w:color w:val="5B5B5D"/>
          <w:w w:val="110"/>
        </w:rPr>
        <w:t xml:space="preserve">.  </w:t>
      </w:r>
      <w:r w:rsidR="00115F8D">
        <w:rPr>
          <w:color w:val="3B3A3B"/>
          <w:w w:val="110"/>
        </w:rPr>
        <w:t>"</w:t>
      </w:r>
      <w:r>
        <w:rPr>
          <w:color w:val="3B3A3B"/>
          <w:w w:val="110"/>
        </w:rPr>
        <w:t>Compulsive Buying and Self</w:t>
      </w:r>
      <w:r w:rsidR="00115F8D">
        <w:rPr>
          <w:color w:val="3B3A3B"/>
          <w:w w:val="110"/>
        </w:rPr>
        <w:t xml:space="preserve">-gifts:  </w:t>
      </w:r>
      <w:r>
        <w:rPr>
          <w:color w:val="3B3A3B"/>
          <w:w w:val="110"/>
        </w:rPr>
        <w:t>A Motivational Perspective</w:t>
      </w:r>
      <w:r w:rsidR="00115F8D">
        <w:rPr>
          <w:color w:val="3B3A3B"/>
          <w:w w:val="110"/>
        </w:rPr>
        <w:t xml:space="preserve">. </w:t>
      </w:r>
      <w:r w:rsidR="00115F8D">
        <w:rPr>
          <w:rFonts w:ascii="Arial"/>
          <w:color w:val="3B3A3B"/>
          <w:w w:val="110"/>
          <w:sz w:val="23"/>
        </w:rPr>
        <w:t>In</w:t>
      </w:r>
    </w:p>
    <w:p w:rsidR="00602FAA" w:rsidRDefault="00F2559D">
      <w:pPr>
        <w:spacing w:before="2"/>
        <w:ind w:left="498"/>
      </w:pPr>
      <w:r>
        <w:rPr>
          <w:i/>
          <w:color w:val="3B3A3B"/>
          <w:w w:val="110"/>
          <w:sz w:val="23"/>
        </w:rPr>
        <w:t>Advances in</w:t>
      </w:r>
      <w:r w:rsidR="00115F8D">
        <w:rPr>
          <w:i/>
          <w:color w:val="3B3A3B"/>
          <w:w w:val="110"/>
          <w:sz w:val="23"/>
        </w:rPr>
        <w:t xml:space="preserve"> Consumer Research, </w:t>
      </w:r>
      <w:r w:rsidR="00115F8D">
        <w:rPr>
          <w:color w:val="3B3A3B"/>
          <w:w w:val="110"/>
        </w:rPr>
        <w:t xml:space="preserve">eds. </w:t>
      </w:r>
      <w:r w:rsidR="00115F8D">
        <w:rPr>
          <w:rFonts w:ascii="Arial"/>
          <w:color w:val="3B3A3B"/>
          <w:w w:val="110"/>
          <w:sz w:val="23"/>
        </w:rPr>
        <w:t xml:space="preserve">L. </w:t>
      </w:r>
      <w:r w:rsidR="00115F8D">
        <w:rPr>
          <w:color w:val="3B3A3B"/>
          <w:w w:val="110"/>
        </w:rPr>
        <w:t xml:space="preserve">McAlister and M. </w:t>
      </w:r>
      <w:r w:rsidR="00115F8D">
        <w:rPr>
          <w:rFonts w:ascii="Arial"/>
          <w:color w:val="3B3A3B"/>
          <w:w w:val="110"/>
          <w:sz w:val="23"/>
        </w:rPr>
        <w:t xml:space="preserve">L. </w:t>
      </w:r>
      <w:r w:rsidR="00115F8D">
        <w:rPr>
          <w:color w:val="3B3A3B"/>
          <w:w w:val="110"/>
        </w:rPr>
        <w:t>Rothschild. Vol. 20, 20   &amp;</w:t>
      </w:r>
    </w:p>
    <w:p w:rsidR="00602FAA" w:rsidRDefault="00115F8D">
      <w:pPr>
        <w:spacing w:before="32"/>
        <w:ind w:left="495"/>
      </w:pPr>
      <w:r>
        <w:rPr>
          <w:color w:val="3B3A3B"/>
          <w:w w:val="110"/>
        </w:rPr>
        <w:t>557</w:t>
      </w:r>
      <w:r>
        <w:rPr>
          <w:color w:val="231F21"/>
          <w:w w:val="110"/>
        </w:rPr>
        <w:t xml:space="preserve">. </w:t>
      </w:r>
      <w:r>
        <w:rPr>
          <w:color w:val="3B3A3B"/>
          <w:w w:val="110"/>
        </w:rPr>
        <w:t>Provo, UT: Association for Consumer Research.</w:t>
      </w:r>
    </w:p>
    <w:p w:rsidR="00602FAA" w:rsidRDefault="00602FAA">
      <w:pPr>
        <w:sectPr w:rsidR="00602FAA">
          <w:headerReference w:type="default" r:id="rId40"/>
          <w:pgSz w:w="12240" w:h="15840"/>
          <w:pgMar w:top="740" w:right="1360" w:bottom="280" w:left="1260" w:header="0" w:footer="0" w:gutter="0"/>
          <w:cols w:space="720"/>
        </w:sectPr>
      </w:pPr>
    </w:p>
    <w:p w:rsidR="00602FAA" w:rsidRDefault="00602FAA">
      <w:pPr>
        <w:pStyle w:val="BodyText"/>
        <w:rPr>
          <w:sz w:val="20"/>
        </w:rPr>
      </w:pPr>
    </w:p>
    <w:p w:rsidR="00602FAA" w:rsidRDefault="00602FAA">
      <w:pPr>
        <w:pStyle w:val="BodyText"/>
        <w:spacing w:before="1"/>
        <w:rPr>
          <w:sz w:val="22"/>
        </w:rPr>
      </w:pPr>
    </w:p>
    <w:p w:rsidR="00602FAA" w:rsidRDefault="00115F8D">
      <w:pPr>
        <w:spacing w:line="247" w:lineRule="auto"/>
        <w:ind w:left="487" w:right="106" w:hanging="364"/>
        <w:jc w:val="both"/>
        <w:rPr>
          <w:sz w:val="23"/>
        </w:rPr>
      </w:pPr>
      <w:r>
        <w:rPr>
          <w:b/>
          <w:color w:val="3B383B"/>
          <w:w w:val="105"/>
          <w:sz w:val="24"/>
        </w:rPr>
        <w:t>Stein,</w:t>
      </w:r>
      <w:r>
        <w:rPr>
          <w:b/>
          <w:color w:val="3B383B"/>
          <w:spacing w:val="-17"/>
          <w:w w:val="105"/>
          <w:sz w:val="24"/>
        </w:rPr>
        <w:t xml:space="preserve"> </w:t>
      </w:r>
      <w:r>
        <w:rPr>
          <w:b/>
          <w:color w:val="3B383B"/>
          <w:w w:val="105"/>
          <w:sz w:val="24"/>
        </w:rPr>
        <w:t>K.</w:t>
      </w:r>
      <w:r>
        <w:rPr>
          <w:b/>
          <w:color w:val="3B383B"/>
          <w:spacing w:val="-13"/>
          <w:w w:val="105"/>
          <w:sz w:val="24"/>
        </w:rPr>
        <w:t xml:space="preserve"> </w:t>
      </w:r>
      <w:r>
        <w:rPr>
          <w:b/>
          <w:color w:val="3B383B"/>
          <w:w w:val="105"/>
          <w:sz w:val="24"/>
        </w:rPr>
        <w:t>B.,</w:t>
      </w:r>
      <w:r>
        <w:rPr>
          <w:b/>
          <w:color w:val="3B383B"/>
          <w:spacing w:val="-23"/>
          <w:w w:val="105"/>
          <w:sz w:val="24"/>
        </w:rPr>
        <w:t xml:space="preserve"> </w:t>
      </w:r>
      <w:r>
        <w:rPr>
          <w:b/>
          <w:color w:val="3B383B"/>
          <w:w w:val="105"/>
          <w:sz w:val="24"/>
        </w:rPr>
        <w:t>T.</w:t>
      </w:r>
      <w:r>
        <w:rPr>
          <w:b/>
          <w:color w:val="3B383B"/>
          <w:spacing w:val="-14"/>
          <w:w w:val="105"/>
          <w:sz w:val="24"/>
        </w:rPr>
        <w:t xml:space="preserve"> </w:t>
      </w:r>
      <w:r>
        <w:rPr>
          <w:b/>
          <w:color w:val="3B383B"/>
          <w:w w:val="105"/>
          <w:sz w:val="24"/>
        </w:rPr>
        <w:t>R.</w:t>
      </w:r>
      <w:r>
        <w:rPr>
          <w:b/>
          <w:color w:val="3B383B"/>
          <w:spacing w:val="-9"/>
          <w:w w:val="105"/>
          <w:sz w:val="24"/>
        </w:rPr>
        <w:t xml:space="preserve"> </w:t>
      </w:r>
      <w:r>
        <w:rPr>
          <w:b/>
          <w:color w:val="3B383B"/>
          <w:w w:val="105"/>
          <w:sz w:val="24"/>
        </w:rPr>
        <w:t>Sarbin,</w:t>
      </w:r>
      <w:r>
        <w:rPr>
          <w:b/>
          <w:color w:val="3B383B"/>
          <w:spacing w:val="-6"/>
          <w:w w:val="105"/>
          <w:sz w:val="24"/>
        </w:rPr>
        <w:t xml:space="preserve"> </w:t>
      </w:r>
      <w:r>
        <w:rPr>
          <w:b/>
          <w:color w:val="3B383B"/>
          <w:w w:val="105"/>
          <w:sz w:val="24"/>
        </w:rPr>
        <w:t>and</w:t>
      </w:r>
      <w:r>
        <w:rPr>
          <w:b/>
          <w:color w:val="3B383B"/>
          <w:spacing w:val="-13"/>
          <w:w w:val="105"/>
          <w:sz w:val="24"/>
        </w:rPr>
        <w:t xml:space="preserve"> </w:t>
      </w:r>
      <w:r>
        <w:rPr>
          <w:b/>
          <w:color w:val="3B383B"/>
          <w:w w:val="105"/>
          <w:sz w:val="24"/>
        </w:rPr>
        <w:t>J.</w:t>
      </w:r>
      <w:r>
        <w:rPr>
          <w:b/>
          <w:color w:val="3B383B"/>
          <w:spacing w:val="6"/>
          <w:w w:val="105"/>
          <w:sz w:val="24"/>
        </w:rPr>
        <w:t xml:space="preserve"> </w:t>
      </w:r>
      <w:r>
        <w:rPr>
          <w:b/>
          <w:color w:val="3B383B"/>
          <w:w w:val="105"/>
          <w:sz w:val="24"/>
        </w:rPr>
        <w:t>A.</w:t>
      </w:r>
      <w:r>
        <w:rPr>
          <w:b/>
          <w:color w:val="3B383B"/>
          <w:spacing w:val="-12"/>
          <w:w w:val="105"/>
          <w:sz w:val="24"/>
        </w:rPr>
        <w:t xml:space="preserve"> </w:t>
      </w:r>
      <w:r>
        <w:rPr>
          <w:b/>
          <w:color w:val="3B383B"/>
          <w:w w:val="105"/>
          <w:sz w:val="24"/>
        </w:rPr>
        <w:t>Kulik.</w:t>
      </w:r>
      <w:r>
        <w:rPr>
          <w:b/>
          <w:color w:val="3B383B"/>
          <w:spacing w:val="-3"/>
          <w:w w:val="105"/>
          <w:sz w:val="24"/>
        </w:rPr>
        <w:t xml:space="preserve"> </w:t>
      </w:r>
      <w:r>
        <w:rPr>
          <w:color w:val="3B383B"/>
          <w:w w:val="105"/>
          <w:sz w:val="23"/>
        </w:rPr>
        <w:t>1968.</w:t>
      </w:r>
      <w:r>
        <w:rPr>
          <w:color w:val="3B383B"/>
          <w:spacing w:val="-21"/>
          <w:w w:val="105"/>
          <w:sz w:val="23"/>
        </w:rPr>
        <w:t xml:space="preserve"> </w:t>
      </w:r>
      <w:r>
        <w:rPr>
          <w:color w:val="3B383B"/>
          <w:w w:val="105"/>
          <w:sz w:val="23"/>
        </w:rPr>
        <w:t>"A</w:t>
      </w:r>
      <w:r>
        <w:rPr>
          <w:color w:val="3B383B"/>
          <w:spacing w:val="16"/>
          <w:w w:val="105"/>
          <w:sz w:val="23"/>
        </w:rPr>
        <w:t xml:space="preserve"> </w:t>
      </w:r>
      <w:r>
        <w:rPr>
          <w:color w:val="3B383B"/>
          <w:w w:val="105"/>
          <w:sz w:val="23"/>
        </w:rPr>
        <w:t>Future</w:t>
      </w:r>
      <w:r>
        <w:rPr>
          <w:color w:val="3B383B"/>
          <w:spacing w:val="-10"/>
          <w:w w:val="105"/>
          <w:sz w:val="23"/>
        </w:rPr>
        <w:t xml:space="preserve"> </w:t>
      </w:r>
      <w:r>
        <w:rPr>
          <w:color w:val="3B383B"/>
          <w:w w:val="105"/>
          <w:sz w:val="23"/>
        </w:rPr>
        <w:t>Time</w:t>
      </w:r>
      <w:r>
        <w:rPr>
          <w:color w:val="3B383B"/>
          <w:spacing w:val="-10"/>
          <w:w w:val="105"/>
          <w:sz w:val="23"/>
        </w:rPr>
        <w:t xml:space="preserve"> </w:t>
      </w:r>
      <w:r>
        <w:rPr>
          <w:color w:val="3B383B"/>
          <w:w w:val="105"/>
          <w:sz w:val="23"/>
        </w:rPr>
        <w:t>Perspective:</w:t>
      </w:r>
      <w:r>
        <w:rPr>
          <w:color w:val="3B383B"/>
          <w:spacing w:val="4"/>
          <w:w w:val="105"/>
          <w:sz w:val="23"/>
        </w:rPr>
        <w:t xml:space="preserve"> </w:t>
      </w:r>
      <w:r>
        <w:rPr>
          <w:color w:val="3B383B"/>
          <w:w w:val="105"/>
          <w:sz w:val="23"/>
        </w:rPr>
        <w:t>Its</w:t>
      </w:r>
      <w:r>
        <w:rPr>
          <w:color w:val="3B383B"/>
          <w:spacing w:val="-6"/>
          <w:w w:val="105"/>
          <w:sz w:val="23"/>
        </w:rPr>
        <w:t xml:space="preserve"> </w:t>
      </w:r>
      <w:r>
        <w:rPr>
          <w:color w:val="3B383B"/>
          <w:w w:val="105"/>
          <w:sz w:val="23"/>
        </w:rPr>
        <w:t>Relation</w:t>
      </w:r>
      <w:r>
        <w:rPr>
          <w:color w:val="3B383B"/>
          <w:spacing w:val="9"/>
          <w:w w:val="105"/>
          <w:sz w:val="23"/>
        </w:rPr>
        <w:t xml:space="preserve"> </w:t>
      </w:r>
      <w:r>
        <w:rPr>
          <w:color w:val="3B383B"/>
          <w:w w:val="105"/>
          <w:sz w:val="23"/>
        </w:rPr>
        <w:t xml:space="preserve">to the Socialization Process and the Delinquent Role." </w:t>
      </w:r>
      <w:r>
        <w:rPr>
          <w:i/>
          <w:color w:val="3B383B"/>
          <w:w w:val="105"/>
          <w:sz w:val="23"/>
        </w:rPr>
        <w:t xml:space="preserve">Journal of Consulting and Clinical Psychology, </w:t>
      </w:r>
      <w:r>
        <w:rPr>
          <w:color w:val="3B383B"/>
          <w:w w:val="105"/>
          <w:sz w:val="23"/>
        </w:rPr>
        <w:t>32(2):</w:t>
      </w:r>
      <w:r>
        <w:rPr>
          <w:color w:val="3B383B"/>
          <w:spacing w:val="-17"/>
          <w:w w:val="105"/>
          <w:sz w:val="23"/>
        </w:rPr>
        <w:t xml:space="preserve"> </w:t>
      </w:r>
      <w:r>
        <w:rPr>
          <w:color w:val="3B383B"/>
          <w:w w:val="105"/>
          <w:sz w:val="23"/>
        </w:rPr>
        <w:t>257-264.</w:t>
      </w:r>
    </w:p>
    <w:p w:rsidR="00602FAA" w:rsidRDefault="00115F8D">
      <w:pPr>
        <w:spacing w:before="6" w:line="273" w:lineRule="exact"/>
        <w:ind w:left="123"/>
        <w:rPr>
          <w:sz w:val="23"/>
        </w:rPr>
      </w:pPr>
      <w:r>
        <w:rPr>
          <w:b/>
          <w:color w:val="3B383B"/>
          <w:w w:val="105"/>
          <w:sz w:val="24"/>
        </w:rPr>
        <w:t>Stern,</w:t>
      </w:r>
      <w:r>
        <w:rPr>
          <w:b/>
          <w:color w:val="3B383B"/>
          <w:spacing w:val="-25"/>
          <w:w w:val="105"/>
          <w:sz w:val="24"/>
        </w:rPr>
        <w:t xml:space="preserve"> </w:t>
      </w:r>
      <w:r>
        <w:rPr>
          <w:b/>
          <w:color w:val="3B383B"/>
          <w:w w:val="105"/>
          <w:sz w:val="24"/>
        </w:rPr>
        <w:t>H.</w:t>
      </w:r>
      <w:r>
        <w:rPr>
          <w:b/>
          <w:color w:val="3B383B"/>
          <w:spacing w:val="-24"/>
          <w:w w:val="105"/>
          <w:sz w:val="24"/>
        </w:rPr>
        <w:t xml:space="preserve"> </w:t>
      </w:r>
      <w:r>
        <w:rPr>
          <w:color w:val="3B383B"/>
          <w:w w:val="105"/>
          <w:sz w:val="23"/>
        </w:rPr>
        <w:t>1962.</w:t>
      </w:r>
      <w:r>
        <w:rPr>
          <w:color w:val="3B383B"/>
          <w:spacing w:val="-31"/>
          <w:w w:val="105"/>
          <w:sz w:val="23"/>
        </w:rPr>
        <w:t xml:space="preserve"> </w:t>
      </w:r>
      <w:r>
        <w:rPr>
          <w:color w:val="3B383B"/>
          <w:w w:val="105"/>
          <w:sz w:val="23"/>
        </w:rPr>
        <w:t>"The</w:t>
      </w:r>
      <w:r>
        <w:rPr>
          <w:color w:val="3B383B"/>
          <w:spacing w:val="-22"/>
          <w:w w:val="105"/>
          <w:sz w:val="23"/>
        </w:rPr>
        <w:t xml:space="preserve"> </w:t>
      </w:r>
      <w:r>
        <w:rPr>
          <w:color w:val="3B383B"/>
          <w:w w:val="105"/>
          <w:sz w:val="23"/>
        </w:rPr>
        <w:t>Significance</w:t>
      </w:r>
      <w:r>
        <w:rPr>
          <w:color w:val="3B383B"/>
          <w:spacing w:val="-8"/>
          <w:w w:val="105"/>
          <w:sz w:val="23"/>
        </w:rPr>
        <w:t xml:space="preserve"> </w:t>
      </w:r>
      <w:r>
        <w:rPr>
          <w:color w:val="3B383B"/>
          <w:w w:val="105"/>
          <w:sz w:val="23"/>
        </w:rPr>
        <w:t>of</w:t>
      </w:r>
      <w:r w:rsidR="002A00AB">
        <w:rPr>
          <w:color w:val="3B383B"/>
          <w:w w:val="105"/>
          <w:sz w:val="23"/>
        </w:rPr>
        <w:t xml:space="preserve"> I</w:t>
      </w:r>
      <w:r>
        <w:rPr>
          <w:color w:val="3B383B"/>
          <w:w w:val="105"/>
          <w:sz w:val="23"/>
        </w:rPr>
        <w:t>mpulse</w:t>
      </w:r>
      <w:r>
        <w:rPr>
          <w:color w:val="3B383B"/>
          <w:spacing w:val="-15"/>
          <w:w w:val="105"/>
          <w:sz w:val="23"/>
        </w:rPr>
        <w:t xml:space="preserve"> </w:t>
      </w:r>
      <w:r>
        <w:rPr>
          <w:color w:val="3B383B"/>
          <w:w w:val="105"/>
          <w:sz w:val="23"/>
        </w:rPr>
        <w:t>Buying</w:t>
      </w:r>
      <w:r>
        <w:rPr>
          <w:color w:val="3B383B"/>
          <w:spacing w:val="-17"/>
          <w:w w:val="105"/>
          <w:sz w:val="23"/>
        </w:rPr>
        <w:t xml:space="preserve"> </w:t>
      </w:r>
      <w:r>
        <w:rPr>
          <w:color w:val="3B383B"/>
          <w:w w:val="105"/>
          <w:sz w:val="23"/>
        </w:rPr>
        <w:t>Today."</w:t>
      </w:r>
      <w:r>
        <w:rPr>
          <w:color w:val="3B383B"/>
          <w:spacing w:val="-28"/>
          <w:w w:val="105"/>
          <w:sz w:val="23"/>
        </w:rPr>
        <w:t xml:space="preserve"> </w:t>
      </w:r>
      <w:r>
        <w:rPr>
          <w:i/>
          <w:color w:val="3B383B"/>
          <w:w w:val="105"/>
          <w:sz w:val="23"/>
        </w:rPr>
        <w:t>Journal</w:t>
      </w:r>
      <w:r>
        <w:rPr>
          <w:i/>
          <w:color w:val="3B383B"/>
          <w:spacing w:val="-13"/>
          <w:w w:val="105"/>
          <w:sz w:val="23"/>
        </w:rPr>
        <w:t xml:space="preserve"> </w:t>
      </w:r>
      <w:r>
        <w:rPr>
          <w:i/>
          <w:color w:val="3B383B"/>
          <w:w w:val="105"/>
          <w:sz w:val="23"/>
        </w:rPr>
        <w:t>of</w:t>
      </w:r>
      <w:r>
        <w:rPr>
          <w:i/>
          <w:color w:val="3B383B"/>
          <w:spacing w:val="-13"/>
          <w:w w:val="105"/>
          <w:sz w:val="23"/>
        </w:rPr>
        <w:t xml:space="preserve"> </w:t>
      </w:r>
      <w:r>
        <w:rPr>
          <w:i/>
          <w:color w:val="3B383B"/>
          <w:w w:val="105"/>
          <w:sz w:val="23"/>
        </w:rPr>
        <w:t>Marketing,</w:t>
      </w:r>
      <w:r>
        <w:rPr>
          <w:i/>
          <w:color w:val="3B383B"/>
          <w:spacing w:val="-29"/>
          <w:w w:val="105"/>
          <w:sz w:val="23"/>
        </w:rPr>
        <w:t xml:space="preserve"> </w:t>
      </w:r>
      <w:r>
        <w:rPr>
          <w:color w:val="3B383B"/>
          <w:w w:val="105"/>
          <w:sz w:val="23"/>
        </w:rPr>
        <w:t>26(2)</w:t>
      </w:r>
      <w:r>
        <w:rPr>
          <w:color w:val="231F21"/>
          <w:w w:val="105"/>
          <w:sz w:val="23"/>
        </w:rPr>
        <w:t>:</w:t>
      </w:r>
      <w:r>
        <w:rPr>
          <w:color w:val="231F21"/>
          <w:spacing w:val="-8"/>
          <w:w w:val="105"/>
          <w:sz w:val="23"/>
        </w:rPr>
        <w:t xml:space="preserve"> </w:t>
      </w:r>
      <w:r>
        <w:rPr>
          <w:color w:val="3B383B"/>
          <w:w w:val="105"/>
          <w:sz w:val="23"/>
        </w:rPr>
        <w:t>59-62.</w:t>
      </w:r>
    </w:p>
    <w:p w:rsidR="00602FAA" w:rsidRDefault="00115F8D">
      <w:pPr>
        <w:spacing w:line="284" w:lineRule="exact"/>
        <w:ind w:left="123"/>
        <w:rPr>
          <w:sz w:val="23"/>
        </w:rPr>
      </w:pPr>
      <w:r>
        <w:rPr>
          <w:b/>
          <w:color w:val="3B383B"/>
          <w:sz w:val="24"/>
        </w:rPr>
        <w:t xml:space="preserve">Stone, E. </w:t>
      </w:r>
      <w:r>
        <w:rPr>
          <w:b/>
          <w:color w:val="3B383B"/>
          <w:sz w:val="25"/>
        </w:rPr>
        <w:t xml:space="preserve">M. </w:t>
      </w:r>
      <w:r>
        <w:rPr>
          <w:color w:val="3B383B"/>
          <w:sz w:val="23"/>
        </w:rPr>
        <w:t>1988</w:t>
      </w:r>
      <w:r>
        <w:rPr>
          <w:color w:val="575759"/>
          <w:sz w:val="23"/>
        </w:rPr>
        <w:t xml:space="preserve">. </w:t>
      </w:r>
      <w:r>
        <w:rPr>
          <w:i/>
          <w:color w:val="3B383B"/>
          <w:sz w:val="23"/>
        </w:rPr>
        <w:t xml:space="preserve">American Psychiatric Glossary. </w:t>
      </w:r>
      <w:r>
        <w:rPr>
          <w:color w:val="3B383B"/>
          <w:sz w:val="23"/>
        </w:rPr>
        <w:t>Washington, DC: American Psychiatric Press.</w:t>
      </w:r>
    </w:p>
    <w:p w:rsidR="00602FAA" w:rsidRDefault="00115F8D">
      <w:pPr>
        <w:ind w:left="123"/>
        <w:rPr>
          <w:sz w:val="23"/>
        </w:rPr>
      </w:pPr>
      <w:r>
        <w:rPr>
          <w:b/>
          <w:color w:val="3B383B"/>
          <w:w w:val="105"/>
          <w:sz w:val="24"/>
        </w:rPr>
        <w:t>Strauss, M</w:t>
      </w:r>
      <w:r>
        <w:rPr>
          <w:b/>
          <w:color w:val="575759"/>
          <w:w w:val="105"/>
          <w:sz w:val="24"/>
        </w:rPr>
        <w:t xml:space="preserve">. </w:t>
      </w:r>
      <w:r>
        <w:rPr>
          <w:b/>
          <w:color w:val="3B383B"/>
          <w:w w:val="105"/>
          <w:sz w:val="24"/>
        </w:rPr>
        <w:t>A</w:t>
      </w:r>
      <w:r>
        <w:rPr>
          <w:b/>
          <w:color w:val="231F21"/>
          <w:w w:val="105"/>
          <w:sz w:val="24"/>
        </w:rPr>
        <w:t xml:space="preserve">.  </w:t>
      </w:r>
      <w:r>
        <w:rPr>
          <w:color w:val="3B383B"/>
          <w:w w:val="105"/>
          <w:sz w:val="23"/>
        </w:rPr>
        <w:t>1962. "</w:t>
      </w:r>
      <w:r w:rsidR="002A00AB">
        <w:rPr>
          <w:color w:val="3B383B"/>
          <w:w w:val="105"/>
          <w:sz w:val="23"/>
        </w:rPr>
        <w:t>Deferred Gratification</w:t>
      </w:r>
      <w:r>
        <w:rPr>
          <w:color w:val="3B383B"/>
          <w:w w:val="105"/>
          <w:sz w:val="23"/>
        </w:rPr>
        <w:t xml:space="preserve">, Social Class, and the </w:t>
      </w:r>
      <w:r w:rsidR="002A00AB">
        <w:rPr>
          <w:color w:val="3B383B"/>
          <w:w w:val="105"/>
          <w:sz w:val="23"/>
        </w:rPr>
        <w:t>Achievement Syndrome</w:t>
      </w:r>
      <w:r>
        <w:rPr>
          <w:color w:val="3B383B"/>
          <w:w w:val="105"/>
          <w:sz w:val="23"/>
        </w:rPr>
        <w:t>."</w:t>
      </w:r>
    </w:p>
    <w:p w:rsidR="00602FAA" w:rsidRDefault="00115F8D">
      <w:pPr>
        <w:spacing w:before="2"/>
        <w:ind w:left="483"/>
        <w:rPr>
          <w:sz w:val="23"/>
        </w:rPr>
      </w:pPr>
      <w:r>
        <w:rPr>
          <w:i/>
          <w:color w:val="3B383B"/>
          <w:w w:val="105"/>
          <w:sz w:val="23"/>
        </w:rPr>
        <w:t xml:space="preserve">American Sociological Review, </w:t>
      </w:r>
      <w:r>
        <w:rPr>
          <w:color w:val="3B383B"/>
          <w:w w:val="105"/>
          <w:sz w:val="23"/>
        </w:rPr>
        <w:t>27 (3)</w:t>
      </w:r>
      <w:r>
        <w:rPr>
          <w:color w:val="231F21"/>
          <w:w w:val="105"/>
          <w:sz w:val="23"/>
        </w:rPr>
        <w:t xml:space="preserve">: </w:t>
      </w:r>
      <w:r>
        <w:rPr>
          <w:color w:val="3B383B"/>
          <w:w w:val="105"/>
          <w:sz w:val="23"/>
        </w:rPr>
        <w:t>326-335</w:t>
      </w:r>
      <w:r>
        <w:rPr>
          <w:color w:val="231F21"/>
          <w:w w:val="105"/>
          <w:sz w:val="23"/>
        </w:rPr>
        <w:t>.</w:t>
      </w:r>
    </w:p>
    <w:p w:rsidR="00602FAA" w:rsidRDefault="00115F8D">
      <w:pPr>
        <w:spacing w:before="4" w:line="247" w:lineRule="auto"/>
        <w:ind w:left="476" w:right="103" w:hanging="363"/>
        <w:jc w:val="both"/>
        <w:rPr>
          <w:sz w:val="23"/>
        </w:rPr>
      </w:pPr>
      <w:r>
        <w:rPr>
          <w:b/>
          <w:color w:val="3B383B"/>
          <w:w w:val="105"/>
          <w:sz w:val="24"/>
        </w:rPr>
        <w:t xml:space="preserve">Sunderwirth, S. G. </w:t>
      </w:r>
      <w:r>
        <w:rPr>
          <w:color w:val="3B383B"/>
          <w:w w:val="105"/>
          <w:sz w:val="23"/>
        </w:rPr>
        <w:t>1985. "Biological Mechanisms: Neurotransmission and Addiction.</w:t>
      </w:r>
      <w:r>
        <w:rPr>
          <w:color w:val="575759"/>
          <w:w w:val="105"/>
          <w:sz w:val="23"/>
        </w:rPr>
        <w:t xml:space="preserve">" </w:t>
      </w:r>
      <w:r>
        <w:rPr>
          <w:color w:val="3B383B"/>
          <w:w w:val="105"/>
          <w:sz w:val="23"/>
        </w:rPr>
        <w:t xml:space="preserve">In </w:t>
      </w:r>
      <w:r>
        <w:rPr>
          <w:i/>
          <w:color w:val="3B383B"/>
          <w:w w:val="105"/>
          <w:sz w:val="23"/>
        </w:rPr>
        <w:t>The Addictions</w:t>
      </w:r>
      <w:r>
        <w:rPr>
          <w:i/>
          <w:color w:val="575759"/>
          <w:w w:val="105"/>
          <w:sz w:val="23"/>
        </w:rPr>
        <w:t xml:space="preserve">: </w:t>
      </w:r>
      <w:r>
        <w:rPr>
          <w:i/>
          <w:color w:val="3B383B"/>
          <w:w w:val="105"/>
          <w:sz w:val="23"/>
        </w:rPr>
        <w:t xml:space="preserve">Multidisciplinary Perspectives and Treatment, </w:t>
      </w:r>
      <w:r>
        <w:rPr>
          <w:color w:val="3B383B"/>
          <w:w w:val="105"/>
          <w:sz w:val="23"/>
        </w:rPr>
        <w:t>eds. H</w:t>
      </w:r>
      <w:r>
        <w:rPr>
          <w:color w:val="231F21"/>
          <w:w w:val="105"/>
          <w:sz w:val="23"/>
        </w:rPr>
        <w:t xml:space="preserve">. </w:t>
      </w:r>
      <w:r>
        <w:rPr>
          <w:color w:val="3B383B"/>
          <w:w w:val="105"/>
          <w:sz w:val="23"/>
        </w:rPr>
        <w:t>B. Milkman and H</w:t>
      </w:r>
      <w:r>
        <w:rPr>
          <w:color w:val="575759"/>
          <w:w w:val="105"/>
          <w:sz w:val="23"/>
        </w:rPr>
        <w:t xml:space="preserve">. </w:t>
      </w:r>
      <w:r>
        <w:rPr>
          <w:color w:val="3B383B"/>
          <w:w w:val="105"/>
          <w:sz w:val="23"/>
        </w:rPr>
        <w:t>J. Shaffer, 11-20. Lexington, MA: D. C. Heath.</w:t>
      </w:r>
    </w:p>
    <w:p w:rsidR="00602FAA" w:rsidRDefault="00115F8D">
      <w:pPr>
        <w:ind w:left="476" w:right="123" w:hanging="359"/>
        <w:jc w:val="both"/>
        <w:rPr>
          <w:sz w:val="23"/>
        </w:rPr>
      </w:pPr>
      <w:r>
        <w:rPr>
          <w:b/>
          <w:color w:val="3B383B"/>
          <w:w w:val="105"/>
          <w:sz w:val="24"/>
        </w:rPr>
        <w:t>Tabakoff,</w:t>
      </w:r>
      <w:r>
        <w:rPr>
          <w:b/>
          <w:color w:val="3B383B"/>
          <w:spacing w:val="-3"/>
          <w:w w:val="105"/>
          <w:sz w:val="24"/>
        </w:rPr>
        <w:t xml:space="preserve"> </w:t>
      </w:r>
      <w:r>
        <w:rPr>
          <w:b/>
          <w:color w:val="3B383B"/>
          <w:spacing w:val="2"/>
          <w:w w:val="105"/>
          <w:sz w:val="24"/>
        </w:rPr>
        <w:t>B</w:t>
      </w:r>
      <w:r>
        <w:rPr>
          <w:b/>
          <w:color w:val="231F21"/>
          <w:spacing w:val="2"/>
          <w:w w:val="105"/>
          <w:sz w:val="24"/>
        </w:rPr>
        <w:t>.</w:t>
      </w:r>
      <w:r>
        <w:rPr>
          <w:b/>
          <w:color w:val="3B383B"/>
          <w:spacing w:val="2"/>
          <w:w w:val="105"/>
          <w:sz w:val="24"/>
        </w:rPr>
        <w:t>,</w:t>
      </w:r>
      <w:r>
        <w:rPr>
          <w:b/>
          <w:color w:val="3B383B"/>
          <w:spacing w:val="-6"/>
          <w:w w:val="105"/>
          <w:sz w:val="24"/>
        </w:rPr>
        <w:t xml:space="preserve"> </w:t>
      </w:r>
      <w:r>
        <w:rPr>
          <w:b/>
          <w:color w:val="3B383B"/>
          <w:w w:val="105"/>
          <w:sz w:val="24"/>
        </w:rPr>
        <w:t>and</w:t>
      </w:r>
      <w:r>
        <w:rPr>
          <w:b/>
          <w:color w:val="3B383B"/>
          <w:spacing w:val="-13"/>
          <w:w w:val="105"/>
          <w:sz w:val="24"/>
        </w:rPr>
        <w:t xml:space="preserve"> </w:t>
      </w:r>
      <w:r>
        <w:rPr>
          <w:b/>
          <w:color w:val="3B383B"/>
          <w:w w:val="105"/>
          <w:sz w:val="24"/>
        </w:rPr>
        <w:t>J.</w:t>
      </w:r>
      <w:r>
        <w:rPr>
          <w:b/>
          <w:color w:val="3B383B"/>
          <w:spacing w:val="-17"/>
          <w:w w:val="105"/>
          <w:sz w:val="24"/>
        </w:rPr>
        <w:t xml:space="preserve"> </w:t>
      </w:r>
      <w:r>
        <w:rPr>
          <w:b/>
          <w:color w:val="3B383B"/>
          <w:w w:val="105"/>
          <w:sz w:val="24"/>
        </w:rPr>
        <w:t>D.</w:t>
      </w:r>
      <w:r>
        <w:rPr>
          <w:b/>
          <w:color w:val="3B383B"/>
          <w:spacing w:val="-9"/>
          <w:w w:val="105"/>
          <w:sz w:val="24"/>
        </w:rPr>
        <w:t xml:space="preserve"> </w:t>
      </w:r>
      <w:r>
        <w:rPr>
          <w:b/>
          <w:color w:val="3B383B"/>
          <w:w w:val="105"/>
          <w:sz w:val="24"/>
        </w:rPr>
        <w:t>Rothstein.</w:t>
      </w:r>
      <w:r>
        <w:rPr>
          <w:b/>
          <w:color w:val="3B383B"/>
          <w:spacing w:val="-6"/>
          <w:w w:val="105"/>
          <w:sz w:val="24"/>
        </w:rPr>
        <w:t xml:space="preserve"> </w:t>
      </w:r>
      <w:r>
        <w:rPr>
          <w:color w:val="3B383B"/>
          <w:w w:val="105"/>
          <w:sz w:val="23"/>
        </w:rPr>
        <w:t>1983.</w:t>
      </w:r>
      <w:r>
        <w:rPr>
          <w:color w:val="3B383B"/>
          <w:spacing w:val="-17"/>
          <w:w w:val="105"/>
          <w:sz w:val="23"/>
        </w:rPr>
        <w:t xml:space="preserve"> </w:t>
      </w:r>
      <w:r>
        <w:rPr>
          <w:color w:val="3B383B"/>
          <w:w w:val="105"/>
          <w:sz w:val="23"/>
        </w:rPr>
        <w:t>"Biology of</w:t>
      </w:r>
      <w:r>
        <w:rPr>
          <w:color w:val="3B383B"/>
          <w:spacing w:val="-5"/>
          <w:w w:val="105"/>
          <w:sz w:val="23"/>
        </w:rPr>
        <w:t xml:space="preserve"> </w:t>
      </w:r>
      <w:r>
        <w:rPr>
          <w:color w:val="3B383B"/>
          <w:w w:val="105"/>
          <w:sz w:val="23"/>
        </w:rPr>
        <w:t>Tolerance</w:t>
      </w:r>
      <w:r>
        <w:rPr>
          <w:color w:val="3B383B"/>
          <w:spacing w:val="-1"/>
          <w:w w:val="105"/>
          <w:sz w:val="23"/>
        </w:rPr>
        <w:t xml:space="preserve"> </w:t>
      </w:r>
      <w:r>
        <w:rPr>
          <w:color w:val="3B383B"/>
          <w:w w:val="105"/>
          <w:sz w:val="23"/>
        </w:rPr>
        <w:t>and</w:t>
      </w:r>
      <w:r>
        <w:rPr>
          <w:color w:val="3B383B"/>
          <w:spacing w:val="-2"/>
          <w:w w:val="105"/>
          <w:sz w:val="23"/>
        </w:rPr>
        <w:t xml:space="preserve"> </w:t>
      </w:r>
      <w:r>
        <w:rPr>
          <w:color w:val="3B383B"/>
          <w:w w:val="105"/>
          <w:sz w:val="23"/>
        </w:rPr>
        <w:t>Dependence."</w:t>
      </w:r>
      <w:r>
        <w:rPr>
          <w:color w:val="3B383B"/>
          <w:spacing w:val="3"/>
          <w:w w:val="105"/>
          <w:sz w:val="23"/>
        </w:rPr>
        <w:t xml:space="preserve"> </w:t>
      </w:r>
      <w:r>
        <w:rPr>
          <w:color w:val="3B383B"/>
          <w:w w:val="105"/>
          <w:sz w:val="25"/>
        </w:rPr>
        <w:t>In</w:t>
      </w:r>
      <w:r>
        <w:rPr>
          <w:color w:val="3B383B"/>
          <w:spacing w:val="-11"/>
          <w:w w:val="105"/>
          <w:sz w:val="25"/>
        </w:rPr>
        <w:t xml:space="preserve"> </w:t>
      </w:r>
      <w:r>
        <w:rPr>
          <w:i/>
          <w:color w:val="3B383B"/>
          <w:w w:val="105"/>
          <w:sz w:val="23"/>
        </w:rPr>
        <w:t xml:space="preserve">Medical and Social Aspects of Alcohol Abuse, </w:t>
      </w:r>
      <w:r>
        <w:rPr>
          <w:color w:val="3B383B"/>
          <w:w w:val="105"/>
          <w:sz w:val="23"/>
        </w:rPr>
        <w:t xml:space="preserve">eds. </w:t>
      </w:r>
      <w:r>
        <w:rPr>
          <w:color w:val="3B383B"/>
          <w:w w:val="105"/>
          <w:sz w:val="24"/>
        </w:rPr>
        <w:t xml:space="preserve">B. </w:t>
      </w:r>
      <w:r>
        <w:rPr>
          <w:color w:val="3B383B"/>
          <w:w w:val="105"/>
          <w:sz w:val="23"/>
        </w:rPr>
        <w:t>Tabakoff, and et</w:t>
      </w:r>
      <w:r>
        <w:rPr>
          <w:color w:val="3B383B"/>
          <w:spacing w:val="44"/>
          <w:w w:val="105"/>
          <w:sz w:val="23"/>
        </w:rPr>
        <w:t xml:space="preserve"> </w:t>
      </w:r>
      <w:r>
        <w:rPr>
          <w:color w:val="3B383B"/>
          <w:w w:val="105"/>
          <w:sz w:val="23"/>
        </w:rPr>
        <w:t>al. New York</w:t>
      </w:r>
      <w:r>
        <w:rPr>
          <w:color w:val="575759"/>
          <w:w w:val="105"/>
          <w:sz w:val="23"/>
        </w:rPr>
        <w:t xml:space="preserve">: </w:t>
      </w:r>
      <w:r>
        <w:rPr>
          <w:color w:val="3B383B"/>
          <w:w w:val="105"/>
          <w:sz w:val="23"/>
        </w:rPr>
        <w:t>Plenum.</w:t>
      </w:r>
    </w:p>
    <w:p w:rsidR="00602FAA" w:rsidRDefault="00115F8D">
      <w:pPr>
        <w:spacing w:before="15" w:line="249" w:lineRule="auto"/>
        <w:ind w:left="478" w:right="109" w:hanging="354"/>
        <w:jc w:val="both"/>
        <w:rPr>
          <w:sz w:val="23"/>
        </w:rPr>
      </w:pPr>
      <w:r>
        <w:rPr>
          <w:b/>
          <w:color w:val="3B383B"/>
          <w:w w:val="105"/>
          <w:sz w:val="24"/>
        </w:rPr>
        <w:t xml:space="preserve">Valence, G., A. d'Astous, and L. Fortier. </w:t>
      </w:r>
      <w:r>
        <w:rPr>
          <w:color w:val="3B383B"/>
          <w:w w:val="105"/>
          <w:sz w:val="23"/>
        </w:rPr>
        <w:t>1988. "Compulsive Buying</w:t>
      </w:r>
      <w:r>
        <w:rPr>
          <w:color w:val="575759"/>
          <w:w w:val="105"/>
          <w:sz w:val="23"/>
        </w:rPr>
        <w:t xml:space="preserve">: </w:t>
      </w:r>
      <w:r>
        <w:rPr>
          <w:color w:val="3B383B"/>
          <w:w w:val="105"/>
          <w:sz w:val="23"/>
        </w:rPr>
        <w:t xml:space="preserve">Concept and Measurement." </w:t>
      </w:r>
      <w:r>
        <w:rPr>
          <w:i/>
          <w:color w:val="3B383B"/>
          <w:w w:val="105"/>
          <w:sz w:val="23"/>
        </w:rPr>
        <w:t xml:space="preserve">Journal of Consumer Policy, </w:t>
      </w:r>
      <w:r w:rsidR="00D22567">
        <w:rPr>
          <w:color w:val="3B383B"/>
          <w:w w:val="105"/>
          <w:sz w:val="23"/>
        </w:rPr>
        <w:t xml:space="preserve">1l </w:t>
      </w:r>
      <w:r>
        <w:rPr>
          <w:color w:val="3B383B"/>
          <w:w w:val="105"/>
          <w:sz w:val="23"/>
        </w:rPr>
        <w:t>(September): 419-433.</w:t>
      </w:r>
    </w:p>
    <w:p w:rsidR="00602FAA" w:rsidRDefault="00115F8D">
      <w:pPr>
        <w:spacing w:line="249" w:lineRule="auto"/>
        <w:ind w:left="477" w:right="112" w:hanging="354"/>
        <w:jc w:val="both"/>
        <w:rPr>
          <w:sz w:val="23"/>
        </w:rPr>
      </w:pPr>
      <w:r>
        <w:rPr>
          <w:b/>
          <w:color w:val="3B383B"/>
          <w:w w:val="105"/>
          <w:sz w:val="24"/>
        </w:rPr>
        <w:t>Walls,</w:t>
      </w:r>
      <w:r>
        <w:rPr>
          <w:b/>
          <w:color w:val="3B383B"/>
          <w:spacing w:val="-23"/>
          <w:w w:val="105"/>
          <w:sz w:val="24"/>
        </w:rPr>
        <w:t xml:space="preserve"> </w:t>
      </w:r>
      <w:r>
        <w:rPr>
          <w:b/>
          <w:color w:val="3B383B"/>
          <w:w w:val="105"/>
          <w:sz w:val="24"/>
        </w:rPr>
        <w:t>R.</w:t>
      </w:r>
      <w:r>
        <w:rPr>
          <w:b/>
          <w:color w:val="3B383B"/>
          <w:spacing w:val="-27"/>
          <w:w w:val="105"/>
          <w:sz w:val="24"/>
        </w:rPr>
        <w:t xml:space="preserve"> </w:t>
      </w:r>
      <w:r>
        <w:rPr>
          <w:b/>
          <w:color w:val="3B383B"/>
          <w:w w:val="105"/>
          <w:sz w:val="24"/>
        </w:rPr>
        <w:t>T.,</w:t>
      </w:r>
      <w:r>
        <w:rPr>
          <w:b/>
          <w:color w:val="3B383B"/>
          <w:spacing w:val="-17"/>
          <w:w w:val="105"/>
          <w:sz w:val="24"/>
        </w:rPr>
        <w:t xml:space="preserve"> </w:t>
      </w:r>
      <w:r>
        <w:rPr>
          <w:b/>
          <w:color w:val="3B383B"/>
          <w:w w:val="105"/>
          <w:sz w:val="24"/>
        </w:rPr>
        <w:t>and</w:t>
      </w:r>
      <w:r>
        <w:rPr>
          <w:b/>
          <w:color w:val="3B383B"/>
          <w:spacing w:val="-25"/>
          <w:w w:val="105"/>
          <w:sz w:val="24"/>
        </w:rPr>
        <w:t xml:space="preserve"> </w:t>
      </w:r>
      <w:r>
        <w:rPr>
          <w:b/>
          <w:color w:val="3B383B"/>
          <w:w w:val="105"/>
          <w:sz w:val="24"/>
        </w:rPr>
        <w:t>T.</w:t>
      </w:r>
      <w:r>
        <w:rPr>
          <w:b/>
          <w:color w:val="3B383B"/>
          <w:spacing w:val="-25"/>
          <w:w w:val="105"/>
          <w:sz w:val="24"/>
        </w:rPr>
        <w:t xml:space="preserve"> </w:t>
      </w:r>
      <w:r>
        <w:rPr>
          <w:b/>
          <w:color w:val="3B383B"/>
          <w:w w:val="105"/>
          <w:sz w:val="24"/>
        </w:rPr>
        <w:t>S.</w:t>
      </w:r>
      <w:r>
        <w:rPr>
          <w:b/>
          <w:color w:val="3B383B"/>
          <w:spacing w:val="-30"/>
          <w:w w:val="105"/>
          <w:sz w:val="24"/>
        </w:rPr>
        <w:t xml:space="preserve"> </w:t>
      </w:r>
      <w:r>
        <w:rPr>
          <w:b/>
          <w:color w:val="3B383B"/>
          <w:w w:val="105"/>
          <w:sz w:val="24"/>
        </w:rPr>
        <w:t>Smith.</w:t>
      </w:r>
      <w:r>
        <w:rPr>
          <w:b/>
          <w:color w:val="3B383B"/>
          <w:spacing w:val="-2"/>
          <w:w w:val="105"/>
          <w:sz w:val="24"/>
        </w:rPr>
        <w:t xml:space="preserve"> </w:t>
      </w:r>
      <w:r w:rsidR="00D22567">
        <w:rPr>
          <w:color w:val="3B383B"/>
          <w:w w:val="105"/>
          <w:sz w:val="23"/>
        </w:rPr>
        <w:t>1970</w:t>
      </w:r>
      <w:r w:rsidR="00D22567">
        <w:rPr>
          <w:color w:val="3B383B"/>
          <w:spacing w:val="-29"/>
          <w:w w:val="105"/>
          <w:sz w:val="23"/>
        </w:rPr>
        <w:t>.</w:t>
      </w:r>
      <w:r>
        <w:rPr>
          <w:color w:val="575759"/>
          <w:spacing w:val="-22"/>
          <w:w w:val="105"/>
          <w:sz w:val="23"/>
        </w:rPr>
        <w:t xml:space="preserve"> </w:t>
      </w:r>
      <w:r>
        <w:rPr>
          <w:color w:val="3B383B"/>
          <w:w w:val="105"/>
          <w:sz w:val="23"/>
        </w:rPr>
        <w:t>"Development</w:t>
      </w:r>
      <w:r>
        <w:rPr>
          <w:color w:val="3B383B"/>
          <w:spacing w:val="-4"/>
          <w:w w:val="105"/>
          <w:sz w:val="23"/>
        </w:rPr>
        <w:t xml:space="preserve"> </w:t>
      </w:r>
      <w:r>
        <w:rPr>
          <w:color w:val="3B383B"/>
          <w:w w:val="105"/>
          <w:sz w:val="23"/>
        </w:rPr>
        <w:t>of</w:t>
      </w:r>
      <w:r>
        <w:rPr>
          <w:color w:val="3B383B"/>
          <w:spacing w:val="-9"/>
          <w:w w:val="105"/>
          <w:sz w:val="23"/>
        </w:rPr>
        <w:t xml:space="preserve"> </w:t>
      </w:r>
      <w:r>
        <w:rPr>
          <w:color w:val="3B383B"/>
          <w:w w:val="105"/>
          <w:sz w:val="23"/>
        </w:rPr>
        <w:t>Preference</w:t>
      </w:r>
      <w:r>
        <w:rPr>
          <w:color w:val="3B383B"/>
          <w:spacing w:val="-7"/>
          <w:w w:val="105"/>
          <w:sz w:val="23"/>
        </w:rPr>
        <w:t xml:space="preserve"> </w:t>
      </w:r>
      <w:r>
        <w:rPr>
          <w:color w:val="3B383B"/>
          <w:w w:val="105"/>
          <w:sz w:val="23"/>
        </w:rPr>
        <w:t>for</w:t>
      </w:r>
      <w:r>
        <w:rPr>
          <w:color w:val="3B383B"/>
          <w:spacing w:val="-26"/>
          <w:w w:val="105"/>
          <w:sz w:val="23"/>
        </w:rPr>
        <w:t xml:space="preserve"> </w:t>
      </w:r>
      <w:r>
        <w:rPr>
          <w:color w:val="3B383B"/>
          <w:w w:val="105"/>
          <w:sz w:val="23"/>
        </w:rPr>
        <w:t>Delayed</w:t>
      </w:r>
      <w:r>
        <w:rPr>
          <w:color w:val="3B383B"/>
          <w:spacing w:val="-11"/>
          <w:w w:val="105"/>
          <w:sz w:val="23"/>
        </w:rPr>
        <w:t xml:space="preserve"> </w:t>
      </w:r>
      <w:r>
        <w:rPr>
          <w:color w:val="3B383B"/>
          <w:w w:val="105"/>
          <w:sz w:val="23"/>
        </w:rPr>
        <w:t>Reinforcement</w:t>
      </w:r>
      <w:r>
        <w:rPr>
          <w:color w:val="3B383B"/>
          <w:spacing w:val="1"/>
          <w:w w:val="105"/>
          <w:sz w:val="23"/>
        </w:rPr>
        <w:t xml:space="preserve"> </w:t>
      </w:r>
      <w:r>
        <w:rPr>
          <w:color w:val="3B383B"/>
          <w:w w:val="105"/>
          <w:sz w:val="23"/>
        </w:rPr>
        <w:t>in Disadvantaged</w:t>
      </w:r>
      <w:r>
        <w:rPr>
          <w:color w:val="3B383B"/>
          <w:spacing w:val="4"/>
          <w:w w:val="105"/>
          <w:sz w:val="23"/>
        </w:rPr>
        <w:t xml:space="preserve"> </w:t>
      </w:r>
      <w:r>
        <w:rPr>
          <w:color w:val="3B383B"/>
          <w:w w:val="105"/>
          <w:sz w:val="23"/>
        </w:rPr>
        <w:t>Children."</w:t>
      </w:r>
      <w:r>
        <w:rPr>
          <w:color w:val="3B383B"/>
          <w:spacing w:val="-18"/>
          <w:w w:val="105"/>
          <w:sz w:val="23"/>
        </w:rPr>
        <w:t xml:space="preserve"> </w:t>
      </w:r>
      <w:r>
        <w:rPr>
          <w:i/>
          <w:color w:val="3B383B"/>
          <w:w w:val="105"/>
          <w:sz w:val="23"/>
        </w:rPr>
        <w:t>Journal</w:t>
      </w:r>
      <w:r>
        <w:rPr>
          <w:i/>
          <w:color w:val="3B383B"/>
          <w:spacing w:val="-17"/>
          <w:w w:val="105"/>
          <w:sz w:val="23"/>
        </w:rPr>
        <w:t xml:space="preserve"> </w:t>
      </w:r>
      <w:r>
        <w:rPr>
          <w:i/>
          <w:color w:val="3B383B"/>
          <w:w w:val="105"/>
          <w:sz w:val="23"/>
        </w:rPr>
        <w:t>of</w:t>
      </w:r>
      <w:r>
        <w:rPr>
          <w:i/>
          <w:color w:val="3B383B"/>
          <w:spacing w:val="3"/>
          <w:w w:val="105"/>
          <w:sz w:val="23"/>
        </w:rPr>
        <w:t xml:space="preserve"> </w:t>
      </w:r>
      <w:r>
        <w:rPr>
          <w:i/>
          <w:color w:val="3B383B"/>
          <w:w w:val="105"/>
          <w:sz w:val="23"/>
        </w:rPr>
        <w:t>Educational</w:t>
      </w:r>
      <w:r>
        <w:rPr>
          <w:i/>
          <w:color w:val="3B383B"/>
          <w:spacing w:val="-8"/>
          <w:w w:val="105"/>
          <w:sz w:val="23"/>
        </w:rPr>
        <w:t xml:space="preserve"> </w:t>
      </w:r>
      <w:r>
        <w:rPr>
          <w:i/>
          <w:color w:val="3B383B"/>
          <w:w w:val="105"/>
          <w:sz w:val="23"/>
        </w:rPr>
        <w:t>Psychology,</w:t>
      </w:r>
      <w:r>
        <w:rPr>
          <w:i/>
          <w:color w:val="3B383B"/>
          <w:spacing w:val="-18"/>
          <w:w w:val="105"/>
          <w:sz w:val="23"/>
        </w:rPr>
        <w:t xml:space="preserve"> </w:t>
      </w:r>
      <w:r>
        <w:rPr>
          <w:color w:val="3B383B"/>
          <w:w w:val="105"/>
          <w:sz w:val="23"/>
        </w:rPr>
        <w:t>61(1)</w:t>
      </w:r>
      <w:r>
        <w:rPr>
          <w:color w:val="231F21"/>
          <w:w w:val="105"/>
          <w:sz w:val="23"/>
        </w:rPr>
        <w:t>:</w:t>
      </w:r>
      <w:r>
        <w:rPr>
          <w:color w:val="231F21"/>
          <w:spacing w:val="-3"/>
          <w:w w:val="105"/>
          <w:sz w:val="23"/>
        </w:rPr>
        <w:t xml:space="preserve"> </w:t>
      </w:r>
      <w:r>
        <w:rPr>
          <w:color w:val="3B383B"/>
          <w:w w:val="105"/>
          <w:sz w:val="23"/>
        </w:rPr>
        <w:t>118-123.</w:t>
      </w:r>
    </w:p>
    <w:p w:rsidR="00602FAA" w:rsidRDefault="00115F8D">
      <w:pPr>
        <w:spacing w:before="6" w:line="261" w:lineRule="exact"/>
        <w:ind w:left="124"/>
        <w:rPr>
          <w:sz w:val="23"/>
        </w:rPr>
      </w:pPr>
      <w:r>
        <w:rPr>
          <w:b/>
          <w:color w:val="3B383B"/>
          <w:spacing w:val="-6"/>
          <w:w w:val="105"/>
          <w:sz w:val="24"/>
        </w:rPr>
        <w:t>Weinberg</w:t>
      </w:r>
      <w:r>
        <w:rPr>
          <w:b/>
          <w:color w:val="231F21"/>
          <w:spacing w:val="-6"/>
          <w:w w:val="105"/>
          <w:sz w:val="24"/>
        </w:rPr>
        <w:t xml:space="preserve">, </w:t>
      </w:r>
      <w:r>
        <w:rPr>
          <w:b/>
          <w:color w:val="3B383B"/>
          <w:w w:val="105"/>
          <w:sz w:val="24"/>
        </w:rPr>
        <w:t xml:space="preserve">P., and W. </w:t>
      </w:r>
      <w:r>
        <w:rPr>
          <w:b/>
          <w:color w:val="3B383B"/>
          <w:spacing w:val="-5"/>
          <w:w w:val="105"/>
          <w:sz w:val="24"/>
        </w:rPr>
        <w:t>Gottwald</w:t>
      </w:r>
      <w:r>
        <w:rPr>
          <w:b/>
          <w:color w:val="575759"/>
          <w:spacing w:val="-5"/>
          <w:w w:val="105"/>
          <w:sz w:val="24"/>
        </w:rPr>
        <w:t xml:space="preserve">. </w:t>
      </w:r>
      <w:r>
        <w:rPr>
          <w:color w:val="3B383B"/>
          <w:spacing w:val="-5"/>
          <w:w w:val="105"/>
          <w:sz w:val="23"/>
        </w:rPr>
        <w:t>1982.</w:t>
      </w:r>
      <w:r>
        <w:rPr>
          <w:color w:val="3B383B"/>
          <w:w w:val="105"/>
          <w:sz w:val="23"/>
        </w:rPr>
        <w:t xml:space="preserve"> "Impulsive Consumer Buying as a Result of </w:t>
      </w:r>
      <w:r>
        <w:rPr>
          <w:color w:val="3B383B"/>
          <w:spacing w:val="-5"/>
          <w:w w:val="105"/>
          <w:sz w:val="23"/>
        </w:rPr>
        <w:t>Emotions.</w:t>
      </w:r>
      <w:r>
        <w:rPr>
          <w:color w:val="575759"/>
          <w:spacing w:val="-5"/>
          <w:w w:val="105"/>
          <w:sz w:val="23"/>
        </w:rPr>
        <w:t>"</w:t>
      </w:r>
    </w:p>
    <w:p w:rsidR="00602FAA" w:rsidRDefault="00115F8D">
      <w:pPr>
        <w:spacing w:before="2"/>
        <w:ind w:left="479"/>
        <w:rPr>
          <w:sz w:val="23"/>
        </w:rPr>
      </w:pPr>
      <w:r>
        <w:rPr>
          <w:i/>
          <w:color w:val="3B383B"/>
          <w:w w:val="105"/>
          <w:sz w:val="23"/>
        </w:rPr>
        <w:t xml:space="preserve">Journal of Business Research, </w:t>
      </w:r>
      <w:r>
        <w:rPr>
          <w:color w:val="3B383B"/>
          <w:w w:val="105"/>
          <w:sz w:val="23"/>
        </w:rPr>
        <w:t>10(1): 43-57.</w:t>
      </w:r>
    </w:p>
    <w:p w:rsidR="00602FAA" w:rsidRDefault="00115F8D">
      <w:pPr>
        <w:spacing w:before="14" w:line="242" w:lineRule="auto"/>
        <w:ind w:left="473" w:right="111" w:hanging="350"/>
        <w:jc w:val="both"/>
        <w:rPr>
          <w:sz w:val="23"/>
        </w:rPr>
      </w:pPr>
      <w:r>
        <w:rPr>
          <w:b/>
          <w:color w:val="3B383B"/>
          <w:w w:val="105"/>
          <w:sz w:val="24"/>
        </w:rPr>
        <w:t>Weiner,</w:t>
      </w:r>
      <w:r>
        <w:rPr>
          <w:b/>
          <w:color w:val="3B383B"/>
          <w:spacing w:val="-7"/>
          <w:w w:val="105"/>
          <w:sz w:val="24"/>
        </w:rPr>
        <w:t xml:space="preserve"> </w:t>
      </w:r>
      <w:r>
        <w:rPr>
          <w:b/>
          <w:color w:val="3B383B"/>
          <w:w w:val="105"/>
          <w:sz w:val="24"/>
        </w:rPr>
        <w:t>F.</w:t>
      </w:r>
      <w:r>
        <w:rPr>
          <w:b/>
          <w:color w:val="3B383B"/>
          <w:spacing w:val="-19"/>
          <w:w w:val="105"/>
          <w:sz w:val="24"/>
        </w:rPr>
        <w:t xml:space="preserve"> </w:t>
      </w:r>
      <w:r>
        <w:rPr>
          <w:b/>
          <w:color w:val="3B383B"/>
          <w:w w:val="105"/>
          <w:sz w:val="24"/>
        </w:rPr>
        <w:t>H.</w:t>
      </w:r>
      <w:r>
        <w:rPr>
          <w:b/>
          <w:color w:val="3B383B"/>
          <w:spacing w:val="-10"/>
          <w:w w:val="105"/>
          <w:sz w:val="24"/>
        </w:rPr>
        <w:t xml:space="preserve"> </w:t>
      </w:r>
      <w:r>
        <w:rPr>
          <w:color w:val="3B383B"/>
          <w:w w:val="105"/>
          <w:sz w:val="23"/>
        </w:rPr>
        <w:t>1976.</w:t>
      </w:r>
      <w:r>
        <w:rPr>
          <w:color w:val="3B383B"/>
          <w:spacing w:val="-17"/>
          <w:w w:val="105"/>
          <w:sz w:val="23"/>
        </w:rPr>
        <w:t xml:space="preserve"> </w:t>
      </w:r>
      <w:r>
        <w:rPr>
          <w:color w:val="3B383B"/>
          <w:w w:val="105"/>
          <w:sz w:val="23"/>
        </w:rPr>
        <w:t>"Altruism,</w:t>
      </w:r>
      <w:r>
        <w:rPr>
          <w:color w:val="3B383B"/>
          <w:spacing w:val="1"/>
          <w:w w:val="105"/>
          <w:sz w:val="23"/>
        </w:rPr>
        <w:t xml:space="preserve"> </w:t>
      </w:r>
      <w:r>
        <w:rPr>
          <w:color w:val="3B383B"/>
          <w:w w:val="105"/>
          <w:sz w:val="23"/>
        </w:rPr>
        <w:t>Ambiance,</w:t>
      </w:r>
      <w:r>
        <w:rPr>
          <w:color w:val="3B383B"/>
          <w:spacing w:val="-6"/>
          <w:w w:val="105"/>
          <w:sz w:val="23"/>
        </w:rPr>
        <w:t xml:space="preserve"> </w:t>
      </w:r>
      <w:r>
        <w:rPr>
          <w:color w:val="3B383B"/>
          <w:w w:val="105"/>
          <w:sz w:val="23"/>
        </w:rPr>
        <w:t>and</w:t>
      </w:r>
      <w:r>
        <w:rPr>
          <w:color w:val="3B383B"/>
          <w:spacing w:val="3"/>
          <w:w w:val="105"/>
          <w:sz w:val="23"/>
        </w:rPr>
        <w:t xml:space="preserve"> </w:t>
      </w:r>
      <w:r>
        <w:rPr>
          <w:color w:val="3B383B"/>
          <w:w w:val="105"/>
          <w:sz w:val="23"/>
        </w:rPr>
        <w:t>Action:</w:t>
      </w:r>
      <w:r>
        <w:rPr>
          <w:color w:val="3B383B"/>
          <w:spacing w:val="-8"/>
          <w:w w:val="105"/>
          <w:sz w:val="23"/>
        </w:rPr>
        <w:t xml:space="preserve"> </w:t>
      </w:r>
      <w:r>
        <w:rPr>
          <w:color w:val="3B383B"/>
          <w:w w:val="105"/>
          <w:sz w:val="23"/>
        </w:rPr>
        <w:t>The</w:t>
      </w:r>
      <w:r>
        <w:rPr>
          <w:color w:val="3B383B"/>
          <w:spacing w:val="-10"/>
          <w:w w:val="105"/>
          <w:sz w:val="23"/>
        </w:rPr>
        <w:t xml:space="preserve"> </w:t>
      </w:r>
      <w:r>
        <w:rPr>
          <w:color w:val="3B383B"/>
          <w:w w:val="105"/>
          <w:sz w:val="23"/>
        </w:rPr>
        <w:t>Effects</w:t>
      </w:r>
      <w:r>
        <w:rPr>
          <w:color w:val="3B383B"/>
          <w:spacing w:val="-1"/>
          <w:w w:val="105"/>
          <w:sz w:val="23"/>
        </w:rPr>
        <w:t xml:space="preserve"> </w:t>
      </w:r>
      <w:r>
        <w:rPr>
          <w:color w:val="3B383B"/>
          <w:w w:val="105"/>
          <w:sz w:val="23"/>
        </w:rPr>
        <w:t>of</w:t>
      </w:r>
      <w:r>
        <w:rPr>
          <w:color w:val="3B383B"/>
          <w:spacing w:val="-6"/>
          <w:w w:val="105"/>
          <w:sz w:val="23"/>
        </w:rPr>
        <w:t xml:space="preserve"> </w:t>
      </w:r>
      <w:r>
        <w:rPr>
          <w:color w:val="3B383B"/>
          <w:w w:val="105"/>
          <w:sz w:val="23"/>
        </w:rPr>
        <w:t>Rural</w:t>
      </w:r>
      <w:r>
        <w:rPr>
          <w:color w:val="3B383B"/>
          <w:spacing w:val="2"/>
          <w:w w:val="105"/>
          <w:sz w:val="23"/>
        </w:rPr>
        <w:t xml:space="preserve"> </w:t>
      </w:r>
      <w:r>
        <w:rPr>
          <w:color w:val="3B383B"/>
          <w:w w:val="105"/>
          <w:sz w:val="23"/>
        </w:rPr>
        <w:t>and</w:t>
      </w:r>
      <w:r>
        <w:rPr>
          <w:color w:val="3B383B"/>
          <w:spacing w:val="3"/>
          <w:w w:val="105"/>
          <w:sz w:val="23"/>
        </w:rPr>
        <w:t xml:space="preserve"> </w:t>
      </w:r>
      <w:r>
        <w:rPr>
          <w:color w:val="3B383B"/>
          <w:w w:val="105"/>
          <w:sz w:val="23"/>
        </w:rPr>
        <w:t xml:space="preserve">Urban Rearing on Helping Behavior." </w:t>
      </w:r>
      <w:r>
        <w:rPr>
          <w:i/>
          <w:color w:val="3B383B"/>
          <w:w w:val="105"/>
          <w:sz w:val="23"/>
        </w:rPr>
        <w:t xml:space="preserve">Journal of Personality and Social Psychology, </w:t>
      </w:r>
      <w:r>
        <w:rPr>
          <w:color w:val="3B383B"/>
          <w:spacing w:val="-4"/>
          <w:w w:val="105"/>
          <w:sz w:val="23"/>
        </w:rPr>
        <w:t>34(1):</w:t>
      </w:r>
      <w:r>
        <w:rPr>
          <w:color w:val="3B383B"/>
          <w:spacing w:val="6"/>
          <w:w w:val="105"/>
          <w:sz w:val="23"/>
        </w:rPr>
        <w:t xml:space="preserve"> </w:t>
      </w:r>
      <w:r>
        <w:rPr>
          <w:color w:val="3B383B"/>
          <w:spacing w:val="-7"/>
          <w:w w:val="105"/>
          <w:sz w:val="23"/>
        </w:rPr>
        <w:t>112-124</w:t>
      </w:r>
      <w:r>
        <w:rPr>
          <w:color w:val="231F21"/>
          <w:spacing w:val="-7"/>
          <w:w w:val="105"/>
          <w:sz w:val="23"/>
        </w:rPr>
        <w:t>.</w:t>
      </w:r>
    </w:p>
    <w:p w:rsidR="00602FAA" w:rsidRDefault="00115F8D">
      <w:pPr>
        <w:spacing w:before="2"/>
        <w:ind w:left="124"/>
        <w:rPr>
          <w:i/>
          <w:sz w:val="23"/>
        </w:rPr>
      </w:pPr>
      <w:r>
        <w:rPr>
          <w:b/>
          <w:color w:val="3B383B"/>
          <w:w w:val="105"/>
          <w:sz w:val="24"/>
        </w:rPr>
        <w:t xml:space="preserve">West, J.C. </w:t>
      </w:r>
      <w:r>
        <w:rPr>
          <w:color w:val="3B383B"/>
          <w:w w:val="105"/>
          <w:sz w:val="23"/>
        </w:rPr>
        <w:t>1951</w:t>
      </w:r>
      <w:r>
        <w:rPr>
          <w:color w:val="575759"/>
          <w:w w:val="105"/>
          <w:sz w:val="23"/>
        </w:rPr>
        <w:t xml:space="preserve">. </w:t>
      </w:r>
      <w:r>
        <w:rPr>
          <w:color w:val="3B383B"/>
          <w:w w:val="105"/>
          <w:sz w:val="23"/>
        </w:rPr>
        <w:t xml:space="preserve">"Results of Two Years' of Study into Impulse Buying." </w:t>
      </w:r>
      <w:r>
        <w:rPr>
          <w:i/>
          <w:color w:val="3B383B"/>
          <w:w w:val="105"/>
          <w:sz w:val="23"/>
        </w:rPr>
        <w:t>Journal of   Marketing,</w:t>
      </w:r>
    </w:p>
    <w:p w:rsidR="00602FAA" w:rsidRDefault="00115F8D">
      <w:pPr>
        <w:spacing w:before="2"/>
        <w:ind w:left="483"/>
        <w:rPr>
          <w:sz w:val="23"/>
        </w:rPr>
      </w:pPr>
      <w:r>
        <w:rPr>
          <w:color w:val="3B383B"/>
          <w:w w:val="105"/>
          <w:sz w:val="23"/>
        </w:rPr>
        <w:t>15(3): 362-363.</w:t>
      </w:r>
    </w:p>
    <w:p w:rsidR="00602FAA" w:rsidRDefault="00115F8D">
      <w:pPr>
        <w:spacing w:before="14" w:line="272" w:lineRule="exact"/>
        <w:ind w:left="124"/>
        <w:rPr>
          <w:sz w:val="23"/>
        </w:rPr>
      </w:pPr>
      <w:r>
        <w:rPr>
          <w:b/>
          <w:color w:val="3B383B"/>
          <w:w w:val="105"/>
          <w:sz w:val="24"/>
        </w:rPr>
        <w:t xml:space="preserve">Whyte, W. </w:t>
      </w:r>
      <w:r>
        <w:rPr>
          <w:color w:val="3B383B"/>
          <w:w w:val="105"/>
          <w:sz w:val="23"/>
        </w:rPr>
        <w:t xml:space="preserve">1943. </w:t>
      </w:r>
      <w:r>
        <w:rPr>
          <w:i/>
          <w:color w:val="3B383B"/>
          <w:w w:val="105"/>
          <w:sz w:val="23"/>
        </w:rPr>
        <w:t xml:space="preserve">Street Corner Society. </w:t>
      </w:r>
      <w:r>
        <w:rPr>
          <w:color w:val="3B383B"/>
          <w:w w:val="105"/>
          <w:sz w:val="23"/>
        </w:rPr>
        <w:t xml:space="preserve">Chicago, </w:t>
      </w:r>
      <w:r>
        <w:rPr>
          <w:rFonts w:ascii="Arial"/>
          <w:color w:val="3B383B"/>
          <w:w w:val="105"/>
          <w:sz w:val="23"/>
        </w:rPr>
        <w:t xml:space="preserve">IL: </w:t>
      </w:r>
      <w:r>
        <w:rPr>
          <w:color w:val="3B383B"/>
          <w:w w:val="105"/>
          <w:sz w:val="23"/>
        </w:rPr>
        <w:t>University of Chicago Press.</w:t>
      </w:r>
    </w:p>
    <w:p w:rsidR="00602FAA" w:rsidRDefault="00115F8D">
      <w:pPr>
        <w:spacing w:line="272" w:lineRule="exact"/>
        <w:ind w:left="124"/>
        <w:rPr>
          <w:i/>
          <w:sz w:val="23"/>
        </w:rPr>
      </w:pPr>
      <w:r>
        <w:rPr>
          <w:b/>
          <w:color w:val="3B383B"/>
          <w:sz w:val="24"/>
        </w:rPr>
        <w:t xml:space="preserve">Williamson, D. A. </w:t>
      </w:r>
      <w:r>
        <w:rPr>
          <w:color w:val="3B383B"/>
          <w:sz w:val="23"/>
        </w:rPr>
        <w:t xml:space="preserve">1990. </w:t>
      </w:r>
      <w:r>
        <w:rPr>
          <w:i/>
          <w:color w:val="3B383B"/>
          <w:sz w:val="23"/>
        </w:rPr>
        <w:t>Assessment of Eating Disorders</w:t>
      </w:r>
      <w:r>
        <w:rPr>
          <w:i/>
          <w:color w:val="231F21"/>
          <w:sz w:val="23"/>
        </w:rPr>
        <w:t xml:space="preserve">: </w:t>
      </w:r>
      <w:r>
        <w:rPr>
          <w:i/>
          <w:color w:val="3B383B"/>
          <w:sz w:val="23"/>
        </w:rPr>
        <w:t>Obesity</w:t>
      </w:r>
      <w:r>
        <w:rPr>
          <w:i/>
          <w:color w:val="575759"/>
          <w:sz w:val="23"/>
        </w:rPr>
        <w:t xml:space="preserve">, </w:t>
      </w:r>
      <w:r>
        <w:rPr>
          <w:i/>
          <w:color w:val="3B383B"/>
          <w:sz w:val="23"/>
        </w:rPr>
        <w:t>Anorexia, and Bulimia Nervosa.</w:t>
      </w:r>
    </w:p>
    <w:p w:rsidR="00602FAA" w:rsidRDefault="00115F8D">
      <w:pPr>
        <w:spacing w:before="2"/>
        <w:ind w:left="475"/>
        <w:rPr>
          <w:sz w:val="23"/>
        </w:rPr>
      </w:pPr>
      <w:r>
        <w:rPr>
          <w:color w:val="3B383B"/>
          <w:w w:val="105"/>
          <w:sz w:val="23"/>
        </w:rPr>
        <w:t>New York: Pergamon</w:t>
      </w:r>
      <w:r>
        <w:rPr>
          <w:color w:val="575759"/>
          <w:w w:val="105"/>
          <w:sz w:val="23"/>
        </w:rPr>
        <w:t>.</w:t>
      </w:r>
    </w:p>
    <w:p w:rsidR="00602FAA" w:rsidRDefault="00115F8D">
      <w:pPr>
        <w:spacing w:before="4" w:line="247" w:lineRule="auto"/>
        <w:ind w:left="473" w:right="126" w:hanging="350"/>
        <w:jc w:val="both"/>
        <w:rPr>
          <w:sz w:val="23"/>
        </w:rPr>
      </w:pPr>
      <w:r>
        <w:rPr>
          <w:b/>
          <w:color w:val="3B383B"/>
          <w:w w:val="105"/>
          <w:sz w:val="24"/>
        </w:rPr>
        <w:t>Winchell,</w:t>
      </w:r>
      <w:r>
        <w:rPr>
          <w:b/>
          <w:color w:val="3B383B"/>
          <w:spacing w:val="-15"/>
          <w:w w:val="105"/>
          <w:sz w:val="24"/>
        </w:rPr>
        <w:t xml:space="preserve"> </w:t>
      </w:r>
      <w:r>
        <w:rPr>
          <w:b/>
          <w:color w:val="3B383B"/>
          <w:w w:val="105"/>
          <w:sz w:val="24"/>
        </w:rPr>
        <w:t>R.</w:t>
      </w:r>
      <w:r>
        <w:rPr>
          <w:b/>
          <w:color w:val="3B383B"/>
          <w:spacing w:val="-20"/>
          <w:w w:val="105"/>
          <w:sz w:val="24"/>
        </w:rPr>
        <w:t xml:space="preserve"> </w:t>
      </w:r>
      <w:r>
        <w:rPr>
          <w:b/>
          <w:color w:val="3B383B"/>
          <w:w w:val="105"/>
          <w:sz w:val="24"/>
        </w:rPr>
        <w:t>M.,</w:t>
      </w:r>
      <w:r>
        <w:rPr>
          <w:b/>
          <w:color w:val="3B383B"/>
          <w:spacing w:val="-23"/>
          <w:w w:val="105"/>
          <w:sz w:val="24"/>
        </w:rPr>
        <w:t xml:space="preserve"> </w:t>
      </w:r>
      <w:r>
        <w:rPr>
          <w:b/>
          <w:color w:val="3B383B"/>
          <w:w w:val="105"/>
          <w:sz w:val="24"/>
        </w:rPr>
        <w:t>B.</w:t>
      </w:r>
      <w:r>
        <w:rPr>
          <w:b/>
          <w:color w:val="3B383B"/>
          <w:spacing w:val="-26"/>
          <w:w w:val="105"/>
          <w:sz w:val="24"/>
        </w:rPr>
        <w:t xml:space="preserve"> </w:t>
      </w:r>
      <w:r>
        <w:rPr>
          <w:b/>
          <w:color w:val="3B383B"/>
          <w:w w:val="105"/>
          <w:sz w:val="24"/>
        </w:rPr>
        <w:t>Stanley,</w:t>
      </w:r>
      <w:r>
        <w:rPr>
          <w:b/>
          <w:color w:val="3B383B"/>
          <w:spacing w:val="-28"/>
          <w:w w:val="105"/>
          <w:sz w:val="24"/>
        </w:rPr>
        <w:t xml:space="preserve"> </w:t>
      </w:r>
      <w:r>
        <w:rPr>
          <w:b/>
          <w:color w:val="3B383B"/>
          <w:w w:val="105"/>
          <w:sz w:val="24"/>
        </w:rPr>
        <w:t>M.A.</w:t>
      </w:r>
      <w:r>
        <w:rPr>
          <w:b/>
          <w:color w:val="3B383B"/>
          <w:spacing w:val="-29"/>
          <w:w w:val="105"/>
          <w:sz w:val="24"/>
        </w:rPr>
        <w:t xml:space="preserve"> </w:t>
      </w:r>
      <w:r>
        <w:rPr>
          <w:b/>
          <w:color w:val="3B383B"/>
          <w:w w:val="105"/>
          <w:sz w:val="24"/>
        </w:rPr>
        <w:t>Guido,</w:t>
      </w:r>
      <w:r>
        <w:rPr>
          <w:b/>
          <w:color w:val="3B383B"/>
          <w:spacing w:val="-24"/>
          <w:w w:val="105"/>
          <w:sz w:val="24"/>
        </w:rPr>
        <w:t xml:space="preserve"> </w:t>
      </w:r>
      <w:r>
        <w:rPr>
          <w:b/>
          <w:color w:val="3B383B"/>
          <w:w w:val="105"/>
          <w:sz w:val="24"/>
        </w:rPr>
        <w:t>J.</w:t>
      </w:r>
      <w:r>
        <w:rPr>
          <w:b/>
          <w:color w:val="3B383B"/>
          <w:spacing w:val="-20"/>
          <w:w w:val="105"/>
          <w:sz w:val="24"/>
        </w:rPr>
        <w:t xml:space="preserve"> </w:t>
      </w:r>
      <w:r>
        <w:rPr>
          <w:b/>
          <w:color w:val="3B383B"/>
          <w:w w:val="105"/>
          <w:sz w:val="24"/>
        </w:rPr>
        <w:t>S.</w:t>
      </w:r>
      <w:r>
        <w:rPr>
          <w:b/>
          <w:color w:val="3B383B"/>
          <w:spacing w:val="-8"/>
          <w:w w:val="105"/>
          <w:sz w:val="24"/>
        </w:rPr>
        <w:t xml:space="preserve"> </w:t>
      </w:r>
      <w:r>
        <w:rPr>
          <w:b/>
          <w:color w:val="3B383B"/>
          <w:w w:val="105"/>
          <w:sz w:val="24"/>
        </w:rPr>
        <w:t>Jones,</w:t>
      </w:r>
      <w:r>
        <w:rPr>
          <w:b/>
          <w:color w:val="3B383B"/>
          <w:spacing w:val="-28"/>
          <w:w w:val="105"/>
          <w:sz w:val="24"/>
        </w:rPr>
        <w:t xml:space="preserve"> </w:t>
      </w:r>
      <w:r>
        <w:rPr>
          <w:b/>
          <w:color w:val="3B383B"/>
          <w:w w:val="105"/>
          <w:sz w:val="24"/>
        </w:rPr>
        <w:t>K.</w:t>
      </w:r>
      <w:r>
        <w:rPr>
          <w:b/>
          <w:color w:val="3B383B"/>
          <w:spacing w:val="-21"/>
          <w:w w:val="105"/>
          <w:sz w:val="24"/>
        </w:rPr>
        <w:t xml:space="preserve"> </w:t>
      </w:r>
      <w:r>
        <w:rPr>
          <w:b/>
          <w:color w:val="3B383B"/>
          <w:w w:val="105"/>
          <w:sz w:val="24"/>
        </w:rPr>
        <w:t>Posner,</w:t>
      </w:r>
      <w:r>
        <w:rPr>
          <w:b/>
          <w:color w:val="3B383B"/>
          <w:spacing w:val="-22"/>
          <w:w w:val="105"/>
          <w:sz w:val="24"/>
        </w:rPr>
        <w:t xml:space="preserve"> </w:t>
      </w:r>
      <w:r>
        <w:rPr>
          <w:b/>
          <w:color w:val="3B383B"/>
          <w:w w:val="105"/>
          <w:sz w:val="24"/>
        </w:rPr>
        <w:t>and</w:t>
      </w:r>
      <w:r>
        <w:rPr>
          <w:b/>
          <w:color w:val="3B383B"/>
          <w:spacing w:val="-15"/>
          <w:w w:val="105"/>
          <w:sz w:val="24"/>
        </w:rPr>
        <w:t xml:space="preserve"> </w:t>
      </w:r>
      <w:r>
        <w:rPr>
          <w:b/>
          <w:color w:val="3B383B"/>
          <w:w w:val="105"/>
          <w:sz w:val="24"/>
        </w:rPr>
        <w:t>M.</w:t>
      </w:r>
      <w:r>
        <w:rPr>
          <w:b/>
          <w:color w:val="3B383B"/>
          <w:spacing w:val="-26"/>
          <w:w w:val="105"/>
          <w:sz w:val="24"/>
        </w:rPr>
        <w:t xml:space="preserve"> </w:t>
      </w:r>
      <w:r>
        <w:rPr>
          <w:b/>
          <w:color w:val="3B383B"/>
          <w:w w:val="105"/>
          <w:sz w:val="24"/>
        </w:rPr>
        <w:t>Stanley.</w:t>
      </w:r>
      <w:r>
        <w:rPr>
          <w:b/>
          <w:color w:val="3B383B"/>
          <w:spacing w:val="-13"/>
          <w:w w:val="105"/>
          <w:sz w:val="24"/>
        </w:rPr>
        <w:t xml:space="preserve"> </w:t>
      </w:r>
      <w:r>
        <w:rPr>
          <w:color w:val="3B383B"/>
          <w:w w:val="105"/>
          <w:sz w:val="23"/>
        </w:rPr>
        <w:t>1989.</w:t>
      </w:r>
      <w:r>
        <w:rPr>
          <w:color w:val="3B383B"/>
          <w:spacing w:val="-28"/>
          <w:w w:val="105"/>
          <w:sz w:val="23"/>
        </w:rPr>
        <w:t xml:space="preserve"> </w:t>
      </w:r>
      <w:r>
        <w:rPr>
          <w:color w:val="3B383B"/>
          <w:w w:val="105"/>
          <w:sz w:val="23"/>
        </w:rPr>
        <w:t>"An Open Trial of Fluoxetine for Trichotillomania." Abstracts from the American College of Neruopsychopharmacology</w:t>
      </w:r>
      <w:bookmarkStart w:id="0" w:name="_GoBack"/>
      <w:bookmarkEnd w:id="0"/>
      <w:r>
        <w:rPr>
          <w:color w:val="3B383B"/>
          <w:spacing w:val="-24"/>
          <w:w w:val="105"/>
          <w:sz w:val="23"/>
        </w:rPr>
        <w:t xml:space="preserve"> </w:t>
      </w:r>
      <w:r>
        <w:rPr>
          <w:color w:val="3B383B"/>
          <w:w w:val="105"/>
          <w:sz w:val="23"/>
        </w:rPr>
        <w:t>Meeting.</w:t>
      </w:r>
      <w:r>
        <w:rPr>
          <w:color w:val="3B383B"/>
          <w:spacing w:val="-9"/>
          <w:w w:val="105"/>
          <w:sz w:val="23"/>
        </w:rPr>
        <w:t xml:space="preserve"> </w:t>
      </w:r>
      <w:r>
        <w:rPr>
          <w:color w:val="3B383B"/>
          <w:w w:val="105"/>
          <w:sz w:val="23"/>
        </w:rPr>
        <w:t>Nashville,</w:t>
      </w:r>
      <w:r>
        <w:rPr>
          <w:color w:val="3B383B"/>
          <w:spacing w:val="-6"/>
          <w:w w:val="105"/>
          <w:sz w:val="23"/>
        </w:rPr>
        <w:t xml:space="preserve"> </w:t>
      </w:r>
      <w:r>
        <w:rPr>
          <w:color w:val="3B383B"/>
          <w:w w:val="105"/>
          <w:sz w:val="23"/>
        </w:rPr>
        <w:t>TN:</w:t>
      </w:r>
      <w:r>
        <w:rPr>
          <w:color w:val="3B383B"/>
          <w:spacing w:val="-16"/>
          <w:w w:val="105"/>
          <w:sz w:val="23"/>
        </w:rPr>
        <w:t xml:space="preserve"> </w:t>
      </w:r>
      <w:r>
        <w:rPr>
          <w:color w:val="3B383B"/>
          <w:w w:val="105"/>
          <w:sz w:val="23"/>
        </w:rPr>
        <w:t>ACNP.</w:t>
      </w:r>
    </w:p>
    <w:p w:rsidR="00602FAA" w:rsidRDefault="00115F8D">
      <w:pPr>
        <w:spacing w:line="247" w:lineRule="auto"/>
        <w:ind w:left="473" w:right="139" w:hanging="359"/>
        <w:jc w:val="both"/>
        <w:rPr>
          <w:sz w:val="23"/>
        </w:rPr>
      </w:pPr>
      <w:r>
        <w:rPr>
          <w:b/>
          <w:color w:val="3B383B"/>
          <w:sz w:val="25"/>
        </w:rPr>
        <w:t xml:space="preserve">Xu, Y. </w:t>
      </w:r>
      <w:r>
        <w:rPr>
          <w:color w:val="3B383B"/>
          <w:sz w:val="23"/>
        </w:rPr>
        <w:t>2008. 'The Influence of Public Self-consciousness and Materialism on Young Consumers' Compulsive</w:t>
      </w:r>
      <w:r>
        <w:rPr>
          <w:color w:val="3B383B"/>
          <w:spacing w:val="-24"/>
          <w:sz w:val="23"/>
        </w:rPr>
        <w:t xml:space="preserve"> </w:t>
      </w:r>
      <w:r>
        <w:rPr>
          <w:color w:val="3B383B"/>
          <w:sz w:val="23"/>
        </w:rPr>
        <w:t>Buying."</w:t>
      </w:r>
      <w:r>
        <w:rPr>
          <w:color w:val="3B383B"/>
          <w:spacing w:val="-31"/>
          <w:sz w:val="23"/>
        </w:rPr>
        <w:t xml:space="preserve"> </w:t>
      </w:r>
      <w:r>
        <w:rPr>
          <w:i/>
          <w:color w:val="3B383B"/>
          <w:sz w:val="23"/>
        </w:rPr>
        <w:t>Young</w:t>
      </w:r>
      <w:r>
        <w:rPr>
          <w:i/>
          <w:color w:val="3B383B"/>
          <w:spacing w:val="-14"/>
          <w:sz w:val="23"/>
        </w:rPr>
        <w:t xml:space="preserve"> </w:t>
      </w:r>
      <w:r>
        <w:rPr>
          <w:i/>
          <w:color w:val="3B383B"/>
          <w:spacing w:val="-8"/>
          <w:sz w:val="23"/>
        </w:rPr>
        <w:t>Consumers</w:t>
      </w:r>
      <w:r>
        <w:rPr>
          <w:i/>
          <w:color w:val="575759"/>
          <w:spacing w:val="-8"/>
          <w:sz w:val="23"/>
        </w:rPr>
        <w:t>:</w:t>
      </w:r>
      <w:r>
        <w:rPr>
          <w:i/>
          <w:color w:val="575759"/>
          <w:spacing w:val="-18"/>
          <w:sz w:val="23"/>
        </w:rPr>
        <w:t xml:space="preserve"> </w:t>
      </w:r>
      <w:r>
        <w:rPr>
          <w:i/>
          <w:color w:val="3B383B"/>
          <w:sz w:val="23"/>
        </w:rPr>
        <w:t>Insight</w:t>
      </w:r>
      <w:r>
        <w:rPr>
          <w:i/>
          <w:color w:val="3B383B"/>
          <w:spacing w:val="-24"/>
          <w:sz w:val="23"/>
        </w:rPr>
        <w:t xml:space="preserve"> </w:t>
      </w:r>
      <w:r>
        <w:rPr>
          <w:i/>
          <w:color w:val="3B383B"/>
          <w:sz w:val="23"/>
        </w:rPr>
        <w:t>and</w:t>
      </w:r>
      <w:r>
        <w:rPr>
          <w:i/>
          <w:color w:val="3B383B"/>
          <w:spacing w:val="-22"/>
          <w:sz w:val="23"/>
        </w:rPr>
        <w:t xml:space="preserve"> </w:t>
      </w:r>
      <w:r>
        <w:rPr>
          <w:i/>
          <w:color w:val="3B383B"/>
          <w:sz w:val="23"/>
        </w:rPr>
        <w:t>Ideas</w:t>
      </w:r>
      <w:r>
        <w:rPr>
          <w:i/>
          <w:color w:val="3B383B"/>
          <w:spacing w:val="-29"/>
          <w:sz w:val="23"/>
        </w:rPr>
        <w:t xml:space="preserve"> </w:t>
      </w:r>
      <w:r>
        <w:rPr>
          <w:i/>
          <w:color w:val="3B383B"/>
          <w:sz w:val="23"/>
        </w:rPr>
        <w:t>for</w:t>
      </w:r>
      <w:r>
        <w:rPr>
          <w:i/>
          <w:color w:val="3B383B"/>
          <w:spacing w:val="-19"/>
          <w:sz w:val="23"/>
        </w:rPr>
        <w:t xml:space="preserve"> </w:t>
      </w:r>
      <w:r>
        <w:rPr>
          <w:i/>
          <w:color w:val="3B383B"/>
          <w:sz w:val="23"/>
        </w:rPr>
        <w:t>Responsible</w:t>
      </w:r>
      <w:r>
        <w:rPr>
          <w:i/>
          <w:color w:val="3B383B"/>
          <w:spacing w:val="-13"/>
          <w:sz w:val="23"/>
        </w:rPr>
        <w:t xml:space="preserve"> </w:t>
      </w:r>
      <w:r>
        <w:rPr>
          <w:i/>
          <w:color w:val="3B383B"/>
          <w:sz w:val="23"/>
        </w:rPr>
        <w:t>Marketers,</w:t>
      </w:r>
      <w:r>
        <w:rPr>
          <w:i/>
          <w:color w:val="3B383B"/>
          <w:spacing w:val="-35"/>
          <w:sz w:val="23"/>
        </w:rPr>
        <w:t xml:space="preserve"> </w:t>
      </w:r>
      <w:r>
        <w:rPr>
          <w:color w:val="3B383B"/>
          <w:spacing w:val="-5"/>
          <w:sz w:val="23"/>
        </w:rPr>
        <w:t>9(1)</w:t>
      </w:r>
      <w:r>
        <w:rPr>
          <w:color w:val="231F21"/>
          <w:spacing w:val="-5"/>
          <w:sz w:val="23"/>
        </w:rPr>
        <w:t>:</w:t>
      </w:r>
      <w:r>
        <w:rPr>
          <w:color w:val="231F21"/>
          <w:spacing w:val="-12"/>
          <w:sz w:val="23"/>
        </w:rPr>
        <w:t xml:space="preserve"> </w:t>
      </w:r>
      <w:r>
        <w:rPr>
          <w:color w:val="3B383B"/>
          <w:sz w:val="23"/>
        </w:rPr>
        <w:t>374</w:t>
      </w:r>
      <w:r>
        <w:rPr>
          <w:color w:val="3B383B"/>
          <w:spacing w:val="-5"/>
          <w:sz w:val="23"/>
        </w:rPr>
        <w:t xml:space="preserve"> </w:t>
      </w:r>
      <w:r>
        <w:rPr>
          <w:color w:val="3B383B"/>
          <w:spacing w:val="-7"/>
          <w:sz w:val="23"/>
        </w:rPr>
        <w:t>8</w:t>
      </w:r>
      <w:r>
        <w:rPr>
          <w:color w:val="231F21"/>
          <w:spacing w:val="-7"/>
          <w:sz w:val="23"/>
        </w:rPr>
        <w:t>.</w:t>
      </w:r>
    </w:p>
    <w:p w:rsidR="00602FAA" w:rsidRDefault="00115F8D">
      <w:pPr>
        <w:spacing w:before="10" w:line="247" w:lineRule="auto"/>
        <w:ind w:left="468" w:right="125" w:hanging="356"/>
        <w:jc w:val="both"/>
        <w:rPr>
          <w:sz w:val="23"/>
        </w:rPr>
      </w:pPr>
      <w:r>
        <w:rPr>
          <w:b/>
          <w:color w:val="3B383B"/>
          <w:w w:val="105"/>
          <w:sz w:val="24"/>
        </w:rPr>
        <w:t xml:space="preserve">Zuckerman, M., and D. M. Kuhlman. </w:t>
      </w:r>
      <w:r>
        <w:rPr>
          <w:color w:val="3B383B"/>
          <w:w w:val="105"/>
          <w:sz w:val="23"/>
        </w:rPr>
        <w:t>1978. "Sensation Seeking and Risk Taking to Hypothetical Situations." Paper presented at the International Association of Applied Psychology meeting. Munich, Germany.</w:t>
      </w:r>
    </w:p>
    <w:p w:rsidR="00602FAA" w:rsidRDefault="00115F8D">
      <w:pPr>
        <w:spacing w:before="22" w:line="260" w:lineRule="exact"/>
        <w:ind w:left="467" w:right="114" w:hanging="355"/>
        <w:jc w:val="both"/>
        <w:rPr>
          <w:sz w:val="23"/>
        </w:rPr>
      </w:pPr>
      <w:r>
        <w:rPr>
          <w:b/>
          <w:color w:val="3B383B"/>
          <w:w w:val="105"/>
          <w:sz w:val="24"/>
        </w:rPr>
        <w:t xml:space="preserve">Zuckerman, M. </w:t>
      </w:r>
      <w:r>
        <w:rPr>
          <w:color w:val="3B383B"/>
          <w:w w:val="105"/>
          <w:sz w:val="23"/>
        </w:rPr>
        <w:t xml:space="preserve">1979. </w:t>
      </w:r>
      <w:r>
        <w:rPr>
          <w:i/>
          <w:color w:val="3B383B"/>
          <w:w w:val="105"/>
          <w:sz w:val="23"/>
        </w:rPr>
        <w:t xml:space="preserve">Sensation seeking: Beyond the Optimal Level of Arousal. </w:t>
      </w:r>
      <w:r>
        <w:rPr>
          <w:color w:val="3B383B"/>
          <w:w w:val="105"/>
          <w:sz w:val="23"/>
        </w:rPr>
        <w:t>Hillside, NJ: Erlbaum.</w:t>
      </w:r>
    </w:p>
    <w:sectPr w:rsidR="00602FAA">
      <w:headerReference w:type="even" r:id="rId41"/>
      <w:pgSz w:w="12240" w:h="15840"/>
      <w:pgMar w:top="1120" w:right="1260" w:bottom="280" w:left="1400" w:header="874" w:footer="0" w:gutter="0"/>
      <w:pgNumType w:start="12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8C7" w:rsidRDefault="000238C7">
      <w:r>
        <w:separator/>
      </w:r>
    </w:p>
  </w:endnote>
  <w:endnote w:type="continuationSeparator" w:id="0">
    <w:p w:rsidR="000238C7" w:rsidRDefault="0002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8C7" w:rsidRDefault="000238C7">
      <w:r>
        <w:separator/>
      </w:r>
    </w:p>
  </w:footnote>
  <w:footnote w:type="continuationSeparator" w:id="0">
    <w:p w:rsidR="000238C7" w:rsidRDefault="000238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position:absolute;margin-left:73.8pt;margin-top:43.6pt;width:19.3pt;height:14.5pt;z-index:-43576;mso-position-horizontal-relative:page;mso-position-vertical-relative:page" filled="f" stroked="f">
          <v:textbox inset="0,0,0,0">
            <w:txbxContent>
              <w:p w:rsidR="000238C7" w:rsidRDefault="000238C7">
                <w:pPr>
                  <w:spacing w:before="36"/>
                  <w:ind w:left="81"/>
                  <w:rPr>
                    <w:rFonts w:ascii="Courier New"/>
                    <w:sz w:val="20"/>
                  </w:rPr>
                </w:pPr>
                <w:r>
                  <w:fldChar w:fldCharType="begin"/>
                </w:r>
                <w:r>
                  <w:rPr>
                    <w:rFonts w:ascii="Courier New"/>
                    <w:color w:val="3D3B3B"/>
                    <w:w w:val="110"/>
                    <w:sz w:val="20"/>
                  </w:rPr>
                  <w:instrText xml:space="preserve"> PAGE </w:instrText>
                </w:r>
                <w:r>
                  <w:fldChar w:fldCharType="separate"/>
                </w:r>
                <w:r w:rsidR="00D22567">
                  <w:rPr>
                    <w:rFonts w:ascii="Courier New"/>
                    <w:noProof/>
                    <w:color w:val="3D3B3B"/>
                    <w:w w:val="110"/>
                    <w:sz w:val="20"/>
                  </w:rPr>
                  <w:t>92</w:t>
                </w:r>
                <w:r>
                  <w:fldChar w:fldCharType="end"/>
                </w:r>
              </w:p>
            </w:txbxContent>
          </v:textbox>
          <w10:wrap anchorx="page" anchory="page"/>
        </v:shape>
      </w:pict>
    </w:r>
    <w:r>
      <w:pict>
        <v:shape id="_x0000_s2098" type="#_x0000_t202" style="position:absolute;margin-left:237.9pt;margin-top:45.75pt;width:150.15pt;height:12.55pt;z-index:-43552;mso-position-horizontal-relative:page;mso-position-vertical-relative:page" filled="f" stroked="f">
          <v:textbox inset="0,0,0,0">
            <w:txbxContent>
              <w:p w:rsidR="000238C7" w:rsidRDefault="000238C7">
                <w:pPr>
                  <w:spacing w:before="12"/>
                  <w:ind w:left="20"/>
                  <w:rPr>
                    <w:i/>
                    <w:sz w:val="19"/>
                  </w:rPr>
                </w:pPr>
                <w:r>
                  <w:rPr>
                    <w:i/>
                    <w:color w:val="3D3B3B"/>
                    <w:w w:val="105"/>
                    <w:sz w:val="19"/>
                  </w:rPr>
                  <w:t>JOURNAL OF BUSINESS INQUIRY</w:t>
                </w:r>
              </w:p>
            </w:txbxContent>
          </v:textbox>
          <w10:wrap anchorx="page" anchory="page"/>
        </v:shape>
      </w:pict>
    </w:r>
    <w:r>
      <w:pict>
        <v:shape id="_x0000_s2097" type="#_x0000_t202" style="position:absolute;margin-left:520.55pt;margin-top:45.75pt;width:22.35pt;height:12.55pt;z-index:-43528;mso-position-horizontal-relative:page;mso-position-vertical-relative:page" filled="f" stroked="f">
          <v:textbox inset="0,0,0,0">
            <w:txbxContent>
              <w:p w:rsidR="000238C7" w:rsidRDefault="000238C7">
                <w:pPr>
                  <w:spacing w:before="12"/>
                  <w:ind w:left="20"/>
                  <w:rPr>
                    <w:sz w:val="19"/>
                  </w:rPr>
                </w:pPr>
                <w:r>
                  <w:rPr>
                    <w:color w:val="3D3B3B"/>
                    <w:w w:val="105"/>
                    <w:sz w:val="19"/>
                  </w:rPr>
                  <w:t>2010</w:t>
                </w:r>
              </w:p>
            </w:txbxContent>
          </v:textbox>
          <w10:wrap anchorx="page" anchory="page"/>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78.1pt;margin-top:45.1pt;width:19.1pt;height:12.65pt;z-index:-43000;mso-position-horizontal-relative:page;mso-position-vertical-relative:page" filled="f" stroked="f">
          <v:textbox inset="0,0,0,0">
            <w:txbxContent>
              <w:p w:rsidR="000238C7" w:rsidRDefault="000238C7">
                <w:pPr>
                  <w:spacing w:before="13"/>
                  <w:ind w:left="40"/>
                  <w:rPr>
                    <w:rFonts w:ascii="Arial"/>
                    <w:sz w:val="19"/>
                  </w:rPr>
                </w:pPr>
                <w:r>
                  <w:fldChar w:fldCharType="begin"/>
                </w:r>
                <w:r>
                  <w:rPr>
                    <w:rFonts w:ascii="Arial"/>
                    <w:color w:val="3B3A3B"/>
                    <w:sz w:val="19"/>
                  </w:rPr>
                  <w:instrText xml:space="preserve"> PAGE </w:instrText>
                </w:r>
                <w:r>
                  <w:fldChar w:fldCharType="separate"/>
                </w:r>
                <w:r w:rsidR="00D22567">
                  <w:rPr>
                    <w:rFonts w:ascii="Arial"/>
                    <w:noProof/>
                    <w:color w:val="3B3A3B"/>
                    <w:sz w:val="19"/>
                  </w:rPr>
                  <w:t>108</w:t>
                </w:r>
                <w:r>
                  <w:fldChar w:fldCharType="end"/>
                </w:r>
              </w:p>
            </w:txbxContent>
          </v:textbox>
          <w10:wrap anchorx="page" anchory="page"/>
        </v:shape>
      </w:pict>
    </w:r>
    <w:r>
      <w:pict>
        <v:shape id="_x0000_s2074" type="#_x0000_t202" style="position:absolute;margin-left:238.9pt;margin-top:45.3pt;width:148.95pt;height:13.65pt;z-index:-42976;mso-position-horizontal-relative:page;mso-position-vertical-relative:page" filled="f" stroked="f">
          <v:textbox inset="0,0,0,0">
            <w:txbxContent>
              <w:p w:rsidR="000238C7" w:rsidRDefault="000238C7">
                <w:pPr>
                  <w:spacing w:before="11"/>
                  <w:ind w:left="20"/>
                  <w:rPr>
                    <w:i/>
                    <w:sz w:val="21"/>
                  </w:rPr>
                </w:pPr>
                <w:r>
                  <w:rPr>
                    <w:i/>
                    <w:color w:val="3B3A3B"/>
                    <w:w w:val="95"/>
                    <w:sz w:val="21"/>
                  </w:rPr>
                  <w:t>JOURNAL OF BUSINESS INQUIRY</w:t>
                </w:r>
              </w:p>
            </w:txbxContent>
          </v:textbox>
          <w10:wrap anchorx="page" anchory="page"/>
        </v:shape>
      </w:pict>
    </w:r>
    <w:r>
      <w:pict>
        <v:shape id="_x0000_s2073" type="#_x0000_t202" style="position:absolute;margin-left:521.5pt;margin-top:45.25pt;width:22.35pt;height:12.55pt;z-index:-42952;mso-position-horizontal-relative:page;mso-position-vertical-relative:page" filled="f" stroked="f">
          <v:textbox inset="0,0,0,0">
            <w:txbxContent>
              <w:p w:rsidR="000238C7" w:rsidRDefault="000238C7">
                <w:pPr>
                  <w:spacing w:before="12"/>
                  <w:ind w:left="20"/>
                  <w:rPr>
                    <w:sz w:val="19"/>
                  </w:rPr>
                </w:pPr>
                <w:r>
                  <w:rPr>
                    <w:color w:val="504F52"/>
                    <w:w w:val="105"/>
                    <w:sz w:val="19"/>
                  </w:rPr>
                  <w:t>2010</w:t>
                </w:r>
              </w:p>
            </w:txbxContent>
          </v:textbox>
          <w10:wrap anchorx="page" anchory="page"/>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75.35pt;margin-top:43.9pt;width:26.65pt;height:14.6pt;z-index:-42928;mso-position-horizontal-relative:page;mso-position-vertical-relative:page" filled="f" stroked="f">
          <v:textbox inset="0,0,0,0">
            <w:txbxContent>
              <w:p w:rsidR="000238C7" w:rsidRDefault="000238C7">
                <w:pPr>
                  <w:spacing w:before="11"/>
                  <w:ind w:left="20"/>
                  <w:rPr>
                    <w:sz w:val="21"/>
                  </w:rPr>
                </w:pPr>
                <w:r>
                  <w:rPr>
                    <w:color w:val="3B3A3B"/>
                    <w:sz w:val="21"/>
                  </w:rPr>
                  <w:t>110</w:t>
                </w:r>
              </w:p>
            </w:txbxContent>
          </v:textbox>
          <w10:wrap anchorx="page" anchory="page"/>
        </v:shape>
      </w:pict>
    </w:r>
    <w:r>
      <w:pict>
        <v:shape id="_x0000_s2071" type="#_x0000_t202" style="position:absolute;margin-left:239.35pt;margin-top:44.85pt;width:148.95pt;height:13.65pt;z-index:-42904;mso-position-horizontal-relative:page;mso-position-vertical-relative:page" filled="f" stroked="f">
          <v:textbox inset="0,0,0,0">
            <w:txbxContent>
              <w:p w:rsidR="000238C7" w:rsidRDefault="000238C7">
                <w:pPr>
                  <w:spacing w:before="11"/>
                  <w:ind w:left="20"/>
                  <w:rPr>
                    <w:i/>
                    <w:sz w:val="21"/>
                  </w:rPr>
                </w:pPr>
                <w:r>
                  <w:rPr>
                    <w:i/>
                    <w:color w:val="3B3A3B"/>
                    <w:w w:val="95"/>
                    <w:sz w:val="21"/>
                  </w:rPr>
                  <w:t>JOURNAL OF BUSINESS INQUIRY</w:t>
                </w:r>
              </w:p>
            </w:txbxContent>
          </v:textbox>
          <w10:wrap anchorx="page" anchory="page"/>
        </v:shape>
      </w:pict>
    </w:r>
    <w:r>
      <w:pict>
        <v:shape id="_x0000_s2070" type="#_x0000_t202" style="position:absolute;margin-left:521.9pt;margin-top:44.65pt;width:22.5pt;height:13.2pt;z-index:-42880;mso-position-horizontal-relative:page;mso-position-vertical-relative:page" filled="f" stroked="f">
          <v:textbox inset="0,0,0,0">
            <w:txbxContent>
              <w:p w:rsidR="000238C7" w:rsidRDefault="000238C7">
                <w:pPr>
                  <w:spacing w:before="13"/>
                  <w:ind w:left="20"/>
                  <w:rPr>
                    <w:rFonts w:ascii="Arial"/>
                    <w:sz w:val="20"/>
                  </w:rPr>
                </w:pPr>
                <w:r>
                  <w:rPr>
                    <w:rFonts w:ascii="Arial"/>
                    <w:color w:val="3B3A3B"/>
                    <w:w w:val="95"/>
                    <w:sz w:val="20"/>
                  </w:rPr>
                  <w:t>2010</w:t>
                </w:r>
              </w:p>
            </w:txbxContent>
          </v:textbox>
          <w10:wrap anchorx="page" anchory="page"/>
        </v:shape>
      </w:pic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79.45pt;margin-top:42.7pt;width:19.25pt;height:13.15pt;z-index:-42856;mso-position-horizontal-relative:page;mso-position-vertical-relative:page" filled="f" stroked="f">
          <v:textbox inset="0,0,0,0">
            <w:txbxContent>
              <w:p w:rsidR="000238C7" w:rsidRDefault="000238C7">
                <w:pPr>
                  <w:spacing w:before="13"/>
                  <w:ind w:left="41"/>
                  <w:rPr>
                    <w:rFonts w:ascii="Arial"/>
                    <w:sz w:val="19"/>
                  </w:rPr>
                </w:pPr>
                <w:r>
                  <w:fldChar w:fldCharType="begin"/>
                </w:r>
                <w:r>
                  <w:rPr>
                    <w:rFonts w:ascii="Arial"/>
                    <w:color w:val="3B3A3B"/>
                    <w:sz w:val="19"/>
                  </w:rPr>
                  <w:instrText xml:space="preserve"> PAGE </w:instrText>
                </w:r>
                <w:r>
                  <w:fldChar w:fldCharType="separate"/>
                </w:r>
                <w:r w:rsidR="00D22567">
                  <w:rPr>
                    <w:rFonts w:ascii="Arial"/>
                    <w:noProof/>
                    <w:color w:val="3B3A3B"/>
                    <w:sz w:val="19"/>
                  </w:rPr>
                  <w:t>112</w:t>
                </w:r>
                <w:r>
                  <w:fldChar w:fldCharType="end"/>
                </w:r>
              </w:p>
            </w:txbxContent>
          </v:textbox>
          <w10:wrap anchorx="page" anchory="page"/>
        </v:shape>
      </w:pict>
    </w:r>
    <w:r>
      <w:pict>
        <v:shape id="_x0000_s2068" type="#_x0000_t202" style="position:absolute;margin-left:240.3pt;margin-top:44.3pt;width:149.55pt;height:12.55pt;z-index:-42832;mso-position-horizontal-relative:page;mso-position-vertical-relative:page" filled="f" stroked="f">
          <v:textbox inset="0,0,0,0">
            <w:txbxContent>
              <w:p w:rsidR="000238C7" w:rsidRDefault="000238C7">
                <w:pPr>
                  <w:spacing w:before="12"/>
                  <w:ind w:left="20"/>
                  <w:rPr>
                    <w:i/>
                    <w:sz w:val="19"/>
                  </w:rPr>
                </w:pPr>
                <w:r>
                  <w:rPr>
                    <w:i/>
                    <w:color w:val="3B3A3B"/>
                    <w:w w:val="105"/>
                    <w:sz w:val="19"/>
                  </w:rPr>
                  <w:t>JOURNAL OF BUSINESS INQUIRY</w:t>
                </w:r>
              </w:p>
            </w:txbxContent>
          </v:textbox>
          <w10:wrap anchorx="page" anchory="page"/>
        </v:shape>
      </w:pict>
    </w:r>
    <w:r>
      <w:pict>
        <v:shape id="_x0000_s2067" type="#_x0000_t202" style="position:absolute;margin-left:523.35pt;margin-top:44.15pt;width:22.5pt;height:12.65pt;z-index:-42808;mso-position-horizontal-relative:page;mso-position-vertical-relative:page" filled="f" stroked="f">
          <v:textbox inset="0,0,0,0">
            <w:txbxContent>
              <w:p w:rsidR="000238C7" w:rsidRDefault="000238C7">
                <w:pPr>
                  <w:spacing w:before="13"/>
                  <w:ind w:left="20"/>
                  <w:rPr>
                    <w:rFonts w:ascii="Arial"/>
                    <w:sz w:val="19"/>
                  </w:rPr>
                </w:pPr>
                <w:r>
                  <w:rPr>
                    <w:rFonts w:ascii="Arial"/>
                    <w:color w:val="3B3A3B"/>
                    <w:sz w:val="19"/>
                  </w:rPr>
                  <w:t>2010</w:t>
                </w:r>
              </w:p>
            </w:txbxContent>
          </v:textbox>
          <w10:wrap anchorx="page" anchory="page"/>
        </v:shape>
      </w:pic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79.55pt;margin-top:42.7pt;width:19.1pt;height:12.65pt;z-index:-42784;mso-position-horizontal-relative:page;mso-position-vertical-relative:page" filled="f" stroked="f">
          <v:textbox inset="0,0,0,0">
            <w:txbxContent>
              <w:p w:rsidR="000238C7" w:rsidRDefault="000238C7">
                <w:pPr>
                  <w:spacing w:before="13"/>
                  <w:ind w:left="40"/>
                  <w:rPr>
                    <w:rFonts w:ascii="Arial"/>
                    <w:sz w:val="19"/>
                  </w:rPr>
                </w:pPr>
                <w:r>
                  <w:fldChar w:fldCharType="begin"/>
                </w:r>
                <w:r>
                  <w:rPr>
                    <w:rFonts w:ascii="Arial"/>
                    <w:color w:val="3B3A3B"/>
                    <w:sz w:val="19"/>
                  </w:rPr>
                  <w:instrText xml:space="preserve"> PAGE </w:instrText>
                </w:r>
                <w:r>
                  <w:fldChar w:fldCharType="separate"/>
                </w:r>
                <w:r w:rsidR="00D22567">
                  <w:rPr>
                    <w:rFonts w:ascii="Arial"/>
                    <w:noProof/>
                    <w:color w:val="3B3A3B"/>
                    <w:sz w:val="19"/>
                  </w:rPr>
                  <w:t>114</w:t>
                </w:r>
                <w:r>
                  <w:fldChar w:fldCharType="end"/>
                </w:r>
              </w:p>
            </w:txbxContent>
          </v:textbox>
          <w10:wrap anchorx="page" anchory="page"/>
        </v:shape>
      </w:pict>
    </w:r>
    <w:r>
      <w:pict>
        <v:shape id="_x0000_s2065" type="#_x0000_t202" style="position:absolute;margin-left:240.3pt;margin-top:44.3pt;width:149.55pt;height:12.55pt;z-index:-42760;mso-position-horizontal-relative:page;mso-position-vertical-relative:page" filled="f" stroked="f">
          <v:textbox inset="0,0,0,0">
            <w:txbxContent>
              <w:p w:rsidR="000238C7" w:rsidRDefault="000238C7">
                <w:pPr>
                  <w:spacing w:before="12"/>
                  <w:ind w:left="20"/>
                  <w:rPr>
                    <w:i/>
                    <w:sz w:val="19"/>
                  </w:rPr>
                </w:pPr>
                <w:r>
                  <w:rPr>
                    <w:i/>
                    <w:color w:val="3B3A3B"/>
                    <w:w w:val="105"/>
                    <w:sz w:val="19"/>
                  </w:rPr>
                  <w:t>JOURNAL OF BUSINESS INQUIRY</w:t>
                </w:r>
              </w:p>
            </w:txbxContent>
          </v:textbox>
          <w10:wrap anchorx="page" anchory="page"/>
        </v:shape>
      </w:pict>
    </w:r>
    <w:r>
      <w:pict>
        <v:shape id="_x0000_s2064" type="#_x0000_t202" style="position:absolute;margin-left:523.35pt;margin-top:44.15pt;width:22.5pt;height:12.65pt;z-index:-42736;mso-position-horizontal-relative:page;mso-position-vertical-relative:page" filled="f" stroked="f">
          <v:textbox inset="0,0,0,0">
            <w:txbxContent>
              <w:p w:rsidR="000238C7" w:rsidRDefault="000238C7">
                <w:pPr>
                  <w:spacing w:before="13"/>
                  <w:ind w:left="20"/>
                  <w:rPr>
                    <w:rFonts w:ascii="Arial"/>
                    <w:sz w:val="19"/>
                  </w:rPr>
                </w:pPr>
                <w:r>
                  <w:rPr>
                    <w:rFonts w:ascii="Arial"/>
                    <w:color w:val="3B3A3B"/>
                    <w:sz w:val="19"/>
                  </w:rPr>
                  <w:t>2010</w:t>
                </w:r>
              </w:p>
            </w:txbxContent>
          </v:textbox>
          <w10:wrap anchorx="page" anchory="page"/>
        </v:shape>
      </w:pic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519.35pt;margin-top:40.85pt;width:17.2pt;height:14.7pt;z-index:-43504;mso-position-horizontal-relative:page;mso-position-vertical-relative:page" filled="f" stroked="f">
          <v:textbox inset="0,0,0,0">
            <w:txbxContent>
              <w:p w:rsidR="000238C7" w:rsidRDefault="000238C7">
                <w:pPr>
                  <w:spacing w:before="13"/>
                  <w:ind w:left="78"/>
                  <w:rPr>
                    <w:rFonts w:ascii="Arial"/>
                    <w:sz w:val="20"/>
                  </w:rPr>
                </w:pPr>
                <w:r>
                  <w:fldChar w:fldCharType="begin"/>
                </w:r>
                <w:r>
                  <w:rPr>
                    <w:rFonts w:ascii="Arial"/>
                    <w:color w:val="3B383B"/>
                    <w:sz w:val="20"/>
                  </w:rPr>
                  <w:instrText xml:space="preserve"> PAGE </w:instrText>
                </w:r>
                <w:r>
                  <w:fldChar w:fldCharType="separate"/>
                </w:r>
                <w:r w:rsidR="00D22567">
                  <w:rPr>
                    <w:rFonts w:ascii="Arial"/>
                    <w:noProof/>
                    <w:color w:val="3B383B"/>
                    <w:sz w:val="20"/>
                  </w:rPr>
                  <w:t>93</w:t>
                </w:r>
                <w:r>
                  <w:fldChar w:fldCharType="end"/>
                </w:r>
              </w:p>
            </w:txbxContent>
          </v:textbox>
          <w10:wrap anchorx="page" anchory="page"/>
        </v:shape>
      </w:pict>
    </w:r>
    <w:r>
      <w:pict>
        <v:shape id="_x0000_s2095" type="#_x0000_t202" style="position:absolute;margin-left:64.7pt;margin-top:42.25pt;width:29.75pt;height:12.65pt;z-index:-43480;mso-position-horizontal-relative:page;mso-position-vertical-relative:page" filled="f" stroked="f">
          <v:textbox inset="0,0,0,0">
            <w:txbxContent>
              <w:p w:rsidR="000238C7" w:rsidRDefault="000238C7">
                <w:pPr>
                  <w:spacing w:before="13"/>
                  <w:ind w:left="20"/>
                  <w:rPr>
                    <w:rFonts w:ascii="Arial"/>
                    <w:sz w:val="19"/>
                  </w:rPr>
                </w:pPr>
                <w:r>
                  <w:rPr>
                    <w:rFonts w:ascii="Arial"/>
                    <w:color w:val="3B383B"/>
                    <w:w w:val="105"/>
                    <w:sz w:val="19"/>
                  </w:rPr>
                  <w:t>VOL.9</w:t>
                </w:r>
              </w:p>
            </w:txbxContent>
          </v:textbox>
          <w10:wrap anchorx="page" anchory="page"/>
        </v:shape>
      </w:pict>
    </w:r>
    <w:r>
      <w:pict>
        <v:shape id="_x0000_s2094" type="#_x0000_t202" style="position:absolute;margin-left:127.5pt;margin-top:41.95pt;width:352.5pt;height:13.65pt;z-index:-43456;mso-position-horizontal-relative:page;mso-position-vertical-relative:page" filled="f" stroked="f">
          <v:textbox inset="0,0,0,0">
            <w:txbxContent>
              <w:p w:rsidR="000238C7" w:rsidRDefault="000238C7">
                <w:pPr>
                  <w:spacing w:before="11"/>
                  <w:ind w:left="20"/>
                  <w:rPr>
                    <w:sz w:val="21"/>
                  </w:rPr>
                </w:pPr>
              </w:p>
            </w:txbxContent>
          </v:textbox>
          <w10:wrap anchorx="page" anchory="page"/>
        </v:shape>
      </w:pic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73.1pt;margin-top:41.5pt;width:21.2pt;height:13.85pt;z-index:-42712;mso-position-horizontal-relative:page;mso-position-vertical-relative:page" filled="f" stroked="f">
          <v:textbox inset="0,0,0,0">
            <w:txbxContent>
              <w:p w:rsidR="000238C7" w:rsidRDefault="000238C7">
                <w:pPr>
                  <w:spacing w:before="19"/>
                  <w:ind w:left="52"/>
                  <w:rPr>
                    <w:rFonts w:ascii="Arial"/>
                    <w:sz w:val="20"/>
                  </w:rPr>
                </w:pPr>
                <w:r>
                  <w:fldChar w:fldCharType="begin"/>
                </w:r>
                <w:r>
                  <w:rPr>
                    <w:rFonts w:ascii="Arial"/>
                    <w:color w:val="3B3A3B"/>
                    <w:sz w:val="20"/>
                  </w:rPr>
                  <w:instrText xml:space="preserve"> PAGE </w:instrText>
                </w:r>
                <w:r>
                  <w:fldChar w:fldCharType="separate"/>
                </w:r>
                <w:r w:rsidR="00D22567">
                  <w:rPr>
                    <w:rFonts w:ascii="Arial"/>
                    <w:noProof/>
                    <w:color w:val="3B3A3B"/>
                    <w:sz w:val="20"/>
                  </w:rPr>
                  <w:t>118</w:t>
                </w:r>
                <w:r>
                  <w:fldChar w:fldCharType="end"/>
                </w:r>
              </w:p>
            </w:txbxContent>
          </v:textbox>
          <w10:wrap anchorx="page" anchory="page"/>
        </v:shape>
      </w:pict>
    </w:r>
    <w:r>
      <w:pict>
        <v:shape id="_x0000_s2062" type="#_x0000_t202" style="position:absolute;margin-left:235.05pt;margin-top:43.9pt;width:148.95pt;height:13.65pt;z-index:-42688;mso-position-horizontal-relative:page;mso-position-vertical-relative:page" filled="f" stroked="f">
          <v:textbox inset="0,0,0,0">
            <w:txbxContent>
              <w:p w:rsidR="000238C7" w:rsidRDefault="000238C7">
                <w:pPr>
                  <w:spacing w:before="11"/>
                  <w:ind w:left="20"/>
                  <w:rPr>
                    <w:i/>
                    <w:sz w:val="21"/>
                  </w:rPr>
                </w:pPr>
                <w:r>
                  <w:rPr>
                    <w:i/>
                    <w:color w:val="3B3A3B"/>
                    <w:sz w:val="21"/>
                  </w:rPr>
                  <w:t>JOURNAL</w:t>
                </w:r>
                <w:r>
                  <w:rPr>
                    <w:i/>
                    <w:color w:val="3B3A3B"/>
                    <w:spacing w:val="-25"/>
                    <w:sz w:val="21"/>
                  </w:rPr>
                  <w:t xml:space="preserve"> </w:t>
                </w:r>
                <w:r>
                  <w:rPr>
                    <w:i/>
                    <w:color w:val="3B3A3B"/>
                    <w:sz w:val="21"/>
                  </w:rPr>
                  <w:t>OF</w:t>
                </w:r>
                <w:r>
                  <w:rPr>
                    <w:i/>
                    <w:color w:val="3B3A3B"/>
                    <w:spacing w:val="-24"/>
                    <w:sz w:val="21"/>
                  </w:rPr>
                  <w:t xml:space="preserve"> </w:t>
                </w:r>
                <w:r>
                  <w:rPr>
                    <w:i/>
                    <w:color w:val="3B3A3B"/>
                    <w:spacing w:val="-5"/>
                    <w:sz w:val="21"/>
                  </w:rPr>
                  <w:t>B</w:t>
                </w:r>
                <w:r>
                  <w:rPr>
                    <w:i/>
                    <w:color w:val="565456"/>
                    <w:spacing w:val="-5"/>
                    <w:sz w:val="21"/>
                  </w:rPr>
                  <w:t>U</w:t>
                </w:r>
                <w:r>
                  <w:rPr>
                    <w:i/>
                    <w:color w:val="3B3A3B"/>
                    <w:spacing w:val="-5"/>
                    <w:sz w:val="21"/>
                  </w:rPr>
                  <w:t>SINESSINQUIRY</w:t>
                </w:r>
              </w:p>
            </w:txbxContent>
          </v:textbox>
          <w10:wrap anchorx="page" anchory="page"/>
        </v:shape>
      </w:pict>
    </w:r>
    <w:r>
      <w:pict>
        <v:shape id="_x0000_s2061" type="#_x0000_t202" style="position:absolute;margin-left:517.6pt;margin-top:44.2pt;width:22.95pt;height:13.2pt;z-index:-42664;mso-position-horizontal-relative:page;mso-position-vertical-relative:page" filled="f" stroked="f">
          <v:textbox inset="0,0,0,0">
            <w:txbxContent>
              <w:p w:rsidR="000238C7" w:rsidRDefault="000238C7">
                <w:pPr>
                  <w:spacing w:before="13"/>
                  <w:ind w:left="20"/>
                  <w:rPr>
                    <w:rFonts w:ascii="Arial"/>
                    <w:sz w:val="20"/>
                  </w:rPr>
                </w:pPr>
                <w:r>
                  <w:rPr>
                    <w:rFonts w:ascii="Arial"/>
                    <w:color w:val="3B3A3B"/>
                    <w:w w:val="95"/>
                    <w:sz w:val="20"/>
                  </w:rPr>
                  <w:t>2010</w:t>
                </w:r>
              </w:p>
            </w:txbxContent>
          </v:textbox>
          <w10:wrap anchorx="page" anchory="page"/>
        </v:shape>
      </w:pic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74.75pt;margin-top:41.75pt;width:19.55pt;height:12.65pt;z-index:-42640;mso-position-horizontal-relative:page;mso-position-vertical-relative:page" filled="f" stroked="f">
          <v:textbox inset="0,0,0,0">
            <w:txbxContent>
              <w:p w:rsidR="000238C7" w:rsidRDefault="000238C7">
                <w:pPr>
                  <w:spacing w:before="13"/>
                  <w:ind w:left="40"/>
                  <w:rPr>
                    <w:rFonts w:ascii="Arial"/>
                    <w:sz w:val="19"/>
                  </w:rPr>
                </w:pPr>
                <w:r>
                  <w:fldChar w:fldCharType="begin"/>
                </w:r>
                <w:r>
                  <w:rPr>
                    <w:rFonts w:ascii="Arial"/>
                    <w:color w:val="383638"/>
                    <w:sz w:val="19"/>
                  </w:rPr>
                  <w:instrText xml:space="preserve"> PAGE </w:instrText>
                </w:r>
                <w:r>
                  <w:fldChar w:fldCharType="separate"/>
                </w:r>
                <w:r w:rsidR="00D22567">
                  <w:rPr>
                    <w:rFonts w:ascii="Arial"/>
                    <w:noProof/>
                    <w:color w:val="383638"/>
                    <w:sz w:val="19"/>
                  </w:rPr>
                  <w:t>120</w:t>
                </w:r>
                <w:r>
                  <w:fldChar w:fldCharType="end"/>
                </w:r>
              </w:p>
            </w:txbxContent>
          </v:textbox>
          <w10:wrap anchorx="page" anchory="page"/>
        </v:shape>
      </w:pict>
    </w:r>
    <w:r>
      <w:pict>
        <v:shape id="_x0000_s2059" type="#_x0000_t202" style="position:absolute;margin-left:236.5pt;margin-top:43.4pt;width:148.95pt;height:13.65pt;z-index:-42616;mso-position-horizontal-relative:page;mso-position-vertical-relative:page" filled="f" stroked="f">
          <v:textbox inset="0,0,0,0">
            <w:txbxContent>
              <w:p w:rsidR="000238C7" w:rsidRDefault="000238C7">
                <w:pPr>
                  <w:spacing w:before="11"/>
                  <w:ind w:left="20"/>
                  <w:rPr>
                    <w:i/>
                    <w:sz w:val="21"/>
                  </w:rPr>
                </w:pPr>
                <w:r>
                  <w:rPr>
                    <w:i/>
                    <w:color w:val="383638"/>
                    <w:w w:val="95"/>
                    <w:sz w:val="21"/>
                  </w:rPr>
                  <w:t>JOURNAL OF BUSINESS INQUIRY</w:t>
                </w:r>
              </w:p>
            </w:txbxContent>
          </v:textbox>
          <w10:wrap anchorx="page" anchory="page"/>
        </v:shape>
      </w:pict>
    </w:r>
    <w:r>
      <w:pict>
        <v:shape id="_x0000_s2058" type="#_x0000_t202" style="position:absolute;margin-left:519.1pt;margin-top:45.25pt;width:22.9pt;height:12.55pt;z-index:-42592;mso-position-horizontal-relative:page;mso-position-vertical-relative:page" filled="f" stroked="f">
          <v:textbox inset="0,0,0,0">
            <w:txbxContent>
              <w:p w:rsidR="000238C7" w:rsidRDefault="000238C7">
                <w:pPr>
                  <w:spacing w:before="12"/>
                  <w:ind w:left="20"/>
                  <w:rPr>
                    <w:sz w:val="19"/>
                  </w:rPr>
                </w:pPr>
                <w:r>
                  <w:rPr>
                    <w:color w:val="383638"/>
                    <w:w w:val="110"/>
                    <w:sz w:val="19"/>
                  </w:rPr>
                  <w:t>2010</w:t>
                </w:r>
              </w:p>
            </w:txbxContent>
          </v:textbox>
          <w10:wrap anchorx="page" anchory="page"/>
        </v:shape>
      </w:pic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73.7pt;margin-top:41.8pt;width:19.05pt;height:13.2pt;z-index:-42568;mso-position-horizontal-relative:page;mso-position-vertical-relative:page" filled="f" stroked="f">
          <v:textbox inset="0,0,0,0">
            <w:txbxContent>
              <w:p w:rsidR="000238C7" w:rsidRDefault="000238C7">
                <w:pPr>
                  <w:spacing w:before="13"/>
                  <w:ind w:left="40"/>
                  <w:rPr>
                    <w:rFonts w:ascii="Arial"/>
                    <w:sz w:val="20"/>
                  </w:rPr>
                </w:pPr>
                <w:r>
                  <w:fldChar w:fldCharType="begin"/>
                </w:r>
                <w:r>
                  <w:rPr>
                    <w:rFonts w:ascii="Arial"/>
                    <w:color w:val="3B3A3B"/>
                    <w:w w:val="95"/>
                    <w:sz w:val="20"/>
                  </w:rPr>
                  <w:instrText xml:space="preserve"> PAGE </w:instrText>
                </w:r>
                <w:r>
                  <w:fldChar w:fldCharType="separate"/>
                </w:r>
                <w:r w:rsidR="00D22567">
                  <w:rPr>
                    <w:rFonts w:ascii="Arial"/>
                    <w:noProof/>
                    <w:color w:val="3B3A3B"/>
                    <w:w w:val="95"/>
                    <w:sz w:val="20"/>
                  </w:rPr>
                  <w:t>122</w:t>
                </w:r>
                <w:r>
                  <w:fldChar w:fldCharType="end"/>
                </w:r>
              </w:p>
            </w:txbxContent>
          </v:textbox>
          <w10:wrap anchorx="page" anchory="page"/>
        </v:shape>
      </w:pict>
    </w:r>
    <w:r>
      <w:pict>
        <v:shape id="_x0000_s2056" type="#_x0000_t202" style="position:absolute;margin-left:235.05pt;margin-top:43.9pt;width:148.95pt;height:13.65pt;z-index:-42544;mso-position-horizontal-relative:page;mso-position-vertical-relative:page" filled="f" stroked="f">
          <v:textbox inset="0,0,0,0">
            <w:txbxContent>
              <w:p w:rsidR="000238C7" w:rsidRDefault="000238C7">
                <w:pPr>
                  <w:spacing w:before="11"/>
                  <w:ind w:left="20"/>
                  <w:rPr>
                    <w:i/>
                    <w:sz w:val="21"/>
                  </w:rPr>
                </w:pPr>
                <w:r>
                  <w:rPr>
                    <w:i/>
                    <w:color w:val="3B3A3B"/>
                    <w:sz w:val="21"/>
                  </w:rPr>
                  <w:t>JOURNAL</w:t>
                </w:r>
                <w:r>
                  <w:rPr>
                    <w:i/>
                    <w:color w:val="3B3A3B"/>
                    <w:spacing w:val="-25"/>
                    <w:sz w:val="21"/>
                  </w:rPr>
                  <w:t xml:space="preserve"> </w:t>
                </w:r>
                <w:r>
                  <w:rPr>
                    <w:i/>
                    <w:color w:val="3B3A3B"/>
                    <w:sz w:val="21"/>
                  </w:rPr>
                  <w:t>OF</w:t>
                </w:r>
                <w:r>
                  <w:rPr>
                    <w:i/>
                    <w:color w:val="3B3A3B"/>
                    <w:spacing w:val="-24"/>
                    <w:sz w:val="21"/>
                  </w:rPr>
                  <w:t xml:space="preserve"> </w:t>
                </w:r>
                <w:r>
                  <w:rPr>
                    <w:i/>
                    <w:color w:val="3B3A3B"/>
                    <w:spacing w:val="-5"/>
                    <w:sz w:val="21"/>
                  </w:rPr>
                  <w:t>B</w:t>
                </w:r>
                <w:r>
                  <w:rPr>
                    <w:i/>
                    <w:color w:val="565456"/>
                    <w:spacing w:val="-5"/>
                    <w:sz w:val="21"/>
                  </w:rPr>
                  <w:t>U</w:t>
                </w:r>
                <w:r>
                  <w:rPr>
                    <w:i/>
                    <w:color w:val="3B3A3B"/>
                    <w:spacing w:val="-5"/>
                    <w:sz w:val="21"/>
                  </w:rPr>
                  <w:t>SINESSINQUIRY</w:t>
                </w:r>
              </w:p>
            </w:txbxContent>
          </v:textbox>
          <w10:wrap anchorx="page" anchory="page"/>
        </v:shape>
      </w:pict>
    </w:r>
    <w:r>
      <w:pict>
        <v:shape id="_x0000_s2055" type="#_x0000_t202" style="position:absolute;margin-left:517.6pt;margin-top:44.2pt;width:22.95pt;height:13.2pt;z-index:-42520;mso-position-horizontal-relative:page;mso-position-vertical-relative:page" filled="f" stroked="f">
          <v:textbox inset="0,0,0,0">
            <w:txbxContent>
              <w:p w:rsidR="000238C7" w:rsidRDefault="000238C7">
                <w:pPr>
                  <w:spacing w:before="13"/>
                  <w:ind w:left="20"/>
                  <w:rPr>
                    <w:rFonts w:ascii="Arial"/>
                    <w:sz w:val="20"/>
                  </w:rPr>
                </w:pPr>
                <w:r>
                  <w:rPr>
                    <w:rFonts w:ascii="Arial"/>
                    <w:color w:val="3B3A3B"/>
                    <w:w w:val="95"/>
                    <w:sz w:val="20"/>
                  </w:rPr>
                  <w:t>2010</w:t>
                </w:r>
              </w:p>
            </w:txbxContent>
          </v:textbox>
          <w10:wrap anchorx="page" anchory="page"/>
        </v:shape>
      </w:pic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73.1pt;margin-top:41.5pt;width:19.15pt;height:13.65pt;z-index:-42496;mso-position-horizontal-relative:page;mso-position-vertical-relative:page" filled="f" stroked="f">
          <v:textbox inset="0,0,0,0">
            <w:txbxContent>
              <w:p w:rsidR="000238C7" w:rsidRDefault="000238C7">
                <w:pPr>
                  <w:spacing w:before="11"/>
                  <w:ind w:left="40"/>
                  <w:rPr>
                    <w:sz w:val="21"/>
                  </w:rPr>
                </w:pPr>
                <w:r>
                  <w:fldChar w:fldCharType="begin"/>
                </w:r>
                <w:r>
                  <w:rPr>
                    <w:color w:val="3B3A3B"/>
                    <w:sz w:val="21"/>
                  </w:rPr>
                  <w:instrText xml:space="preserve"> PAGE </w:instrText>
                </w:r>
                <w:r>
                  <w:fldChar w:fldCharType="separate"/>
                </w:r>
                <w:r w:rsidR="00D22567">
                  <w:rPr>
                    <w:noProof/>
                    <w:color w:val="3B3A3B"/>
                    <w:sz w:val="21"/>
                  </w:rPr>
                  <w:t>124</w:t>
                </w:r>
                <w:r>
                  <w:fldChar w:fldCharType="end"/>
                </w:r>
              </w:p>
            </w:txbxContent>
          </v:textbox>
          <w10:wrap anchorx="page" anchory="page"/>
        </v:shape>
      </w:pict>
    </w:r>
    <w:r>
      <w:pict>
        <v:shape id="_x0000_s2053" type="#_x0000_t202" style="position:absolute;margin-left:235.05pt;margin-top:43.4pt;width:149.45pt;height:13.65pt;z-index:-42472;mso-position-horizontal-relative:page;mso-position-vertical-relative:page" filled="f" stroked="f">
          <v:textbox inset="0,0,0,0">
            <w:txbxContent>
              <w:p w:rsidR="000238C7" w:rsidRDefault="000238C7">
                <w:pPr>
                  <w:spacing w:before="11"/>
                  <w:ind w:left="20"/>
                  <w:rPr>
                    <w:i/>
                    <w:sz w:val="21"/>
                  </w:rPr>
                </w:pPr>
                <w:r>
                  <w:rPr>
                    <w:i/>
                    <w:color w:val="3B3A3B"/>
                    <w:w w:val="95"/>
                    <w:sz w:val="21"/>
                  </w:rPr>
                  <w:t>JOURNAL OF BUSINESS INQUIRY</w:t>
                </w:r>
              </w:p>
            </w:txbxContent>
          </v:textbox>
          <w10:wrap anchorx="page" anchory="page"/>
        </v:shape>
      </w:pict>
    </w:r>
    <w:r>
      <w:pict>
        <v:shape id="_x0000_s2052" type="#_x0000_t202" style="position:absolute;margin-left:518.15pt;margin-top:44.35pt;width:22.4pt;height:13.65pt;z-index:-42448;mso-position-horizontal-relative:page;mso-position-vertical-relative:page" filled="f" stroked="f">
          <v:textbox inset="0,0,0,0">
            <w:txbxContent>
              <w:p w:rsidR="000238C7" w:rsidRDefault="000238C7">
                <w:pPr>
                  <w:spacing w:before="11"/>
                  <w:ind w:left="20"/>
                  <w:rPr>
                    <w:sz w:val="21"/>
                  </w:rPr>
                </w:pPr>
                <w:r>
                  <w:rPr>
                    <w:color w:val="3B3A3B"/>
                    <w:sz w:val="21"/>
                  </w:rPr>
                  <w:t>2010</w:t>
                </w:r>
              </w:p>
            </w:txbxContent>
          </v:textbox>
          <w10:wrap anchorx="page" anchory="page"/>
        </v:shape>
      </w:pic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3.75pt;margin-top:42.7pt;width:19.1pt;height:12.65pt;z-index:-42424;mso-position-horizontal-relative:page;mso-position-vertical-relative:page" filled="f" stroked="f">
          <v:textbox inset="0,0,0,0">
            <w:txbxContent>
              <w:p w:rsidR="000238C7" w:rsidRDefault="000238C7">
                <w:pPr>
                  <w:spacing w:before="13"/>
                  <w:ind w:left="40"/>
                  <w:rPr>
                    <w:rFonts w:ascii="Arial"/>
                    <w:sz w:val="19"/>
                  </w:rPr>
                </w:pPr>
                <w:r>
                  <w:fldChar w:fldCharType="begin"/>
                </w:r>
                <w:r>
                  <w:rPr>
                    <w:rFonts w:ascii="Arial"/>
                    <w:color w:val="3B383B"/>
                    <w:sz w:val="19"/>
                  </w:rPr>
                  <w:instrText xml:space="preserve"> PAGE </w:instrText>
                </w:r>
                <w:r>
                  <w:fldChar w:fldCharType="separate"/>
                </w:r>
                <w:r w:rsidR="00D22567">
                  <w:rPr>
                    <w:rFonts w:ascii="Arial"/>
                    <w:noProof/>
                    <w:color w:val="3B383B"/>
                    <w:sz w:val="19"/>
                  </w:rPr>
                  <w:t>126</w:t>
                </w:r>
                <w:r>
                  <w:fldChar w:fldCharType="end"/>
                </w:r>
              </w:p>
            </w:txbxContent>
          </v:textbox>
          <w10:wrap anchorx="page" anchory="page"/>
        </v:shape>
      </w:pict>
    </w:r>
    <w:r>
      <w:pict>
        <v:shape id="_x0000_s2050" type="#_x0000_t202" style="position:absolute;margin-left:235pt;margin-top:44.75pt;width:149.55pt;height:12.55pt;z-index:-42400;mso-position-horizontal-relative:page;mso-position-vertical-relative:page" filled="f" stroked="f">
          <v:textbox inset="0,0,0,0">
            <w:txbxContent>
              <w:p w:rsidR="000238C7" w:rsidRDefault="000238C7">
                <w:pPr>
                  <w:spacing w:before="12"/>
                  <w:ind w:left="20"/>
                  <w:rPr>
                    <w:i/>
                    <w:sz w:val="19"/>
                  </w:rPr>
                </w:pPr>
                <w:r>
                  <w:rPr>
                    <w:i/>
                    <w:color w:val="3B383B"/>
                    <w:w w:val="105"/>
                    <w:sz w:val="19"/>
                  </w:rPr>
                  <w:t>JOURNAL OF BUSINESS INQUIRY</w:t>
                </w:r>
              </w:p>
            </w:txbxContent>
          </v:textbox>
          <w10:wrap anchorx="page" anchory="page"/>
        </v:shape>
      </w:pict>
    </w:r>
    <w:r>
      <w:pict>
        <v:shape id="_x0000_s2049" type="#_x0000_t202" style="position:absolute;margin-left:517.6pt;margin-top:45.1pt;width:22.95pt;height:12.65pt;z-index:-42376;mso-position-horizontal-relative:page;mso-position-vertical-relative:page" filled="f" stroked="f">
          <v:textbox inset="0,0,0,0">
            <w:txbxContent>
              <w:p w:rsidR="000238C7" w:rsidRDefault="000238C7">
                <w:pPr>
                  <w:spacing w:before="13"/>
                  <w:ind w:left="20"/>
                  <w:rPr>
                    <w:rFonts w:ascii="Arial"/>
                    <w:sz w:val="19"/>
                  </w:rPr>
                </w:pPr>
                <w:r>
                  <w:rPr>
                    <w:rFonts w:ascii="Arial"/>
                    <w:color w:val="3B383B"/>
                    <w:sz w:val="19"/>
                  </w:rPr>
                  <w:t>2010</w:t>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position:absolute;margin-left:75.1pt;margin-top:43.25pt;width:18.2pt;height:15.6pt;z-index:-43432;mso-position-horizontal-relative:page;mso-position-vertical-relative:page" filled="f" stroked="f">
          <v:textbox style="mso-next-textbox:#_x0000_s2093" inset="0,0,0,0">
            <w:txbxContent>
              <w:p w:rsidR="000238C7" w:rsidRDefault="000238C7">
                <w:pPr>
                  <w:spacing w:before="36"/>
                  <w:ind w:left="61"/>
                  <w:rPr>
                    <w:rFonts w:ascii="Courier New"/>
                  </w:rPr>
                </w:pPr>
                <w:r>
                  <w:fldChar w:fldCharType="begin"/>
                </w:r>
                <w:r>
                  <w:rPr>
                    <w:rFonts w:ascii="Courier New"/>
                    <w:color w:val="3B383B"/>
                  </w:rPr>
                  <w:instrText xml:space="preserve"> PAGE </w:instrText>
                </w:r>
                <w:r>
                  <w:fldChar w:fldCharType="separate"/>
                </w:r>
                <w:r w:rsidR="00D22567">
                  <w:rPr>
                    <w:rFonts w:ascii="Courier New"/>
                    <w:noProof/>
                    <w:color w:val="3B383B"/>
                  </w:rPr>
                  <w:t>98</w:t>
                </w:r>
                <w:r>
                  <w:fldChar w:fldCharType="end"/>
                </w:r>
              </w:p>
            </w:txbxContent>
          </v:textbox>
          <w10:wrap anchorx="page" anchory="page"/>
        </v:shape>
      </w:pict>
    </w:r>
    <w:r>
      <w:pict>
        <v:shape id="_x0000_s2092" type="#_x0000_t202" style="position:absolute;margin-left:238.4pt;margin-top:44.85pt;width:149.4pt;height:13.65pt;z-index:-43408;mso-position-horizontal-relative:page;mso-position-vertical-relative:page" filled="f" stroked="f">
          <v:textbox style="mso-next-textbox:#_x0000_s2092" inset="0,0,0,0">
            <w:txbxContent>
              <w:p w:rsidR="000238C7" w:rsidRDefault="000238C7">
                <w:pPr>
                  <w:spacing w:before="11"/>
                  <w:ind w:left="20"/>
                  <w:rPr>
                    <w:i/>
                    <w:sz w:val="21"/>
                  </w:rPr>
                </w:pPr>
                <w:r>
                  <w:rPr>
                    <w:i/>
                    <w:color w:val="3B383B"/>
                    <w:w w:val="95"/>
                    <w:sz w:val="21"/>
                  </w:rPr>
                  <w:t>JOURNAL OF BUSINESS INQUIRY</w:t>
                </w:r>
              </w:p>
            </w:txbxContent>
          </v:textbox>
          <w10:wrap anchorx="page" anchory="page"/>
        </v:shape>
      </w:pict>
    </w:r>
    <w:r>
      <w:pict>
        <v:shape id="_x0000_s2091" type="#_x0000_t202" style="position:absolute;margin-left:521.5pt;margin-top:44.85pt;width:22.4pt;height:13.65pt;z-index:-43384;mso-position-horizontal-relative:page;mso-position-vertical-relative:page" filled="f" stroked="f">
          <v:textbox style="mso-next-textbox:#_x0000_s2091" inset="0,0,0,0">
            <w:txbxContent>
              <w:p w:rsidR="000238C7" w:rsidRDefault="000238C7">
                <w:pPr>
                  <w:spacing w:before="11"/>
                  <w:ind w:left="20"/>
                  <w:rPr>
                    <w:sz w:val="21"/>
                  </w:rPr>
                </w:pPr>
                <w:r>
                  <w:rPr>
                    <w:color w:val="3B383B"/>
                    <w:sz w:val="21"/>
                  </w:rPr>
                  <w:t>2010</w:t>
                </w: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position:absolute;margin-left:127.5pt;margin-top:41.95pt;width:352.5pt;height:13.65pt;z-index:-43360;mso-position-horizontal-relative:page;mso-position-vertical-relative:page" filled="f" stroked="f">
          <v:textbox style="mso-next-textbox:#_x0000_s2090" inset="0,0,0,0">
            <w:txbxContent>
              <w:p w:rsidR="000238C7" w:rsidRDefault="000238C7">
                <w:pPr>
                  <w:spacing w:before="11"/>
                  <w:ind w:left="20"/>
                  <w:rPr>
                    <w:sz w:val="21"/>
                  </w:rPr>
                </w:pPr>
              </w:p>
            </w:txbxContent>
          </v:textbox>
          <w10:wrap anchorx="page" anchory="page"/>
        </v:shape>
      </w:pict>
    </w:r>
    <w:r>
      <w:pict>
        <v:shape id="_x0000_s2089" type="#_x0000_t202" style="position:absolute;margin-left:521.3pt;margin-top:41.95pt;width:13.3pt;height:13.1pt;z-index:-43336;mso-position-horizontal-relative:page;mso-position-vertical-relative:page" filled="f" stroked="f">
          <v:textbox style="mso-next-textbox:#_x0000_s2089" inset="0,0,0,0">
            <w:txbxContent>
              <w:p w:rsidR="000238C7" w:rsidRDefault="000238C7">
                <w:pPr>
                  <w:spacing w:before="11"/>
                  <w:ind w:left="40"/>
                  <w:rPr>
                    <w:sz w:val="20"/>
                  </w:rPr>
                </w:pPr>
                <w:r>
                  <w:fldChar w:fldCharType="begin"/>
                </w:r>
                <w:r>
                  <w:rPr>
                    <w:color w:val="3B383A"/>
                    <w:sz w:val="20"/>
                  </w:rPr>
                  <w:instrText xml:space="preserve"> PAGE </w:instrText>
                </w:r>
                <w:r>
                  <w:fldChar w:fldCharType="separate"/>
                </w:r>
                <w:r w:rsidR="00D22567">
                  <w:rPr>
                    <w:noProof/>
                    <w:color w:val="3B383A"/>
                    <w:sz w:val="20"/>
                  </w:rPr>
                  <w:t>97</w:t>
                </w:r>
                <w:r>
                  <w:fldChar w:fldCharType="end"/>
                </w:r>
              </w:p>
            </w:txbxContent>
          </v:textbox>
          <w10:wrap anchorx="page" anchory="page"/>
        </v:shape>
      </w:pict>
    </w:r>
    <w:r>
      <w:pict>
        <v:shape id="_x0000_s2088" type="#_x0000_t202" style="position:absolute;margin-left:64.7pt;margin-top:42.7pt;width:29.75pt;height:12.65pt;z-index:-43312;mso-position-horizontal-relative:page;mso-position-vertical-relative:page" filled="f" stroked="f">
          <v:textbox style="mso-next-textbox:#_x0000_s2088" inset="0,0,0,0">
            <w:txbxContent>
              <w:p w:rsidR="000238C7" w:rsidRDefault="000238C7">
                <w:pPr>
                  <w:spacing w:before="13"/>
                  <w:ind w:left="20"/>
                  <w:rPr>
                    <w:rFonts w:ascii="Arial"/>
                    <w:sz w:val="19"/>
                  </w:rPr>
                </w:pPr>
                <w:r>
                  <w:rPr>
                    <w:rFonts w:ascii="Arial"/>
                    <w:color w:val="3B383A"/>
                    <w:w w:val="105"/>
                    <w:sz w:val="19"/>
                  </w:rPr>
                  <w:t>VOL.9</w:t>
                </w: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position:absolute;margin-left:75.9pt;margin-top:41.7pt;width:28.8pt;height:14.55pt;z-index:-43288;mso-position-horizontal-relative:page;mso-position-vertical-relative:page" filled="f" stroked="f">
          <v:textbox style="mso-next-textbox:#_x0000_s2087" inset="0,0,0,0">
            <w:txbxContent>
              <w:p w:rsidR="000238C7" w:rsidRDefault="000238C7">
                <w:pPr>
                  <w:spacing w:before="11"/>
                  <w:ind w:left="20"/>
                  <w:rPr>
                    <w:sz w:val="21"/>
                  </w:rPr>
                </w:pPr>
                <w:r>
                  <w:rPr>
                    <w:color w:val="3B383B"/>
                    <w:w w:val="75"/>
                    <w:sz w:val="21"/>
                  </w:rPr>
                  <w:t>1OO</w:t>
                </w:r>
              </w:p>
            </w:txbxContent>
          </v:textbox>
          <w10:wrap anchorx="page" anchory="page"/>
        </v:shape>
      </w:pict>
    </w:r>
    <w:r>
      <w:pict>
        <v:shape id="_x0000_s2086" type="#_x0000_t202" style="position:absolute;margin-left:239.35pt;margin-top:43.9pt;width:148.9pt;height:13.65pt;z-index:-43264;mso-position-horizontal-relative:page;mso-position-vertical-relative:page" filled="f" stroked="f">
          <v:textbox inset="0,0,0,0">
            <w:txbxContent>
              <w:p w:rsidR="000238C7" w:rsidRDefault="000238C7">
                <w:pPr>
                  <w:spacing w:before="11"/>
                  <w:ind w:left="20"/>
                  <w:rPr>
                    <w:i/>
                    <w:sz w:val="21"/>
                  </w:rPr>
                </w:pPr>
                <w:r>
                  <w:rPr>
                    <w:i/>
                    <w:color w:val="3B383B"/>
                    <w:w w:val="95"/>
                    <w:sz w:val="21"/>
                  </w:rPr>
                  <w:t>JOURNAL OF BUSINESS INQUIRY</w:t>
                </w:r>
              </w:p>
            </w:txbxContent>
          </v:textbox>
          <w10:wrap anchorx="page" anchory="page"/>
        </v:shape>
      </w:pict>
    </w:r>
    <w:r>
      <w:pict>
        <v:shape id="_x0000_s2085" type="#_x0000_t202" style="position:absolute;margin-left:522pt;margin-top:44.75pt;width:22.35pt;height:12.55pt;z-index:-43240;mso-position-horizontal-relative:page;mso-position-vertical-relative:page" filled="f" stroked="f">
          <v:textbox inset="0,0,0,0">
            <w:txbxContent>
              <w:p w:rsidR="000238C7" w:rsidRDefault="000238C7">
                <w:pPr>
                  <w:spacing w:before="12"/>
                  <w:ind w:left="20"/>
                  <w:rPr>
                    <w:sz w:val="19"/>
                  </w:rPr>
                </w:pPr>
                <w:r>
                  <w:rPr>
                    <w:color w:val="3B383B"/>
                    <w:w w:val="105"/>
                    <w:sz w:val="19"/>
                  </w:rPr>
                  <w:t>2010</w:t>
                </w:r>
              </w:p>
            </w:txbxContent>
          </v:textbox>
          <w10:wrap anchorx="page" anchory="page"/>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position:absolute;margin-left:518.1pt;margin-top:43.25pt;width:32.7pt;height:11.4pt;z-index:-43192;mso-position-horizontal-relative:page;mso-position-vertical-relative:page" filled="f" stroked="f">
          <v:textbox inset="0,0,0,0">
            <w:txbxContent>
              <w:p w:rsidR="000238C7" w:rsidRDefault="000238C7">
                <w:pPr>
                  <w:spacing w:before="11"/>
                  <w:ind w:left="20"/>
                  <w:rPr>
                    <w:sz w:val="21"/>
                  </w:rPr>
                </w:pPr>
                <w:r>
                  <w:rPr>
                    <w:color w:val="3B383B"/>
                    <w:w w:val="90"/>
                    <w:sz w:val="21"/>
                  </w:rPr>
                  <w:t>101</w:t>
                </w:r>
              </w:p>
            </w:txbxContent>
          </v:textbox>
          <w10:wrap anchorx="page" anchory="page"/>
        </v:shape>
      </w:pict>
    </w:r>
    <w:r>
      <w:pict>
        <v:shape id="_x0000_s2082" type="#_x0000_t202" style="position:absolute;margin-left:63.75pt;margin-top:41.75pt;width:29.2pt;height:12.65pt;z-index:-43168;mso-position-horizontal-relative:page;mso-position-vertical-relative:page" filled="f" stroked="f">
          <v:textbox inset="0,0,0,0">
            <w:txbxContent>
              <w:p w:rsidR="000238C7" w:rsidRDefault="000238C7">
                <w:pPr>
                  <w:spacing w:before="13"/>
                  <w:ind w:left="20"/>
                  <w:rPr>
                    <w:rFonts w:ascii="Arial"/>
                    <w:sz w:val="19"/>
                  </w:rPr>
                </w:pPr>
                <w:r>
                  <w:rPr>
                    <w:rFonts w:ascii="Arial"/>
                    <w:color w:val="3B383B"/>
                    <w:sz w:val="19"/>
                  </w:rPr>
                  <w:t>VOL.9</w:t>
                </w: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76.6pt;margin-top:43.25pt;width:21pt;height:14.55pt;z-index:-43144;mso-position-horizontal-relative:page;mso-position-vertical-relative:page" filled="f" stroked="f">
          <v:textbox inset="0,0,0,0">
            <w:txbxContent>
              <w:p w:rsidR="000238C7" w:rsidRDefault="000238C7">
                <w:pPr>
                  <w:spacing w:before="13"/>
                  <w:ind w:left="69"/>
                  <w:rPr>
                    <w:rFonts w:ascii="Arial"/>
                    <w:sz w:val="20"/>
                  </w:rPr>
                </w:pPr>
                <w:r>
                  <w:fldChar w:fldCharType="begin"/>
                </w:r>
                <w:r>
                  <w:rPr>
                    <w:rFonts w:ascii="Arial"/>
                    <w:color w:val="3B383B"/>
                    <w:sz w:val="20"/>
                  </w:rPr>
                  <w:instrText xml:space="preserve"> PAGE </w:instrText>
                </w:r>
                <w:r>
                  <w:fldChar w:fldCharType="separate"/>
                </w:r>
                <w:r w:rsidR="00D22567">
                  <w:rPr>
                    <w:rFonts w:ascii="Arial"/>
                    <w:noProof/>
                    <w:color w:val="3B383B"/>
                    <w:sz w:val="20"/>
                  </w:rPr>
                  <w:t>106</w:t>
                </w:r>
                <w:r>
                  <w:fldChar w:fldCharType="end"/>
                </w:r>
              </w:p>
            </w:txbxContent>
          </v:textbox>
          <w10:wrap anchorx="page" anchory="page"/>
        </v:shape>
      </w:pict>
    </w:r>
    <w:r>
      <w:pict>
        <v:shape id="_x0000_s2080" type="#_x0000_t202" style="position:absolute;margin-left:239.35pt;margin-top:44.35pt;width:148.95pt;height:13.65pt;z-index:-43120;mso-position-horizontal-relative:page;mso-position-vertical-relative:page" filled="f" stroked="f">
          <v:textbox inset="0,0,0,0">
            <w:txbxContent>
              <w:p w:rsidR="000238C7" w:rsidRDefault="000238C7">
                <w:pPr>
                  <w:spacing w:before="11"/>
                  <w:ind w:left="20"/>
                  <w:rPr>
                    <w:i/>
                    <w:sz w:val="21"/>
                  </w:rPr>
                </w:pPr>
                <w:r>
                  <w:rPr>
                    <w:i/>
                    <w:color w:val="3B383B"/>
                    <w:w w:val="95"/>
                    <w:sz w:val="21"/>
                  </w:rPr>
                  <w:t>JOURNAL OF BUSINESS INQUIRY</w:t>
                </w:r>
              </w:p>
            </w:txbxContent>
          </v:textbox>
          <w10:wrap anchorx="page" anchory="page"/>
        </v:shape>
      </w:pict>
    </w:r>
    <w:r>
      <w:pict>
        <v:shape id="_x0000_s2079" type="#_x0000_t202" style="position:absolute;margin-left:522.5pt;margin-top:45.25pt;width:21.95pt;height:12.55pt;z-index:-43096;mso-position-horizontal-relative:page;mso-position-vertical-relative:page" filled="f" stroked="f">
          <v:textbox inset="0,0,0,0">
            <w:txbxContent>
              <w:p w:rsidR="000238C7" w:rsidRDefault="000238C7">
                <w:pPr>
                  <w:spacing w:before="12"/>
                  <w:ind w:left="20"/>
                  <w:rPr>
                    <w:sz w:val="19"/>
                  </w:rPr>
                </w:pPr>
                <w:r>
                  <w:rPr>
                    <w:color w:val="3B383B"/>
                    <w:w w:val="105"/>
                    <w:sz w:val="19"/>
                  </w:rPr>
                  <w:t>2010</w:t>
                </w:r>
              </w:p>
            </w:txbxContent>
          </v:textbox>
          <w10:wrap anchorx="page" anchory="page"/>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C7" w:rsidRDefault="000238C7">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513.8pt;margin-top:41.5pt;width:19.9pt;height:15pt;z-index:-43072;mso-position-horizontal-relative:page;mso-position-vertical-relative:page" filled="f" stroked="f">
          <v:textbox inset="0,0,0,0">
            <w:txbxContent>
              <w:p w:rsidR="000238C7" w:rsidRDefault="000238C7">
                <w:pPr>
                  <w:spacing w:before="11"/>
                  <w:ind w:left="58"/>
                  <w:rPr>
                    <w:sz w:val="21"/>
                  </w:rPr>
                </w:pPr>
                <w:r>
                  <w:fldChar w:fldCharType="begin"/>
                </w:r>
                <w:r>
                  <w:rPr>
                    <w:color w:val="3D3B3B"/>
                    <w:sz w:val="21"/>
                  </w:rPr>
                  <w:instrText xml:space="preserve"> PAGE </w:instrText>
                </w:r>
                <w:r>
                  <w:fldChar w:fldCharType="separate"/>
                </w:r>
                <w:r w:rsidR="00D22567">
                  <w:rPr>
                    <w:noProof/>
                    <w:color w:val="3D3B3B"/>
                    <w:sz w:val="21"/>
                  </w:rPr>
                  <w:t>105</w:t>
                </w:r>
                <w:r>
                  <w:fldChar w:fldCharType="end"/>
                </w:r>
              </w:p>
            </w:txbxContent>
          </v:textbox>
          <w10:wrap anchorx="page" anchory="page"/>
        </v:shape>
      </w:pict>
    </w:r>
    <w:r>
      <w:pict>
        <v:shape id="_x0000_s2077" type="#_x0000_t202" style="position:absolute;margin-left:62.8pt;margin-top:42.25pt;width:28.7pt;height:12.65pt;z-index:-43048;mso-position-horizontal-relative:page;mso-position-vertical-relative:page" filled="f" stroked="f">
          <v:textbox inset="0,0,0,0">
            <w:txbxContent>
              <w:p w:rsidR="000238C7" w:rsidRDefault="000238C7">
                <w:pPr>
                  <w:spacing w:before="13"/>
                  <w:ind w:left="20"/>
                  <w:rPr>
                    <w:rFonts w:ascii="Arial"/>
                    <w:sz w:val="19"/>
                  </w:rPr>
                </w:pPr>
                <w:r>
                  <w:rPr>
                    <w:rFonts w:ascii="Arial"/>
                    <w:color w:val="3D3B3B"/>
                    <w:spacing w:val="-17"/>
                    <w:sz w:val="19"/>
                  </w:rPr>
                  <w:t>VOL</w:t>
                </w:r>
                <w:r>
                  <w:rPr>
                    <w:rFonts w:ascii="Arial"/>
                    <w:color w:val="545456"/>
                    <w:spacing w:val="-17"/>
                    <w:sz w:val="19"/>
                  </w:rPr>
                  <w:t xml:space="preserve">. </w:t>
                </w:r>
                <w:r>
                  <w:rPr>
                    <w:rFonts w:ascii="Arial"/>
                    <w:color w:val="3D3B3B"/>
                    <w:sz w:val="19"/>
                  </w:rPr>
                  <w:t>9</w:t>
                </w:r>
              </w:p>
            </w:txbxContent>
          </v:textbox>
          <w10:wrap anchorx="page" anchory="page"/>
        </v:shape>
      </w:pict>
    </w:r>
    <w:r>
      <w:pict>
        <v:shape id="_x0000_s2076" type="#_x0000_t202" style="position:absolute;margin-left:125.55pt;margin-top:42.45pt;width:352.7pt;height:13.65pt;z-index:-43024;mso-position-horizontal-relative:page;mso-position-vertical-relative:page" filled="f" stroked="f">
          <v:textbox inset="0,0,0,0">
            <w:txbxContent>
              <w:p w:rsidR="000238C7" w:rsidRDefault="000238C7">
                <w:pPr>
                  <w:spacing w:before="11"/>
                  <w:ind w:left="20"/>
                  <w:rPr>
                    <w:sz w:val="2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5C6B"/>
    <w:multiLevelType w:val="multilevel"/>
    <w:tmpl w:val="EF623444"/>
    <w:lvl w:ilvl="0">
      <w:start w:val="1"/>
      <w:numFmt w:val="upperLetter"/>
      <w:lvlText w:val="%1"/>
      <w:lvlJc w:val="left"/>
      <w:pPr>
        <w:ind w:left="4040" w:hanging="448"/>
      </w:pPr>
      <w:rPr>
        <w:rFonts w:hint="default"/>
      </w:rPr>
    </w:lvl>
    <w:lvl w:ilvl="1">
      <w:start w:val="2"/>
      <w:numFmt w:val="decimal"/>
      <w:lvlText w:val="%1.%2."/>
      <w:lvlJc w:val="left"/>
      <w:pPr>
        <w:ind w:left="4040" w:hanging="448"/>
        <w:jc w:val="right"/>
      </w:pPr>
      <w:rPr>
        <w:rFonts w:hint="default"/>
        <w:i/>
        <w:spacing w:val="-11"/>
        <w:w w:val="109"/>
      </w:rPr>
    </w:lvl>
    <w:lvl w:ilvl="2">
      <w:numFmt w:val="bullet"/>
      <w:lvlText w:val="•"/>
      <w:lvlJc w:val="left"/>
      <w:pPr>
        <w:ind w:left="5152" w:hanging="448"/>
      </w:pPr>
      <w:rPr>
        <w:rFonts w:hint="default"/>
      </w:rPr>
    </w:lvl>
    <w:lvl w:ilvl="3">
      <w:numFmt w:val="bullet"/>
      <w:lvlText w:val="•"/>
      <w:lvlJc w:val="left"/>
      <w:pPr>
        <w:ind w:left="5708" w:hanging="448"/>
      </w:pPr>
      <w:rPr>
        <w:rFonts w:hint="default"/>
      </w:rPr>
    </w:lvl>
    <w:lvl w:ilvl="4">
      <w:numFmt w:val="bullet"/>
      <w:lvlText w:val="•"/>
      <w:lvlJc w:val="left"/>
      <w:pPr>
        <w:ind w:left="6264" w:hanging="448"/>
      </w:pPr>
      <w:rPr>
        <w:rFonts w:hint="default"/>
      </w:rPr>
    </w:lvl>
    <w:lvl w:ilvl="5">
      <w:numFmt w:val="bullet"/>
      <w:lvlText w:val="•"/>
      <w:lvlJc w:val="left"/>
      <w:pPr>
        <w:ind w:left="6820" w:hanging="448"/>
      </w:pPr>
      <w:rPr>
        <w:rFonts w:hint="default"/>
      </w:rPr>
    </w:lvl>
    <w:lvl w:ilvl="6">
      <w:numFmt w:val="bullet"/>
      <w:lvlText w:val="•"/>
      <w:lvlJc w:val="left"/>
      <w:pPr>
        <w:ind w:left="7376" w:hanging="448"/>
      </w:pPr>
      <w:rPr>
        <w:rFonts w:hint="default"/>
      </w:rPr>
    </w:lvl>
    <w:lvl w:ilvl="7">
      <w:numFmt w:val="bullet"/>
      <w:lvlText w:val="•"/>
      <w:lvlJc w:val="left"/>
      <w:pPr>
        <w:ind w:left="7932" w:hanging="448"/>
      </w:pPr>
      <w:rPr>
        <w:rFonts w:hint="default"/>
      </w:rPr>
    </w:lvl>
    <w:lvl w:ilvl="8">
      <w:numFmt w:val="bullet"/>
      <w:lvlText w:val="•"/>
      <w:lvlJc w:val="left"/>
      <w:pPr>
        <w:ind w:left="8488" w:hanging="448"/>
      </w:pPr>
      <w:rPr>
        <w:rFonts w:hint="default"/>
      </w:rPr>
    </w:lvl>
  </w:abstractNum>
  <w:abstractNum w:abstractNumId="1" w15:restartNumberingAfterBreak="0">
    <w:nsid w:val="38363818"/>
    <w:multiLevelType w:val="hybridMultilevel"/>
    <w:tmpl w:val="504A8252"/>
    <w:lvl w:ilvl="0" w:tplc="E19E21F6">
      <w:start w:val="1"/>
      <w:numFmt w:val="upperRoman"/>
      <w:lvlText w:val="%1."/>
      <w:lvlJc w:val="left"/>
      <w:pPr>
        <w:ind w:left="4247" w:hanging="221"/>
        <w:jc w:val="right"/>
      </w:pPr>
      <w:rPr>
        <w:rFonts w:hint="default"/>
        <w:b/>
        <w:bCs/>
        <w:w w:val="104"/>
      </w:rPr>
    </w:lvl>
    <w:lvl w:ilvl="1" w:tplc="1B2A5C2E">
      <w:start w:val="1"/>
      <w:numFmt w:val="upperLetter"/>
      <w:lvlText w:val="%2."/>
      <w:lvlJc w:val="left"/>
      <w:pPr>
        <w:ind w:left="4000" w:hanging="266"/>
        <w:jc w:val="right"/>
      </w:pPr>
      <w:rPr>
        <w:rFonts w:hint="default"/>
        <w:i/>
        <w:spacing w:val="-20"/>
        <w:w w:val="109"/>
      </w:rPr>
    </w:lvl>
    <w:lvl w:ilvl="2" w:tplc="E3944BA4">
      <w:numFmt w:val="bullet"/>
      <w:lvlText w:val="•"/>
      <w:lvlJc w:val="left"/>
      <w:pPr>
        <w:ind w:left="3880" w:hanging="266"/>
      </w:pPr>
      <w:rPr>
        <w:rFonts w:hint="default"/>
      </w:rPr>
    </w:lvl>
    <w:lvl w:ilvl="3" w:tplc="5DA4E5E4">
      <w:numFmt w:val="bullet"/>
      <w:lvlText w:val="•"/>
      <w:lvlJc w:val="left"/>
      <w:pPr>
        <w:ind w:left="4000" w:hanging="266"/>
      </w:pPr>
      <w:rPr>
        <w:rFonts w:hint="default"/>
      </w:rPr>
    </w:lvl>
    <w:lvl w:ilvl="4" w:tplc="08368280">
      <w:numFmt w:val="bullet"/>
      <w:lvlText w:val="•"/>
      <w:lvlJc w:val="left"/>
      <w:pPr>
        <w:ind w:left="4040" w:hanging="266"/>
      </w:pPr>
      <w:rPr>
        <w:rFonts w:hint="default"/>
      </w:rPr>
    </w:lvl>
    <w:lvl w:ilvl="5" w:tplc="F07076E4">
      <w:numFmt w:val="bullet"/>
      <w:lvlText w:val="•"/>
      <w:lvlJc w:val="left"/>
      <w:pPr>
        <w:ind w:left="4240" w:hanging="266"/>
      </w:pPr>
      <w:rPr>
        <w:rFonts w:hint="default"/>
      </w:rPr>
    </w:lvl>
    <w:lvl w:ilvl="6" w:tplc="909EAB88">
      <w:numFmt w:val="bullet"/>
      <w:lvlText w:val="•"/>
      <w:lvlJc w:val="left"/>
      <w:pPr>
        <w:ind w:left="4420" w:hanging="266"/>
      </w:pPr>
      <w:rPr>
        <w:rFonts w:hint="default"/>
      </w:rPr>
    </w:lvl>
    <w:lvl w:ilvl="7" w:tplc="2256C944">
      <w:numFmt w:val="bullet"/>
      <w:lvlText w:val="•"/>
      <w:lvlJc w:val="left"/>
      <w:pPr>
        <w:ind w:left="5640" w:hanging="266"/>
      </w:pPr>
      <w:rPr>
        <w:rFonts w:hint="default"/>
      </w:rPr>
    </w:lvl>
    <w:lvl w:ilvl="8" w:tplc="F17CA3A4">
      <w:numFmt w:val="bullet"/>
      <w:lvlText w:val="•"/>
      <w:lvlJc w:val="left"/>
      <w:pPr>
        <w:ind w:left="6860" w:hanging="266"/>
      </w:pPr>
      <w:rPr>
        <w:rFonts w:hint="default"/>
      </w:rPr>
    </w:lvl>
  </w:abstractNum>
  <w:abstractNum w:abstractNumId="2" w15:restartNumberingAfterBreak="0">
    <w:nsid w:val="4A1D6DF3"/>
    <w:multiLevelType w:val="hybridMultilevel"/>
    <w:tmpl w:val="84F41BE4"/>
    <w:lvl w:ilvl="0" w:tplc="3EB044A0">
      <w:numFmt w:val="bullet"/>
      <w:lvlText w:val="•"/>
      <w:lvlJc w:val="left"/>
      <w:pPr>
        <w:ind w:left="85" w:hanging="86"/>
      </w:pPr>
      <w:rPr>
        <w:rFonts w:ascii="Times New Roman" w:eastAsia="Times New Roman" w:hAnsi="Times New Roman" w:cs="Times New Roman" w:hint="default"/>
        <w:color w:val="707072"/>
        <w:w w:val="95"/>
        <w:sz w:val="11"/>
        <w:szCs w:val="11"/>
      </w:rPr>
    </w:lvl>
    <w:lvl w:ilvl="1" w:tplc="2AC88266">
      <w:numFmt w:val="bullet"/>
      <w:lvlText w:val="•"/>
      <w:lvlJc w:val="left"/>
      <w:pPr>
        <w:ind w:left="145" w:hanging="86"/>
      </w:pPr>
      <w:rPr>
        <w:rFonts w:hint="default"/>
      </w:rPr>
    </w:lvl>
    <w:lvl w:ilvl="2" w:tplc="0FA232B2">
      <w:numFmt w:val="bullet"/>
      <w:lvlText w:val="•"/>
      <w:lvlJc w:val="left"/>
      <w:pPr>
        <w:ind w:left="210" w:hanging="86"/>
      </w:pPr>
      <w:rPr>
        <w:rFonts w:hint="default"/>
      </w:rPr>
    </w:lvl>
    <w:lvl w:ilvl="3" w:tplc="6862DD8E">
      <w:numFmt w:val="bullet"/>
      <w:lvlText w:val="•"/>
      <w:lvlJc w:val="left"/>
      <w:pPr>
        <w:ind w:left="276" w:hanging="86"/>
      </w:pPr>
      <w:rPr>
        <w:rFonts w:hint="default"/>
      </w:rPr>
    </w:lvl>
    <w:lvl w:ilvl="4" w:tplc="465CBBBA">
      <w:numFmt w:val="bullet"/>
      <w:lvlText w:val="•"/>
      <w:lvlJc w:val="left"/>
      <w:pPr>
        <w:ind w:left="341" w:hanging="86"/>
      </w:pPr>
      <w:rPr>
        <w:rFonts w:hint="default"/>
      </w:rPr>
    </w:lvl>
    <w:lvl w:ilvl="5" w:tplc="659ECBA4">
      <w:numFmt w:val="bullet"/>
      <w:lvlText w:val="•"/>
      <w:lvlJc w:val="left"/>
      <w:pPr>
        <w:ind w:left="407" w:hanging="86"/>
      </w:pPr>
      <w:rPr>
        <w:rFonts w:hint="default"/>
      </w:rPr>
    </w:lvl>
    <w:lvl w:ilvl="6" w:tplc="05120590">
      <w:numFmt w:val="bullet"/>
      <w:lvlText w:val="•"/>
      <w:lvlJc w:val="left"/>
      <w:pPr>
        <w:ind w:left="472" w:hanging="86"/>
      </w:pPr>
      <w:rPr>
        <w:rFonts w:hint="default"/>
      </w:rPr>
    </w:lvl>
    <w:lvl w:ilvl="7" w:tplc="C06C9CD6">
      <w:numFmt w:val="bullet"/>
      <w:lvlText w:val="•"/>
      <w:lvlJc w:val="left"/>
      <w:pPr>
        <w:ind w:left="538" w:hanging="86"/>
      </w:pPr>
      <w:rPr>
        <w:rFonts w:hint="default"/>
      </w:rPr>
    </w:lvl>
    <w:lvl w:ilvl="8" w:tplc="6E8ED186">
      <w:numFmt w:val="bullet"/>
      <w:lvlText w:val="•"/>
      <w:lvlJc w:val="left"/>
      <w:pPr>
        <w:ind w:left="603" w:hanging="86"/>
      </w:pPr>
      <w:rPr>
        <w:rFonts w:hint="default"/>
      </w:rPr>
    </w:lvl>
  </w:abstractNum>
  <w:abstractNum w:abstractNumId="3" w15:restartNumberingAfterBreak="0">
    <w:nsid w:val="57187114"/>
    <w:multiLevelType w:val="multilevel"/>
    <w:tmpl w:val="65FCE6DE"/>
    <w:lvl w:ilvl="0">
      <w:start w:val="4"/>
      <w:numFmt w:val="decimal"/>
      <w:lvlText w:val="%1"/>
      <w:lvlJc w:val="left"/>
      <w:pPr>
        <w:ind w:left="105" w:hanging="418"/>
      </w:pPr>
      <w:rPr>
        <w:rFonts w:hint="default"/>
      </w:rPr>
    </w:lvl>
    <w:lvl w:ilvl="1">
      <w:start w:val="2"/>
      <w:numFmt w:val="decimal"/>
      <w:lvlText w:val="%1.%2"/>
      <w:lvlJc w:val="left"/>
      <w:pPr>
        <w:ind w:left="105" w:hanging="418"/>
      </w:pPr>
      <w:rPr>
        <w:rFonts w:ascii="Times New Roman" w:eastAsia="Times New Roman" w:hAnsi="Times New Roman" w:cs="Times New Roman" w:hint="default"/>
        <w:color w:val="3B383A"/>
        <w:w w:val="110"/>
        <w:sz w:val="23"/>
        <w:szCs w:val="23"/>
      </w:rPr>
    </w:lvl>
    <w:lvl w:ilvl="2">
      <w:start w:val="1"/>
      <w:numFmt w:val="upperLetter"/>
      <w:lvlText w:val="%3."/>
      <w:lvlJc w:val="left"/>
      <w:pPr>
        <w:ind w:left="752" w:hanging="287"/>
      </w:pPr>
      <w:rPr>
        <w:rFonts w:ascii="Times New Roman" w:eastAsia="Times New Roman" w:hAnsi="Times New Roman" w:cs="Times New Roman" w:hint="default"/>
        <w:color w:val="3B383A"/>
        <w:w w:val="104"/>
        <w:sz w:val="24"/>
        <w:szCs w:val="24"/>
      </w:rPr>
    </w:lvl>
    <w:lvl w:ilvl="3">
      <w:numFmt w:val="bullet"/>
      <w:lvlText w:val="•"/>
      <w:lvlJc w:val="left"/>
      <w:pPr>
        <w:ind w:left="2697" w:hanging="287"/>
      </w:pPr>
      <w:rPr>
        <w:rFonts w:hint="default"/>
      </w:rPr>
    </w:lvl>
    <w:lvl w:ilvl="4">
      <w:numFmt w:val="bullet"/>
      <w:lvlText w:val="•"/>
      <w:lvlJc w:val="left"/>
      <w:pPr>
        <w:ind w:left="3666" w:hanging="287"/>
      </w:pPr>
      <w:rPr>
        <w:rFonts w:hint="default"/>
      </w:rPr>
    </w:lvl>
    <w:lvl w:ilvl="5">
      <w:numFmt w:val="bullet"/>
      <w:lvlText w:val="•"/>
      <w:lvlJc w:val="left"/>
      <w:pPr>
        <w:ind w:left="4635" w:hanging="287"/>
      </w:pPr>
      <w:rPr>
        <w:rFonts w:hint="default"/>
      </w:rPr>
    </w:lvl>
    <w:lvl w:ilvl="6">
      <w:numFmt w:val="bullet"/>
      <w:lvlText w:val="•"/>
      <w:lvlJc w:val="left"/>
      <w:pPr>
        <w:ind w:left="5604" w:hanging="287"/>
      </w:pPr>
      <w:rPr>
        <w:rFonts w:hint="default"/>
      </w:rPr>
    </w:lvl>
    <w:lvl w:ilvl="7">
      <w:numFmt w:val="bullet"/>
      <w:lvlText w:val="•"/>
      <w:lvlJc w:val="left"/>
      <w:pPr>
        <w:ind w:left="6573" w:hanging="287"/>
      </w:pPr>
      <w:rPr>
        <w:rFonts w:hint="default"/>
      </w:rPr>
    </w:lvl>
    <w:lvl w:ilvl="8">
      <w:numFmt w:val="bullet"/>
      <w:lvlText w:val="•"/>
      <w:lvlJc w:val="left"/>
      <w:pPr>
        <w:ind w:left="7542" w:hanging="287"/>
      </w:pPr>
      <w:rPr>
        <w:rFonts w:hint="default"/>
      </w:rPr>
    </w:lvl>
  </w:abstractNum>
  <w:abstractNum w:abstractNumId="4" w15:restartNumberingAfterBreak="0">
    <w:nsid w:val="7CD00A56"/>
    <w:multiLevelType w:val="multilevel"/>
    <w:tmpl w:val="7D64CCAE"/>
    <w:lvl w:ilvl="0">
      <w:start w:val="1"/>
      <w:numFmt w:val="upperLetter"/>
      <w:lvlText w:val="%1"/>
      <w:lvlJc w:val="left"/>
      <w:pPr>
        <w:ind w:left="4263" w:hanging="458"/>
      </w:pPr>
      <w:rPr>
        <w:rFonts w:hint="default"/>
      </w:rPr>
    </w:lvl>
    <w:lvl w:ilvl="1">
      <w:start w:val="2"/>
      <w:numFmt w:val="decimal"/>
      <w:lvlText w:val="%1.%2."/>
      <w:lvlJc w:val="left"/>
      <w:pPr>
        <w:ind w:left="4263" w:hanging="458"/>
        <w:jc w:val="right"/>
      </w:pPr>
      <w:rPr>
        <w:rFonts w:ascii="Times New Roman" w:eastAsia="Times New Roman" w:hAnsi="Times New Roman" w:cs="Times New Roman" w:hint="default"/>
        <w:i/>
        <w:color w:val="3B383B"/>
        <w:w w:val="105"/>
        <w:sz w:val="23"/>
        <w:szCs w:val="23"/>
      </w:rPr>
    </w:lvl>
    <w:lvl w:ilvl="2">
      <w:numFmt w:val="bullet"/>
      <w:lvlText w:val="•"/>
      <w:lvlJc w:val="left"/>
      <w:pPr>
        <w:ind w:left="5332" w:hanging="458"/>
      </w:pPr>
      <w:rPr>
        <w:rFonts w:hint="default"/>
      </w:rPr>
    </w:lvl>
    <w:lvl w:ilvl="3">
      <w:numFmt w:val="bullet"/>
      <w:lvlText w:val="•"/>
      <w:lvlJc w:val="left"/>
      <w:pPr>
        <w:ind w:left="5868" w:hanging="458"/>
      </w:pPr>
      <w:rPr>
        <w:rFonts w:hint="default"/>
      </w:rPr>
    </w:lvl>
    <w:lvl w:ilvl="4">
      <w:numFmt w:val="bullet"/>
      <w:lvlText w:val="•"/>
      <w:lvlJc w:val="left"/>
      <w:pPr>
        <w:ind w:left="6404" w:hanging="458"/>
      </w:pPr>
      <w:rPr>
        <w:rFonts w:hint="default"/>
      </w:rPr>
    </w:lvl>
    <w:lvl w:ilvl="5">
      <w:numFmt w:val="bullet"/>
      <w:lvlText w:val="•"/>
      <w:lvlJc w:val="left"/>
      <w:pPr>
        <w:ind w:left="6940" w:hanging="458"/>
      </w:pPr>
      <w:rPr>
        <w:rFonts w:hint="default"/>
      </w:rPr>
    </w:lvl>
    <w:lvl w:ilvl="6">
      <w:numFmt w:val="bullet"/>
      <w:lvlText w:val="•"/>
      <w:lvlJc w:val="left"/>
      <w:pPr>
        <w:ind w:left="7476" w:hanging="458"/>
      </w:pPr>
      <w:rPr>
        <w:rFonts w:hint="default"/>
      </w:rPr>
    </w:lvl>
    <w:lvl w:ilvl="7">
      <w:numFmt w:val="bullet"/>
      <w:lvlText w:val="•"/>
      <w:lvlJc w:val="left"/>
      <w:pPr>
        <w:ind w:left="8012" w:hanging="458"/>
      </w:pPr>
      <w:rPr>
        <w:rFonts w:hint="default"/>
      </w:rPr>
    </w:lvl>
    <w:lvl w:ilvl="8">
      <w:numFmt w:val="bullet"/>
      <w:lvlText w:val="•"/>
      <w:lvlJc w:val="left"/>
      <w:pPr>
        <w:ind w:left="8548" w:hanging="458"/>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evenAndOddHeaders/>
  <w:drawingGridHorizontalSpacing w:val="110"/>
  <w:displayHorizontalDrawingGridEvery w:val="2"/>
  <w:characterSpacingControl w:val="doNotCompress"/>
  <w:hdrShapeDefaults>
    <o:shapedefaults v:ext="edit" spidmax="2117"/>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02FAA"/>
    <w:rsid w:val="000007B0"/>
    <w:rsid w:val="00021EDE"/>
    <w:rsid w:val="000238C7"/>
    <w:rsid w:val="000243A5"/>
    <w:rsid w:val="00080663"/>
    <w:rsid w:val="00083299"/>
    <w:rsid w:val="000A1EEF"/>
    <w:rsid w:val="000B47C0"/>
    <w:rsid w:val="000C38F5"/>
    <w:rsid w:val="000C7F5E"/>
    <w:rsid w:val="000D0805"/>
    <w:rsid w:val="000D26AF"/>
    <w:rsid w:val="000F4BC0"/>
    <w:rsid w:val="00115F8D"/>
    <w:rsid w:val="0012478F"/>
    <w:rsid w:val="00133921"/>
    <w:rsid w:val="001424F7"/>
    <w:rsid w:val="00153936"/>
    <w:rsid w:val="00154AC6"/>
    <w:rsid w:val="0015563F"/>
    <w:rsid w:val="00172748"/>
    <w:rsid w:val="0017491B"/>
    <w:rsid w:val="00177846"/>
    <w:rsid w:val="00197C2A"/>
    <w:rsid w:val="001A1CA3"/>
    <w:rsid w:val="001A3C3C"/>
    <w:rsid w:val="001A68F6"/>
    <w:rsid w:val="001E7DA2"/>
    <w:rsid w:val="002413D1"/>
    <w:rsid w:val="00252736"/>
    <w:rsid w:val="00285494"/>
    <w:rsid w:val="002A00AB"/>
    <w:rsid w:val="002A0C02"/>
    <w:rsid w:val="002A0D4A"/>
    <w:rsid w:val="002B2B90"/>
    <w:rsid w:val="002B4231"/>
    <w:rsid w:val="002C361C"/>
    <w:rsid w:val="002D040C"/>
    <w:rsid w:val="002E762D"/>
    <w:rsid w:val="003040E4"/>
    <w:rsid w:val="00326B9D"/>
    <w:rsid w:val="00330620"/>
    <w:rsid w:val="003569D5"/>
    <w:rsid w:val="003673A3"/>
    <w:rsid w:val="00385613"/>
    <w:rsid w:val="003B5619"/>
    <w:rsid w:val="003C2BE5"/>
    <w:rsid w:val="00466167"/>
    <w:rsid w:val="004716B1"/>
    <w:rsid w:val="0048121D"/>
    <w:rsid w:val="00483A94"/>
    <w:rsid w:val="004B7B40"/>
    <w:rsid w:val="004E0AE0"/>
    <w:rsid w:val="005031F8"/>
    <w:rsid w:val="0051705A"/>
    <w:rsid w:val="00534D21"/>
    <w:rsid w:val="00574B3F"/>
    <w:rsid w:val="005810B6"/>
    <w:rsid w:val="005A7225"/>
    <w:rsid w:val="005A7FAD"/>
    <w:rsid w:val="005E35B5"/>
    <w:rsid w:val="005E4AF1"/>
    <w:rsid w:val="00602FAA"/>
    <w:rsid w:val="0063514B"/>
    <w:rsid w:val="00670E21"/>
    <w:rsid w:val="0067360C"/>
    <w:rsid w:val="00673E30"/>
    <w:rsid w:val="0068007E"/>
    <w:rsid w:val="00681DD6"/>
    <w:rsid w:val="006846B8"/>
    <w:rsid w:val="00696CA9"/>
    <w:rsid w:val="006D1150"/>
    <w:rsid w:val="006D28E9"/>
    <w:rsid w:val="006D4203"/>
    <w:rsid w:val="006D6582"/>
    <w:rsid w:val="006E301D"/>
    <w:rsid w:val="006E6461"/>
    <w:rsid w:val="006E7740"/>
    <w:rsid w:val="006F125F"/>
    <w:rsid w:val="0071505B"/>
    <w:rsid w:val="007209F1"/>
    <w:rsid w:val="00721A33"/>
    <w:rsid w:val="00725B8A"/>
    <w:rsid w:val="00761B87"/>
    <w:rsid w:val="007B1135"/>
    <w:rsid w:val="007B169B"/>
    <w:rsid w:val="007D485B"/>
    <w:rsid w:val="007E1EF0"/>
    <w:rsid w:val="00826A46"/>
    <w:rsid w:val="00834AC5"/>
    <w:rsid w:val="00834AE9"/>
    <w:rsid w:val="00857173"/>
    <w:rsid w:val="00876BF3"/>
    <w:rsid w:val="00892EBD"/>
    <w:rsid w:val="0089394D"/>
    <w:rsid w:val="0089671E"/>
    <w:rsid w:val="008C7C66"/>
    <w:rsid w:val="008E6754"/>
    <w:rsid w:val="008F0287"/>
    <w:rsid w:val="00906324"/>
    <w:rsid w:val="00920EF3"/>
    <w:rsid w:val="0092682B"/>
    <w:rsid w:val="00926EC5"/>
    <w:rsid w:val="00932009"/>
    <w:rsid w:val="009355B3"/>
    <w:rsid w:val="00941D51"/>
    <w:rsid w:val="00950CCB"/>
    <w:rsid w:val="0098416B"/>
    <w:rsid w:val="00993222"/>
    <w:rsid w:val="0099741E"/>
    <w:rsid w:val="009A017C"/>
    <w:rsid w:val="009A5C06"/>
    <w:rsid w:val="00A14D8A"/>
    <w:rsid w:val="00A16D77"/>
    <w:rsid w:val="00A25DC5"/>
    <w:rsid w:val="00A4392A"/>
    <w:rsid w:val="00A65CBC"/>
    <w:rsid w:val="00A77715"/>
    <w:rsid w:val="00A848A2"/>
    <w:rsid w:val="00A92301"/>
    <w:rsid w:val="00A975AA"/>
    <w:rsid w:val="00AC7B47"/>
    <w:rsid w:val="00AE1A51"/>
    <w:rsid w:val="00AF28B1"/>
    <w:rsid w:val="00B220B0"/>
    <w:rsid w:val="00B330B8"/>
    <w:rsid w:val="00B42C8E"/>
    <w:rsid w:val="00B50654"/>
    <w:rsid w:val="00B64384"/>
    <w:rsid w:val="00B64B1B"/>
    <w:rsid w:val="00B718D9"/>
    <w:rsid w:val="00BC2077"/>
    <w:rsid w:val="00BC46A9"/>
    <w:rsid w:val="00BE2396"/>
    <w:rsid w:val="00C24E73"/>
    <w:rsid w:val="00C25433"/>
    <w:rsid w:val="00C33C27"/>
    <w:rsid w:val="00C53CE2"/>
    <w:rsid w:val="00C64B26"/>
    <w:rsid w:val="00C64DD4"/>
    <w:rsid w:val="00C724B6"/>
    <w:rsid w:val="00C833F1"/>
    <w:rsid w:val="00C8489A"/>
    <w:rsid w:val="00C8529B"/>
    <w:rsid w:val="00CA159C"/>
    <w:rsid w:val="00CA46E1"/>
    <w:rsid w:val="00CC7EC7"/>
    <w:rsid w:val="00CF0AF4"/>
    <w:rsid w:val="00D20B7B"/>
    <w:rsid w:val="00D210A2"/>
    <w:rsid w:val="00D22567"/>
    <w:rsid w:val="00D30FF2"/>
    <w:rsid w:val="00D61E4E"/>
    <w:rsid w:val="00D802EA"/>
    <w:rsid w:val="00DA6E7E"/>
    <w:rsid w:val="00DB271D"/>
    <w:rsid w:val="00DD1771"/>
    <w:rsid w:val="00DE632B"/>
    <w:rsid w:val="00DF3C54"/>
    <w:rsid w:val="00E1092B"/>
    <w:rsid w:val="00E15FDF"/>
    <w:rsid w:val="00E24F06"/>
    <w:rsid w:val="00E254C3"/>
    <w:rsid w:val="00E36692"/>
    <w:rsid w:val="00E60EAF"/>
    <w:rsid w:val="00E664DD"/>
    <w:rsid w:val="00E8059F"/>
    <w:rsid w:val="00E912C0"/>
    <w:rsid w:val="00EA0354"/>
    <w:rsid w:val="00EA696E"/>
    <w:rsid w:val="00EA6E2B"/>
    <w:rsid w:val="00EC3366"/>
    <w:rsid w:val="00EC5B83"/>
    <w:rsid w:val="00ED3E2F"/>
    <w:rsid w:val="00EE2AE5"/>
    <w:rsid w:val="00F00AAA"/>
    <w:rsid w:val="00F02083"/>
    <w:rsid w:val="00F2027B"/>
    <w:rsid w:val="00F204F1"/>
    <w:rsid w:val="00F2559D"/>
    <w:rsid w:val="00F321C3"/>
    <w:rsid w:val="00F34C1E"/>
    <w:rsid w:val="00F363FF"/>
    <w:rsid w:val="00F476CC"/>
    <w:rsid w:val="00F603A6"/>
    <w:rsid w:val="00F76500"/>
    <w:rsid w:val="00F85C46"/>
    <w:rsid w:val="00FB5903"/>
    <w:rsid w:val="00FE00B7"/>
    <w:rsid w:val="00FE4C35"/>
    <w:rsid w:val="00FF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1"/>
      <o:rules v:ext="edit">
        <o:r id="V:Rule13" type="connector" idref="#_x0000_s1142"/>
        <o:r id="V:Rule14" type="connector" idref="#_x0000_s1141"/>
        <o:r id="V:Rule15" type="connector" idref="#_x0000_s1127"/>
        <o:r id="V:Rule16" type="connector" idref="#_x0000_s1135"/>
        <o:r id="V:Rule17" type="connector" idref="#_x0000_s1129"/>
        <o:r id="V:Rule18" type="connector" idref="#_x0000_s1140"/>
        <o:r id="V:Rule19" type="connector" idref="#_x0000_s1128"/>
        <o:r id="V:Rule20" type="connector" idref="#_x0000_s1136"/>
        <o:r id="V:Rule21" type="connector" idref="#_x0000_s1137"/>
        <o:r id="V:Rule22" type="connector" idref="#_x0000_s1132"/>
        <o:r id="V:Rule23" type="connector" idref="#_x0000_s1139"/>
        <o:r id="V:Rule24" type="connector" idref="#_x0000_s1138"/>
      </o:rules>
    </o:shapelayout>
  </w:shapeDefaults>
  <w:decimalSymbol w:val="."/>
  <w:listSeparator w:val=","/>
  <w14:docId w14:val="7A010B09"/>
  <w15:docId w15:val="{9BDAC008-74DF-4A13-B285-4648CE27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5" w:hanging="448"/>
    </w:pPr>
  </w:style>
  <w:style w:type="paragraph" w:customStyle="1" w:styleId="TableParagraph">
    <w:name w:val="Table Paragraph"/>
    <w:basedOn w:val="Normal"/>
    <w:uiPriority w:val="1"/>
    <w:qFormat/>
    <w:pPr>
      <w:ind w:left="87"/>
    </w:pPr>
  </w:style>
  <w:style w:type="paragraph" w:styleId="Header">
    <w:name w:val="header"/>
    <w:basedOn w:val="Normal"/>
    <w:link w:val="HeaderChar"/>
    <w:uiPriority w:val="99"/>
    <w:unhideWhenUsed/>
    <w:rsid w:val="0048121D"/>
    <w:pPr>
      <w:tabs>
        <w:tab w:val="center" w:pos="4680"/>
        <w:tab w:val="right" w:pos="9360"/>
      </w:tabs>
    </w:pPr>
  </w:style>
  <w:style w:type="character" w:customStyle="1" w:styleId="HeaderChar">
    <w:name w:val="Header Char"/>
    <w:basedOn w:val="DefaultParagraphFont"/>
    <w:link w:val="Header"/>
    <w:uiPriority w:val="99"/>
    <w:rsid w:val="0048121D"/>
    <w:rPr>
      <w:rFonts w:ascii="Times New Roman" w:eastAsia="Times New Roman" w:hAnsi="Times New Roman" w:cs="Times New Roman"/>
    </w:rPr>
  </w:style>
  <w:style w:type="paragraph" w:styleId="Footer">
    <w:name w:val="footer"/>
    <w:basedOn w:val="Normal"/>
    <w:link w:val="FooterChar"/>
    <w:uiPriority w:val="99"/>
    <w:unhideWhenUsed/>
    <w:rsid w:val="0048121D"/>
    <w:pPr>
      <w:tabs>
        <w:tab w:val="center" w:pos="4680"/>
        <w:tab w:val="right" w:pos="9360"/>
      </w:tabs>
    </w:pPr>
  </w:style>
  <w:style w:type="character" w:customStyle="1" w:styleId="FooterChar">
    <w:name w:val="Footer Char"/>
    <w:basedOn w:val="DefaultParagraphFont"/>
    <w:link w:val="Footer"/>
    <w:uiPriority w:val="99"/>
    <w:rsid w:val="0048121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7.xml"/><Relationship Id="rId39" Type="http://schemas.openxmlformats.org/officeDocument/2006/relationships/header" Target="header27.xml"/><Relationship Id="rId21" Type="http://schemas.openxmlformats.org/officeDocument/2006/relationships/header" Target="header14.xml"/><Relationship Id="rId34" Type="http://schemas.openxmlformats.org/officeDocument/2006/relationships/hyperlink" Target="http://www.cccsstl.org/" TargetMode="External"/><Relationship Id="rId42" Type="http://schemas.openxmlformats.org/officeDocument/2006/relationships/fontTable" Target="fontTable.xml"/><Relationship Id="rId7" Type="http://schemas.openxmlformats.org/officeDocument/2006/relationships/hyperlink" Target="http://www.uvu.edu/woodbury/jbi/volume9" TargetMode="Externa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0.xml"/><Relationship Id="rId41" Type="http://schemas.openxmlformats.org/officeDocument/2006/relationships/header" Target="header2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image" Target="media/image2.jpeg"/><Relationship Id="rId28" Type="http://schemas.openxmlformats.org/officeDocument/2006/relationships/header" Target="header19.xml"/><Relationship Id="rId36" Type="http://schemas.openxmlformats.org/officeDocument/2006/relationships/header" Target="header2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image" Target="media/image1.jpeg"/><Relationship Id="rId27" Type="http://schemas.openxmlformats.org/officeDocument/2006/relationships/header" Target="header18.xml"/><Relationship Id="rId30" Type="http://schemas.openxmlformats.org/officeDocument/2006/relationships/image" Target="media/image3.jpeg"/><Relationship Id="rId35" Type="http://schemas.openxmlformats.org/officeDocument/2006/relationships/header" Target="header23.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6.xml"/><Relationship Id="rId33" Type="http://schemas.openxmlformats.org/officeDocument/2006/relationships/header" Target="header22.xml"/><Relationship Id="rId3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38</Pages>
  <Words>17010</Words>
  <Characters>96957</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Volume 9 Combined.pdf</vt:lpstr>
    </vt:vector>
  </TitlesOfParts>
  <Company/>
  <LinksUpToDate>false</LinksUpToDate>
  <CharactersWithSpaces>113740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9 Combined.pdf</dc:title>
  <dc:creator>10682163</dc:creator>
  <cp:lastModifiedBy>Zoya Khokhlina`</cp:lastModifiedBy>
  <cp:revision>194</cp:revision>
  <dcterms:created xsi:type="dcterms:W3CDTF">2018-07-31T20:42:00Z</dcterms:created>
  <dcterms:modified xsi:type="dcterms:W3CDTF">2018-08-03T02:31:00Z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2018-07-02T00:00:00Z</vt:filetime>
  </property>
  <property fmtid="{D5CDD505-2E9C-101B-9397-08002B2CF9AE}" pid="3" name="Creator">
    <vt:lpwstr>PFU ScanSnap Manager 6.5.40 #iX500</vt:lpwstr>
  </property>
  <property fmtid="{D5CDD505-2E9C-101B-9397-08002B2CF9AE}" pid="4" name="LastSaved">
    <vt:filetime>2018-08-01T00:00:00Z</vt:filetime>
  </property>
</Properties>
</file>